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58" w:rsidRDefault="00A55458" w:rsidP="0081677B">
      <w:pPr>
        <w:pStyle w:val="a9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019A9">
        <w:rPr>
          <w:rFonts w:ascii="Times New Roman" w:hAnsi="Times New Roman" w:cs="Times New Roman"/>
          <w:b/>
          <w:sz w:val="24"/>
          <w:szCs w:val="28"/>
        </w:rPr>
        <w:t>Карточка участника состязания «</w:t>
      </w:r>
      <w:proofErr w:type="spellStart"/>
      <w:r w:rsidRPr="001019A9">
        <w:rPr>
          <w:rFonts w:ascii="Times New Roman" w:hAnsi="Times New Roman" w:cs="Times New Roman"/>
          <w:b/>
          <w:sz w:val="24"/>
          <w:szCs w:val="28"/>
        </w:rPr>
        <w:t>ЧитариУм</w:t>
      </w:r>
      <w:proofErr w:type="spellEnd"/>
      <w:r w:rsidRPr="001019A9">
        <w:rPr>
          <w:rFonts w:ascii="Times New Roman" w:hAnsi="Times New Roman" w:cs="Times New Roman"/>
          <w:b/>
          <w:sz w:val="24"/>
          <w:szCs w:val="28"/>
        </w:rPr>
        <w:t>». 5 класс</w:t>
      </w:r>
    </w:p>
    <w:p w:rsidR="0081677B" w:rsidRPr="001019A9" w:rsidRDefault="0081677B" w:rsidP="0081677B">
      <w:pPr>
        <w:pStyle w:val="a9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9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90"/>
      </w:tblGrid>
      <w:tr w:rsidR="00A55458" w:rsidRPr="001019A9" w:rsidTr="0081677B">
        <w:trPr>
          <w:trHeight w:val="461"/>
        </w:trPr>
        <w:tc>
          <w:tcPr>
            <w:tcW w:w="9890" w:type="dxa"/>
            <w:gridSpan w:val="2"/>
          </w:tcPr>
          <w:p w:rsidR="00A55458" w:rsidRPr="001019A9" w:rsidRDefault="00A55458" w:rsidP="0081677B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ЧТЕНИЕ ВСЛУХ</w:t>
            </w:r>
          </w:p>
        </w:tc>
      </w:tr>
      <w:tr w:rsidR="00A55458" w:rsidRPr="001019A9" w:rsidTr="0081677B">
        <w:trPr>
          <w:trHeight w:val="785"/>
        </w:trPr>
        <w:tc>
          <w:tcPr>
            <w:tcW w:w="900" w:type="dxa"/>
            <w:vAlign w:val="center"/>
          </w:tcPr>
          <w:p w:rsidR="00A55458" w:rsidRPr="001019A9" w:rsidRDefault="00A55458" w:rsidP="00FC09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E6FED3" wp14:editId="3BCABD5E">
                  <wp:extent cx="295275" cy="295275"/>
                  <wp:effectExtent l="0" t="0" r="9525" b="9525"/>
                  <wp:docPr id="8" name="Рисунок 8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0" w:type="dxa"/>
            <w:vAlign w:val="center"/>
          </w:tcPr>
          <w:p w:rsidR="00A55458" w:rsidRPr="001019A9" w:rsidRDefault="00A55458" w:rsidP="00FC09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>Выразительно прочитай текст.</w:t>
            </w:r>
          </w:p>
        </w:tc>
      </w:tr>
      <w:tr w:rsidR="00A55458" w:rsidRPr="001019A9" w:rsidTr="0081677B">
        <w:trPr>
          <w:trHeight w:val="641"/>
        </w:trPr>
        <w:tc>
          <w:tcPr>
            <w:tcW w:w="900" w:type="dxa"/>
          </w:tcPr>
          <w:p w:rsidR="00A55458" w:rsidRPr="001019A9" w:rsidRDefault="00A55458" w:rsidP="00FC09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D7A6C5" wp14:editId="3225BFD7">
                  <wp:extent cx="336499" cy="380390"/>
                  <wp:effectExtent l="0" t="0" r="0" b="0"/>
                  <wp:docPr id="9" name="Рисунок 9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r="-1"/>
                          <a:stretch/>
                        </pic:blipFill>
                        <pic:spPr bwMode="auto">
                          <a:xfrm>
                            <a:off x="0" y="0"/>
                            <a:ext cx="337776" cy="38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0" w:type="dxa"/>
            <w:vAlign w:val="center"/>
          </w:tcPr>
          <w:p w:rsidR="00A55458" w:rsidRPr="001019A9" w:rsidRDefault="00A55458" w:rsidP="00FC09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>У тебя есть 2 минуты на подготовку.</w:t>
            </w:r>
          </w:p>
        </w:tc>
      </w:tr>
    </w:tbl>
    <w:p w:rsidR="00A55458" w:rsidRPr="00A55458" w:rsidRDefault="00A55458" w:rsidP="00543DF3">
      <w:pPr>
        <w:pStyle w:val="a7"/>
        <w:rPr>
          <w:rFonts w:ascii="Times New Roman" w:hAnsi="Times New Roman" w:cs="Times New Roman"/>
          <w:sz w:val="20"/>
        </w:rPr>
      </w:pPr>
    </w:p>
    <w:p w:rsidR="0008373D" w:rsidRPr="00543DF3" w:rsidRDefault="0008373D" w:rsidP="0081677B">
      <w:pPr>
        <w:pStyle w:val="a3"/>
        <w:jc w:val="center"/>
        <w:rPr>
          <w:sz w:val="28"/>
          <w:szCs w:val="28"/>
        </w:rPr>
      </w:pPr>
      <w:r w:rsidRPr="00543DF3">
        <w:rPr>
          <w:b/>
          <w:bCs/>
          <w:sz w:val="28"/>
          <w:szCs w:val="28"/>
        </w:rPr>
        <w:t>Р</w:t>
      </w:r>
      <w:r w:rsidR="0081677B">
        <w:rPr>
          <w:b/>
          <w:bCs/>
          <w:sz w:val="28"/>
          <w:szCs w:val="28"/>
        </w:rPr>
        <w:t>азделите так, как делили работу</w:t>
      </w:r>
    </w:p>
    <w:p w:rsidR="0008373D" w:rsidRPr="00543DF3" w:rsidRDefault="0008373D" w:rsidP="00816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DF3">
        <w:rPr>
          <w:sz w:val="28"/>
          <w:szCs w:val="28"/>
        </w:rPr>
        <w:t xml:space="preserve">Старый учитель жил один. Ученики и ученицы его давно выросли, но не забывали своего бывшего учителя. </w:t>
      </w:r>
    </w:p>
    <w:p w:rsidR="0008373D" w:rsidRPr="00543DF3" w:rsidRDefault="0008373D" w:rsidP="00816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DF3">
        <w:rPr>
          <w:sz w:val="28"/>
          <w:szCs w:val="28"/>
        </w:rPr>
        <w:t xml:space="preserve">Однажды к нему пришли два мальчика и сказали: «Наши матери прислали нас помочь вам в хозяйстве». Учитель </w:t>
      </w:r>
      <w:proofErr w:type="gramStart"/>
      <w:r w:rsidRPr="00543DF3">
        <w:rPr>
          <w:sz w:val="28"/>
          <w:szCs w:val="28"/>
        </w:rPr>
        <w:t>поблагодарил и попросил мальчиков наполнить водой пустую</w:t>
      </w:r>
      <w:proofErr w:type="gramEnd"/>
      <w:r w:rsidRPr="00543DF3">
        <w:rPr>
          <w:sz w:val="28"/>
          <w:szCs w:val="28"/>
        </w:rPr>
        <w:t xml:space="preserve"> кадку. Она стояла в саду. Около неё на скамье были сложены лейки и вёдра, а на дереве висело игрушечное ведёрко – из него в жаркие дни учитель пил воду. </w:t>
      </w:r>
    </w:p>
    <w:p w:rsidR="0008373D" w:rsidRPr="00543DF3" w:rsidRDefault="0008373D" w:rsidP="00816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DF3">
        <w:rPr>
          <w:sz w:val="28"/>
          <w:szCs w:val="28"/>
        </w:rPr>
        <w:t xml:space="preserve">Один мальчик выбрал прочное железное ведро, другой снял с дерева игрушечное ведёрко. Много раз мальчики ходили к колодцу и возвращались назад. Учитель смотрел на них из окна. Один часто останавливался, ставил на землю тяжёлое ведро и вытирал со лба пот. </w:t>
      </w:r>
      <w:proofErr w:type="gramStart"/>
      <w:r w:rsidRPr="00543DF3">
        <w:rPr>
          <w:sz w:val="28"/>
          <w:szCs w:val="28"/>
        </w:rPr>
        <w:t>Другой</w:t>
      </w:r>
      <w:proofErr w:type="gramEnd"/>
      <w:r w:rsidRPr="00543DF3">
        <w:rPr>
          <w:sz w:val="28"/>
          <w:szCs w:val="28"/>
        </w:rPr>
        <w:t xml:space="preserve"> бегал легко, расплёскивая воду из игрушечного.</w:t>
      </w:r>
    </w:p>
    <w:p w:rsidR="0081677B" w:rsidRDefault="0008373D" w:rsidP="00816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DF3">
        <w:rPr>
          <w:sz w:val="28"/>
          <w:szCs w:val="28"/>
        </w:rPr>
        <w:t>Когда кадка была наполнена, учитель позвал мальчиков, поблагодарил их, потом поставил на стол большой глиняный кувшин, доверху наполненный мёдом, а рядом гранёный стакан, тоже с мёдом. «Отнесите эти подарки своим матерям», - сказал учитель. Но ни один из мальчиков не протянул руки. «Мы не можем разделит</w:t>
      </w:r>
      <w:r w:rsidR="0081677B">
        <w:rPr>
          <w:sz w:val="28"/>
          <w:szCs w:val="28"/>
        </w:rPr>
        <w:t>ь это», - смущённо сказали они.</w:t>
      </w:r>
    </w:p>
    <w:p w:rsidR="00A55458" w:rsidRPr="00543DF3" w:rsidRDefault="0008373D" w:rsidP="008167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3DF3">
        <w:rPr>
          <w:sz w:val="28"/>
          <w:szCs w:val="28"/>
        </w:rPr>
        <w:t>« Разделите так, как делили рабо</w:t>
      </w:r>
      <w:r w:rsidR="00A55458" w:rsidRPr="00543DF3">
        <w:rPr>
          <w:sz w:val="28"/>
          <w:szCs w:val="28"/>
        </w:rPr>
        <w:t>ту», - спокойно сказал учитель</w:t>
      </w:r>
    </w:p>
    <w:p w:rsidR="0008373D" w:rsidRPr="0081677B" w:rsidRDefault="00A55458" w:rsidP="0081677B">
      <w:pPr>
        <w:pStyle w:val="a3"/>
        <w:jc w:val="right"/>
        <w:rPr>
          <w:sz w:val="28"/>
          <w:szCs w:val="28"/>
        </w:rPr>
      </w:pPr>
      <w:r w:rsidRPr="00543DF3">
        <w:rPr>
          <w:sz w:val="28"/>
          <w:szCs w:val="28"/>
        </w:rPr>
        <w:t>(</w:t>
      </w:r>
      <w:r w:rsidR="0081677B">
        <w:rPr>
          <w:sz w:val="28"/>
          <w:szCs w:val="28"/>
        </w:rPr>
        <w:t xml:space="preserve">В. Осеева, </w:t>
      </w:r>
      <w:r w:rsidR="0008373D" w:rsidRPr="00543DF3">
        <w:rPr>
          <w:sz w:val="28"/>
          <w:szCs w:val="28"/>
        </w:rPr>
        <w:t xml:space="preserve">170 слов) </w:t>
      </w:r>
    </w:p>
    <w:p w:rsidR="00A55458" w:rsidRDefault="00A55458" w:rsidP="00A5545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A55458" w:rsidRPr="001019A9" w:rsidTr="0081677B">
        <w:tc>
          <w:tcPr>
            <w:tcW w:w="993" w:type="dxa"/>
            <w:vAlign w:val="center"/>
          </w:tcPr>
          <w:p w:rsidR="00A55458" w:rsidRPr="001019A9" w:rsidRDefault="00A55458" w:rsidP="00FC09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9A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3A8DE7" wp14:editId="0A6298DC">
                  <wp:extent cx="485775" cy="485775"/>
                  <wp:effectExtent l="0" t="0" r="9525" b="9525"/>
                  <wp:docPr id="3" name="Рисунок 3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50" cy="4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A55458" w:rsidRPr="0081677B" w:rsidRDefault="00A55458" w:rsidP="00816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  <w:p w:rsidR="00A55458" w:rsidRPr="001019A9" w:rsidRDefault="00A55458" w:rsidP="00FC09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 член жюри задаст тебе три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</w:t>
            </w:r>
            <w:r w:rsidRPr="0010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прочитанного текста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. Пожалуйста, дай </w:t>
            </w: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ответ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заданные вопросы.</w:t>
            </w:r>
          </w:p>
        </w:tc>
      </w:tr>
    </w:tbl>
    <w:p w:rsidR="00A55458" w:rsidRPr="00543DF3" w:rsidRDefault="00A55458"/>
    <w:p w:rsidR="00A55458" w:rsidRDefault="00A55458" w:rsidP="00A55458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81677B" w:rsidRDefault="0081677B" w:rsidP="00A55458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81677B" w:rsidRDefault="0081677B" w:rsidP="00A55458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81677B" w:rsidRDefault="0081677B" w:rsidP="00A55458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81677B" w:rsidRDefault="0081677B" w:rsidP="00A55458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81677B" w:rsidRPr="0081677B" w:rsidRDefault="0081677B" w:rsidP="00A55458">
      <w:pPr>
        <w:pStyle w:val="a7"/>
        <w:jc w:val="center"/>
        <w:rPr>
          <w:rFonts w:ascii="Times New Roman" w:hAnsi="Times New Roman" w:cs="Times New Roman"/>
          <w:sz w:val="20"/>
        </w:rPr>
      </w:pPr>
    </w:p>
    <w:p w:rsidR="00A55458" w:rsidRPr="001019A9" w:rsidRDefault="00A55458" w:rsidP="00A5545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019A9">
        <w:rPr>
          <w:rFonts w:ascii="Times New Roman" w:hAnsi="Times New Roman" w:cs="Times New Roman"/>
          <w:b/>
          <w:sz w:val="24"/>
          <w:szCs w:val="24"/>
        </w:rPr>
        <w:lastRenderedPageBreak/>
        <w:t>Карточка собеседника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9A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9A9">
        <w:rPr>
          <w:rFonts w:ascii="Times New Roman" w:hAnsi="Times New Roman" w:cs="Times New Roman"/>
          <w:b/>
          <w:sz w:val="24"/>
          <w:szCs w:val="24"/>
        </w:rPr>
        <w:t xml:space="preserve">члена жюри. </w:t>
      </w:r>
      <w:r w:rsidRPr="001019A9">
        <w:rPr>
          <w:rFonts w:ascii="Times New Roman" w:hAnsi="Times New Roman" w:cs="Times New Roman"/>
          <w:b/>
          <w:sz w:val="24"/>
          <w:szCs w:val="28"/>
        </w:rPr>
        <w:t>5 класс</w:t>
      </w: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763"/>
      </w:tblGrid>
      <w:tr w:rsidR="00A55458" w:rsidRPr="001019A9" w:rsidTr="00FC09E4">
        <w:trPr>
          <w:trHeight w:val="420"/>
        </w:trPr>
        <w:tc>
          <w:tcPr>
            <w:tcW w:w="9640" w:type="dxa"/>
            <w:gridSpan w:val="2"/>
          </w:tcPr>
          <w:p w:rsidR="00A55458" w:rsidRPr="001019A9" w:rsidRDefault="00A55458" w:rsidP="00FC09E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019A9">
              <w:rPr>
                <w:rFonts w:ascii="Times New Roman" w:hAnsi="Times New Roman" w:cs="Times New Roman"/>
                <w:b/>
                <w:sz w:val="28"/>
                <w:szCs w:val="32"/>
              </w:rPr>
              <w:t>ЗАДАНИЕ 1.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Pr="001019A9">
              <w:rPr>
                <w:rFonts w:ascii="Times New Roman" w:hAnsi="Times New Roman" w:cs="Times New Roman"/>
                <w:b/>
                <w:sz w:val="28"/>
                <w:szCs w:val="32"/>
              </w:rPr>
              <w:t>ЧТЕНИЕ ВСЛУХ</w:t>
            </w:r>
          </w:p>
        </w:tc>
      </w:tr>
      <w:tr w:rsidR="00A55458" w:rsidRPr="001019A9" w:rsidTr="00FC09E4">
        <w:trPr>
          <w:trHeight w:val="716"/>
        </w:trPr>
        <w:tc>
          <w:tcPr>
            <w:tcW w:w="877" w:type="dxa"/>
            <w:vAlign w:val="center"/>
          </w:tcPr>
          <w:p w:rsidR="00A55458" w:rsidRPr="001019A9" w:rsidRDefault="00A55458" w:rsidP="00FC09E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019A9"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w:drawing>
                <wp:inline distT="0" distB="0" distL="0" distR="0" wp14:anchorId="68DD0952" wp14:editId="02BB7CDD">
                  <wp:extent cx="295275" cy="295275"/>
                  <wp:effectExtent l="0" t="0" r="9525" b="9525"/>
                  <wp:docPr id="4" name="Рисунок 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  <w:vAlign w:val="center"/>
          </w:tcPr>
          <w:p w:rsidR="00A55458" w:rsidRPr="001019A9" w:rsidRDefault="00A55458" w:rsidP="00FC09E4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2D678B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художественного текста.</w:t>
            </w:r>
          </w:p>
        </w:tc>
      </w:tr>
      <w:tr w:rsidR="00A55458" w:rsidRPr="001019A9" w:rsidTr="00FC09E4">
        <w:trPr>
          <w:trHeight w:val="584"/>
        </w:trPr>
        <w:tc>
          <w:tcPr>
            <w:tcW w:w="877" w:type="dxa"/>
          </w:tcPr>
          <w:p w:rsidR="00A55458" w:rsidRPr="001019A9" w:rsidRDefault="00A55458" w:rsidP="00FC09E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019A9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DB1D73D" wp14:editId="5A9B3EC4">
                  <wp:extent cx="381837" cy="381837"/>
                  <wp:effectExtent l="0" t="0" r="0" b="0"/>
                  <wp:docPr id="5" name="Рисунок 5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34" cy="38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  <w:vAlign w:val="center"/>
          </w:tcPr>
          <w:p w:rsidR="00A55458" w:rsidRPr="002D678B" w:rsidRDefault="00A55458" w:rsidP="00FC09E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D678B">
              <w:rPr>
                <w:rFonts w:ascii="Times New Roman" w:hAnsi="Times New Roman" w:cs="Times New Roman"/>
                <w:sz w:val="28"/>
                <w:szCs w:val="28"/>
              </w:rPr>
              <w:t>Время на подготовку - 2 минуты.</w:t>
            </w:r>
          </w:p>
        </w:tc>
      </w:tr>
    </w:tbl>
    <w:p w:rsidR="0081677B" w:rsidRPr="00543DF3" w:rsidRDefault="0081677B" w:rsidP="0081677B">
      <w:pPr>
        <w:pStyle w:val="a3"/>
        <w:jc w:val="center"/>
        <w:rPr>
          <w:sz w:val="28"/>
          <w:szCs w:val="28"/>
        </w:rPr>
      </w:pPr>
      <w:r w:rsidRPr="00543DF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азделите так, как делили работу</w:t>
      </w:r>
    </w:p>
    <w:p w:rsidR="0081677B" w:rsidRPr="00543DF3" w:rsidRDefault="0081677B" w:rsidP="00816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DF3">
        <w:rPr>
          <w:sz w:val="28"/>
          <w:szCs w:val="28"/>
        </w:rPr>
        <w:t xml:space="preserve">Старый учитель жил один. Ученики и ученицы его давно выросли, но не забывали своего бывшего учителя. </w:t>
      </w:r>
    </w:p>
    <w:p w:rsidR="0081677B" w:rsidRPr="00543DF3" w:rsidRDefault="0081677B" w:rsidP="00816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DF3">
        <w:rPr>
          <w:sz w:val="28"/>
          <w:szCs w:val="28"/>
        </w:rPr>
        <w:t xml:space="preserve">Однажды к нему пришли два мальчика и сказали: «Наши матери прислали нас помочь вам в хозяйстве». Учитель </w:t>
      </w:r>
      <w:proofErr w:type="gramStart"/>
      <w:r w:rsidRPr="00543DF3">
        <w:rPr>
          <w:sz w:val="28"/>
          <w:szCs w:val="28"/>
        </w:rPr>
        <w:t>поблагодарил и попросил мальчиков наполнить водой пустую</w:t>
      </w:r>
      <w:proofErr w:type="gramEnd"/>
      <w:r w:rsidRPr="00543DF3">
        <w:rPr>
          <w:sz w:val="28"/>
          <w:szCs w:val="28"/>
        </w:rPr>
        <w:t xml:space="preserve"> кадку. Она стояла в саду. Около неё на скамье были сложены лейки и вёдра, а на дереве висело игрушечное ведёрко – из него в жаркие дни учитель пил воду. </w:t>
      </w:r>
    </w:p>
    <w:p w:rsidR="0081677B" w:rsidRPr="00543DF3" w:rsidRDefault="0081677B" w:rsidP="00816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DF3">
        <w:rPr>
          <w:sz w:val="28"/>
          <w:szCs w:val="28"/>
        </w:rPr>
        <w:t xml:space="preserve">Один мальчик выбрал прочное железное ведро, другой снял с дерева игрушечное ведёрко. Много раз мальчики ходили к колодцу и возвращались назад. Учитель смотрел на них из окна. Один часто останавливался, ставил на землю тяжёлое ведро и вытирал со лба пот. </w:t>
      </w:r>
      <w:proofErr w:type="gramStart"/>
      <w:r w:rsidRPr="00543DF3">
        <w:rPr>
          <w:sz w:val="28"/>
          <w:szCs w:val="28"/>
        </w:rPr>
        <w:t>Другой</w:t>
      </w:r>
      <w:proofErr w:type="gramEnd"/>
      <w:r w:rsidRPr="00543DF3">
        <w:rPr>
          <w:sz w:val="28"/>
          <w:szCs w:val="28"/>
        </w:rPr>
        <w:t xml:space="preserve"> бегал легко, расплёскивая воду из игрушечного.</w:t>
      </w:r>
    </w:p>
    <w:p w:rsidR="0081677B" w:rsidRDefault="0081677B" w:rsidP="00816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3DF3">
        <w:rPr>
          <w:sz w:val="28"/>
          <w:szCs w:val="28"/>
        </w:rPr>
        <w:t>Когда кадка была наполнена, учитель позвал мальчиков, поблагодарил их, потом поставил на стол большой глиняный кувшин, доверху наполненный мёдом, а рядом гранёный стакан, тоже с мёдом. «Отнесите эти подарки своим матерям», - сказал учитель. Но ни один из мальчиков не протянул руки. «Мы не можем разделит</w:t>
      </w:r>
      <w:r>
        <w:rPr>
          <w:sz w:val="28"/>
          <w:szCs w:val="28"/>
        </w:rPr>
        <w:t>ь это», - смущённо сказали они.</w:t>
      </w:r>
    </w:p>
    <w:p w:rsidR="0081677B" w:rsidRPr="00543DF3" w:rsidRDefault="0081677B" w:rsidP="008167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3DF3">
        <w:rPr>
          <w:sz w:val="28"/>
          <w:szCs w:val="28"/>
        </w:rPr>
        <w:t>« Разделите так, как делили работу», - спокойно сказал учитель</w:t>
      </w:r>
    </w:p>
    <w:p w:rsidR="0081677B" w:rsidRPr="0081677B" w:rsidRDefault="0081677B" w:rsidP="0081677B">
      <w:pPr>
        <w:pStyle w:val="a3"/>
        <w:jc w:val="right"/>
        <w:rPr>
          <w:sz w:val="28"/>
          <w:szCs w:val="28"/>
        </w:rPr>
      </w:pPr>
      <w:r w:rsidRPr="00543DF3">
        <w:rPr>
          <w:sz w:val="28"/>
          <w:szCs w:val="28"/>
        </w:rPr>
        <w:t>(</w:t>
      </w:r>
      <w:r>
        <w:rPr>
          <w:sz w:val="28"/>
          <w:szCs w:val="28"/>
        </w:rPr>
        <w:t xml:space="preserve">В. Осеева, </w:t>
      </w:r>
      <w:r w:rsidRPr="00543DF3">
        <w:rPr>
          <w:sz w:val="28"/>
          <w:szCs w:val="28"/>
        </w:rPr>
        <w:t xml:space="preserve">170 слов) </w:t>
      </w:r>
    </w:p>
    <w:p w:rsidR="008D683E" w:rsidRPr="0081677B" w:rsidRDefault="008D683E" w:rsidP="008167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8D683E" w:rsidRPr="001019A9" w:rsidTr="00E42581">
        <w:tc>
          <w:tcPr>
            <w:tcW w:w="993" w:type="dxa"/>
            <w:vAlign w:val="center"/>
          </w:tcPr>
          <w:p w:rsidR="008D683E" w:rsidRPr="001019A9" w:rsidRDefault="008D683E" w:rsidP="005E5F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9A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09CDB9" wp14:editId="4A260886">
                  <wp:extent cx="485775" cy="485775"/>
                  <wp:effectExtent l="0" t="0" r="9525" b="9525"/>
                  <wp:docPr id="1" name="Рисунок 1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50" cy="4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8D683E" w:rsidRPr="0081677B" w:rsidRDefault="008D683E" w:rsidP="00816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  <w:p w:rsidR="008D683E" w:rsidRPr="001019A9" w:rsidRDefault="008D683E" w:rsidP="005E5FB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 член жюри задаст тебе три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</w:t>
            </w:r>
            <w:r w:rsidRPr="0010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прочитанного текста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. Пожалуйста, дай </w:t>
            </w: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ответ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заданные вопросы.</w:t>
            </w:r>
          </w:p>
        </w:tc>
      </w:tr>
    </w:tbl>
    <w:p w:rsidR="00543DF3" w:rsidRPr="0081677B" w:rsidRDefault="00543DF3" w:rsidP="008D6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543DF3" w:rsidRPr="002D678B" w:rsidTr="00E42581">
        <w:tc>
          <w:tcPr>
            <w:tcW w:w="993" w:type="dxa"/>
          </w:tcPr>
          <w:p w:rsidR="00543DF3" w:rsidRPr="002D678B" w:rsidRDefault="00543DF3" w:rsidP="00FC09E4">
            <w:pPr>
              <w:pStyle w:val="a9"/>
              <w:ind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2D678B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C0AE29" wp14:editId="56E61F01">
                  <wp:extent cx="390525" cy="585808"/>
                  <wp:effectExtent l="0" t="0" r="0" b="0"/>
                  <wp:docPr id="10" name="Рисунок 10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12" cy="58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543DF3" w:rsidRPr="002D678B" w:rsidRDefault="00543DF3" w:rsidP="00FC09E4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678B">
              <w:rPr>
                <w:rStyle w:val="c0"/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>
              <w:rPr>
                <w:rStyle w:val="c0"/>
                <w:rFonts w:ascii="Times New Roman" w:hAnsi="Times New Roman" w:cs="Times New Roman"/>
                <w:sz w:val="28"/>
                <w:szCs w:val="24"/>
              </w:rPr>
              <w:t>Какова тема этого текста? Почему ты так решил?</w:t>
            </w:r>
          </w:p>
          <w:p w:rsidR="00543DF3" w:rsidRDefault="00543DF3" w:rsidP="00FC09E4">
            <w:pPr>
              <w:pStyle w:val="a9"/>
              <w:jc w:val="both"/>
              <w:rPr>
                <w:rStyle w:val="c0"/>
                <w:rFonts w:ascii="Times New Roman" w:hAnsi="Times New Roman" w:cs="Times New Roman"/>
                <w:sz w:val="28"/>
                <w:szCs w:val="24"/>
              </w:rPr>
            </w:pPr>
            <w:r w:rsidRPr="002D67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Какова главная мысль этого текста? </w:t>
            </w:r>
            <w:r>
              <w:rPr>
                <w:rStyle w:val="c0"/>
                <w:rFonts w:ascii="Times New Roman" w:hAnsi="Times New Roman" w:cs="Times New Roman"/>
                <w:sz w:val="28"/>
                <w:szCs w:val="24"/>
              </w:rPr>
              <w:t>Почему ты так решил?</w:t>
            </w:r>
          </w:p>
          <w:p w:rsidR="00543DF3" w:rsidRPr="002D678B" w:rsidRDefault="00543DF3" w:rsidP="00FC09E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4"/>
              </w:rPr>
              <w:t>3. Назови основные этапы развития сюжета в этом тексте? Почему ты так решил?</w:t>
            </w:r>
          </w:p>
        </w:tc>
      </w:tr>
    </w:tbl>
    <w:p w:rsidR="00543DF3" w:rsidRPr="001019A9" w:rsidRDefault="00543DF3" w:rsidP="00543DF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1677B" w:rsidRDefault="0081677B" w:rsidP="00543DF3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1677B" w:rsidRDefault="0081677B" w:rsidP="00543DF3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43DF3" w:rsidRPr="002D678B" w:rsidRDefault="00543DF3" w:rsidP="00543DF3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678B">
        <w:rPr>
          <w:rFonts w:ascii="Times New Roman" w:hAnsi="Times New Roman" w:cs="Times New Roman"/>
          <w:b/>
          <w:sz w:val="28"/>
          <w:szCs w:val="24"/>
        </w:rPr>
        <w:lastRenderedPageBreak/>
        <w:t>Модель правильного ответа</w:t>
      </w:r>
    </w:p>
    <w:tbl>
      <w:tblPr>
        <w:tblStyle w:val="a4"/>
        <w:tblW w:w="4888" w:type="pct"/>
        <w:tblInd w:w="108" w:type="dxa"/>
        <w:tblLook w:val="04A0" w:firstRow="1" w:lastRow="0" w:firstColumn="1" w:lastColumn="0" w:noHBand="0" w:noVBand="1"/>
      </w:tblPr>
      <w:tblGrid>
        <w:gridCol w:w="1031"/>
        <w:gridCol w:w="3218"/>
        <w:gridCol w:w="5108"/>
      </w:tblGrid>
      <w:tr w:rsidR="00543DF3" w:rsidRPr="001019A9" w:rsidTr="0081677B">
        <w:tc>
          <w:tcPr>
            <w:tcW w:w="210" w:type="pct"/>
          </w:tcPr>
          <w:p w:rsidR="00543DF3" w:rsidRPr="001019A9" w:rsidRDefault="00543DF3" w:rsidP="00FC09E4">
            <w:pPr>
              <w:pStyle w:val="a3"/>
              <w:spacing w:before="0" w:beforeAutospacing="0" w:after="0" w:afterAutospacing="0"/>
              <w:jc w:val="both"/>
            </w:pPr>
            <w:r w:rsidRPr="001019A9">
              <w:t>№</w:t>
            </w:r>
            <w:r>
              <w:t xml:space="preserve"> вопроса</w:t>
            </w:r>
            <w:r w:rsidRPr="001019A9">
              <w:t xml:space="preserve"> </w:t>
            </w:r>
          </w:p>
        </w:tc>
        <w:tc>
          <w:tcPr>
            <w:tcW w:w="1890" w:type="pct"/>
          </w:tcPr>
          <w:p w:rsidR="00543DF3" w:rsidRDefault="00543DF3" w:rsidP="00FC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</w:p>
          <w:p w:rsidR="00543DF3" w:rsidRPr="001019A9" w:rsidRDefault="00543DF3" w:rsidP="00FC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0A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</w:p>
        </w:tc>
        <w:tc>
          <w:tcPr>
            <w:tcW w:w="2900" w:type="pct"/>
          </w:tcPr>
          <w:p w:rsidR="00543DF3" w:rsidRDefault="00543DF3" w:rsidP="00FC0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E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543DF3" w:rsidRPr="001019A9" w:rsidTr="0081677B">
        <w:tc>
          <w:tcPr>
            <w:tcW w:w="210" w:type="pct"/>
          </w:tcPr>
          <w:p w:rsidR="00543DF3" w:rsidRPr="001019A9" w:rsidRDefault="00543DF3" w:rsidP="00FC09E4">
            <w:pPr>
              <w:pStyle w:val="a3"/>
              <w:spacing w:before="0" w:beforeAutospacing="0" w:after="0" w:afterAutospacing="0"/>
              <w:jc w:val="both"/>
            </w:pPr>
            <w:r w:rsidRPr="001019A9">
              <w:t>1</w:t>
            </w:r>
          </w:p>
        </w:tc>
        <w:tc>
          <w:tcPr>
            <w:tcW w:w="1890" w:type="pct"/>
          </w:tcPr>
          <w:p w:rsidR="00543DF3" w:rsidRPr="001019A9" w:rsidRDefault="00543DF3" w:rsidP="0043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Отношение человека к </w:t>
            </w:r>
            <w:r w:rsidR="00436126">
              <w:rPr>
                <w:rFonts w:ascii="Times New Roman" w:hAnsi="Times New Roman" w:cs="Times New Roman"/>
                <w:i/>
                <w:sz w:val="24"/>
                <w:szCs w:val="24"/>
              </w:rPr>
              <w:t>труду</w:t>
            </w:r>
          </w:p>
        </w:tc>
        <w:tc>
          <w:tcPr>
            <w:tcW w:w="2900" w:type="pct"/>
          </w:tcPr>
          <w:p w:rsidR="00543DF3" w:rsidRPr="00AA7C36" w:rsidRDefault="00543DF3" w:rsidP="004361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Ключевые слова текста относятся к двум тема</w:t>
            </w:r>
            <w:r w:rsidR="00436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тическим группам: учитель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436126">
              <w:rPr>
                <w:rFonts w:ascii="Times New Roman" w:hAnsi="Times New Roman" w:cs="Times New Roman"/>
                <w:i/>
                <w:sz w:val="24"/>
                <w:szCs w:val="24"/>
              </w:rPr>
              <w:t>мальчики</w:t>
            </w:r>
          </w:p>
        </w:tc>
      </w:tr>
      <w:tr w:rsidR="00543DF3" w:rsidRPr="001019A9" w:rsidTr="0081677B">
        <w:tc>
          <w:tcPr>
            <w:tcW w:w="210" w:type="pct"/>
          </w:tcPr>
          <w:p w:rsidR="00543DF3" w:rsidRPr="001019A9" w:rsidRDefault="00543DF3" w:rsidP="00FC09E4">
            <w:pPr>
              <w:pStyle w:val="a3"/>
              <w:spacing w:before="0" w:beforeAutospacing="0" w:after="0" w:afterAutospacing="0"/>
              <w:jc w:val="both"/>
            </w:pPr>
            <w:r w:rsidRPr="001019A9">
              <w:t>2</w:t>
            </w:r>
          </w:p>
        </w:tc>
        <w:tc>
          <w:tcPr>
            <w:tcW w:w="1890" w:type="pct"/>
          </w:tcPr>
          <w:p w:rsidR="00543DF3" w:rsidRPr="00AA7C36" w:rsidRDefault="00436126" w:rsidP="00436126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Люди должны получать по заслугам (и в хорошем, и в плохом смысле слова)</w:t>
            </w:r>
          </w:p>
        </w:tc>
        <w:tc>
          <w:tcPr>
            <w:tcW w:w="2900" w:type="pct"/>
          </w:tcPr>
          <w:p w:rsidR="00543DF3" w:rsidRPr="00F51AFE" w:rsidRDefault="00543DF3" w:rsidP="00436126">
            <w:pPr>
              <w:pStyle w:val="a3"/>
              <w:spacing w:before="0" w:beforeAutospacing="0" w:after="0" w:afterAutospacing="0"/>
              <w:jc w:val="both"/>
              <w:rPr>
                <w:i/>
                <w:highlight w:val="yellow"/>
              </w:rPr>
            </w:pPr>
            <w:r w:rsidRPr="00745666">
              <w:rPr>
                <w:i/>
              </w:rPr>
              <w:t xml:space="preserve">В рассказе </w:t>
            </w:r>
            <w:r w:rsidR="00436126">
              <w:rPr>
                <w:i/>
              </w:rPr>
              <w:t>мальчики</w:t>
            </w:r>
            <w:r w:rsidR="00AE0E33">
              <w:rPr>
                <w:i/>
              </w:rPr>
              <w:t>,</w:t>
            </w:r>
            <w:r w:rsidR="00436126">
              <w:rPr>
                <w:i/>
              </w:rPr>
              <w:t xml:space="preserve"> по просьбе своих мам, бывших учениц старого учителя</w:t>
            </w:r>
            <w:r w:rsidR="00AE0E33">
              <w:rPr>
                <w:i/>
              </w:rPr>
              <w:t xml:space="preserve">, пришли помочь в хозяйстве. Один работал ответственно, а второй, только делал видимость. За работу учитель каждого наградил по заслугам. </w:t>
            </w:r>
          </w:p>
        </w:tc>
      </w:tr>
      <w:tr w:rsidR="00543DF3" w:rsidRPr="001019A9" w:rsidTr="0081677B">
        <w:tc>
          <w:tcPr>
            <w:tcW w:w="210" w:type="pct"/>
          </w:tcPr>
          <w:p w:rsidR="00543DF3" w:rsidRPr="001019A9" w:rsidRDefault="00543DF3" w:rsidP="00FC09E4">
            <w:pPr>
              <w:pStyle w:val="a3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1890" w:type="pct"/>
          </w:tcPr>
          <w:p w:rsidR="00543DF3" w:rsidRDefault="00543DF3" w:rsidP="00FC09E4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745666">
              <w:rPr>
                <w:i/>
              </w:rPr>
              <w:t>В тексте два основных эпизода</w:t>
            </w:r>
            <w:r>
              <w:rPr>
                <w:i/>
              </w:rPr>
              <w:t>:</w:t>
            </w:r>
          </w:p>
          <w:p w:rsidR="00543DF3" w:rsidRDefault="00543DF3" w:rsidP="00FC09E4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1) обнаружение спиленной осины;</w:t>
            </w:r>
          </w:p>
          <w:p w:rsidR="00543DF3" w:rsidRPr="00745666" w:rsidRDefault="00543DF3" w:rsidP="00FC09E4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745666">
              <w:rPr>
                <w:i/>
              </w:rPr>
              <w:t>2) осмотр этой осины и выяснение заблуждения пареньков, которые спилили здоровое дерево.</w:t>
            </w:r>
          </w:p>
        </w:tc>
        <w:tc>
          <w:tcPr>
            <w:tcW w:w="2900" w:type="pct"/>
          </w:tcPr>
          <w:p w:rsidR="00543DF3" w:rsidRDefault="00543DF3" w:rsidP="00FC09E4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Первый.</w:t>
            </w:r>
            <w:r w:rsidR="00AE0E33">
              <w:rPr>
                <w:i/>
              </w:rPr>
              <w:t xml:space="preserve"> К  старому учителю бывшие ученицы прислали своих детей на помощь. Один создавал видимость труда. Второй трудился на совесть</w:t>
            </w:r>
          </w:p>
          <w:p w:rsidR="00543DF3" w:rsidRPr="00745666" w:rsidRDefault="00543DF3" w:rsidP="00FC09E4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Второй эпизод даёт оценку тому, что произошло</w:t>
            </w:r>
            <w:r w:rsidR="00AE0E33">
              <w:rPr>
                <w:i/>
              </w:rPr>
              <w:t xml:space="preserve"> через благодарность и мудрые слова учителя</w:t>
            </w:r>
            <w:r>
              <w:rPr>
                <w:i/>
              </w:rPr>
              <w:t>.</w:t>
            </w:r>
          </w:p>
        </w:tc>
      </w:tr>
    </w:tbl>
    <w:p w:rsidR="00543DF3" w:rsidRPr="0081677B" w:rsidRDefault="00543DF3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Pr="0081677B" w:rsidRDefault="008D683E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8D683E" w:rsidRDefault="008D683E" w:rsidP="008D683E">
      <w:pPr>
        <w:spacing w:after="0" w:line="240" w:lineRule="auto"/>
        <w:rPr>
          <w:rFonts w:ascii="Times New Roman" w:hAnsi="Times New Roman" w:cs="Times New Roman"/>
          <w:i/>
          <w:sz w:val="24"/>
          <w:szCs w:val="23"/>
        </w:rPr>
      </w:pPr>
    </w:p>
    <w:p w:rsidR="0081677B" w:rsidRDefault="0081677B" w:rsidP="008D683E">
      <w:pPr>
        <w:spacing w:after="0" w:line="240" w:lineRule="auto"/>
        <w:rPr>
          <w:rFonts w:ascii="Times New Roman" w:hAnsi="Times New Roman" w:cs="Times New Roman"/>
          <w:i/>
          <w:sz w:val="24"/>
          <w:szCs w:val="23"/>
        </w:rPr>
      </w:pPr>
    </w:p>
    <w:p w:rsidR="0081677B" w:rsidRDefault="0081677B" w:rsidP="008D683E">
      <w:pPr>
        <w:spacing w:after="0" w:line="240" w:lineRule="auto"/>
        <w:rPr>
          <w:rFonts w:ascii="Times New Roman" w:hAnsi="Times New Roman" w:cs="Times New Roman"/>
          <w:i/>
          <w:sz w:val="24"/>
          <w:szCs w:val="23"/>
        </w:rPr>
      </w:pPr>
    </w:p>
    <w:p w:rsidR="0081677B" w:rsidRDefault="0081677B" w:rsidP="008D683E">
      <w:pPr>
        <w:spacing w:after="0" w:line="240" w:lineRule="auto"/>
        <w:rPr>
          <w:rFonts w:ascii="Times New Roman" w:hAnsi="Times New Roman" w:cs="Times New Roman"/>
          <w:i/>
          <w:sz w:val="24"/>
          <w:szCs w:val="23"/>
        </w:rPr>
      </w:pPr>
    </w:p>
    <w:p w:rsidR="0081677B" w:rsidRDefault="0081677B" w:rsidP="008D683E">
      <w:pPr>
        <w:spacing w:after="0" w:line="240" w:lineRule="auto"/>
        <w:rPr>
          <w:rFonts w:ascii="Times New Roman" w:hAnsi="Times New Roman" w:cs="Times New Roman"/>
          <w:i/>
          <w:sz w:val="24"/>
          <w:szCs w:val="23"/>
        </w:rPr>
      </w:pPr>
    </w:p>
    <w:p w:rsidR="0081677B" w:rsidRDefault="0081677B" w:rsidP="008D683E">
      <w:pPr>
        <w:spacing w:after="0" w:line="240" w:lineRule="auto"/>
        <w:rPr>
          <w:rFonts w:ascii="Times New Roman" w:hAnsi="Times New Roman" w:cs="Times New Roman"/>
          <w:i/>
          <w:sz w:val="24"/>
          <w:szCs w:val="23"/>
        </w:rPr>
      </w:pPr>
    </w:p>
    <w:p w:rsidR="0081677B" w:rsidRDefault="0081677B" w:rsidP="008D683E">
      <w:pPr>
        <w:spacing w:after="0" w:line="240" w:lineRule="auto"/>
        <w:rPr>
          <w:rFonts w:ascii="Times New Roman" w:hAnsi="Times New Roman" w:cs="Times New Roman"/>
          <w:i/>
          <w:sz w:val="24"/>
          <w:szCs w:val="23"/>
        </w:rPr>
      </w:pPr>
    </w:p>
    <w:p w:rsidR="0081677B" w:rsidRDefault="0081677B" w:rsidP="008D683E">
      <w:pPr>
        <w:spacing w:after="0" w:line="240" w:lineRule="auto"/>
        <w:rPr>
          <w:rFonts w:ascii="Times New Roman" w:hAnsi="Times New Roman" w:cs="Times New Roman"/>
          <w:i/>
          <w:sz w:val="24"/>
          <w:szCs w:val="23"/>
        </w:rPr>
      </w:pPr>
    </w:p>
    <w:p w:rsidR="0081677B" w:rsidRPr="0081677B" w:rsidRDefault="0081677B" w:rsidP="008D683E">
      <w:pPr>
        <w:spacing w:after="0" w:line="240" w:lineRule="auto"/>
        <w:rPr>
          <w:rFonts w:ascii="Times New Roman" w:hAnsi="Times New Roman" w:cs="Times New Roman"/>
          <w:i/>
          <w:sz w:val="24"/>
          <w:szCs w:val="23"/>
        </w:rPr>
      </w:pPr>
    </w:p>
    <w:p w:rsidR="0081677B" w:rsidRDefault="0081677B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543DF3" w:rsidRPr="001019A9" w:rsidRDefault="00543DF3" w:rsidP="0081677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  <w:r w:rsidRPr="001019A9">
        <w:rPr>
          <w:rFonts w:ascii="Times New Roman" w:hAnsi="Times New Roman" w:cs="Times New Roman"/>
          <w:i/>
          <w:sz w:val="24"/>
          <w:szCs w:val="23"/>
        </w:rPr>
        <w:lastRenderedPageBreak/>
        <w:t>Приложение 1</w:t>
      </w:r>
    </w:p>
    <w:p w:rsidR="00543DF3" w:rsidRDefault="00543DF3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9A9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1019A9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1019A9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1019A9">
        <w:rPr>
          <w:rFonts w:ascii="Times New Roman" w:hAnsi="Times New Roman" w:cs="Times New Roman"/>
          <w:b/>
          <w:sz w:val="24"/>
          <w:szCs w:val="24"/>
        </w:rPr>
        <w:t>» для 5-х классов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26"/>
        <w:gridCol w:w="5059"/>
        <w:gridCol w:w="845"/>
        <w:gridCol w:w="1733"/>
      </w:tblGrid>
      <w:tr w:rsidR="00543DF3" w:rsidRPr="0081677B" w:rsidTr="0081677B">
        <w:tc>
          <w:tcPr>
            <w:tcW w:w="9463" w:type="dxa"/>
            <w:gridSpan w:val="4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</w:tc>
      </w:tr>
      <w:tr w:rsidR="00543DF3" w:rsidRPr="0081677B" w:rsidTr="0081677B">
        <w:tc>
          <w:tcPr>
            <w:tcW w:w="1524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Баллы, набранные участником</w:t>
            </w:r>
          </w:p>
        </w:tc>
      </w:tr>
      <w:tr w:rsidR="00543DF3" w:rsidRPr="0081677B" w:rsidTr="0081677B">
        <w:tc>
          <w:tcPr>
            <w:tcW w:w="1524" w:type="dxa"/>
            <w:vMerge w:val="restart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соответствует требованиям правильности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В чтении есть: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или 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искажение единиц текста,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орфоэпических норм,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В чтении есть: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чтении есть: 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 w:val="restart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Выразительность чтения</w:t>
            </w: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соответствует требованиям выразительности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В чтении отсутствуют: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или 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паузы и логические ударения, передающие мысль автора;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нужная эмоциональная окраска;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</w:t>
            </w:r>
            <w:proofErr w:type="gramStart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чёткое</w:t>
            </w:r>
            <w:proofErr w:type="gramEnd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артикулирование</w:t>
            </w:r>
            <w:proofErr w:type="spellEnd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звуков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В чтении отсутствуют: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или 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артикулирования</w:t>
            </w:r>
            <w:proofErr w:type="spellEnd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звуков;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или 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паузы и логические ударения, передающие замысел автора, и </w:t>
            </w:r>
            <w:proofErr w:type="gramStart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чёткое</w:t>
            </w:r>
            <w:proofErr w:type="gramEnd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артикулирование</w:t>
            </w:r>
            <w:proofErr w:type="spellEnd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звуков при сохранении нужной эмоциональной окраски;</w:t>
            </w:r>
          </w:p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или </w:t>
            </w:r>
            <w:proofErr w:type="gramStart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чёткое</w:t>
            </w:r>
            <w:proofErr w:type="gramEnd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артикулирование</w:t>
            </w:r>
            <w:proofErr w:type="spellEnd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звуков и нужная эмоциональная окраска при сохранении пауз и логических ударений, передающих замысел автора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чтении отсутствуют: </w:t>
            </w:r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чёткое</w:t>
            </w:r>
            <w:proofErr w:type="gramEnd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>артикулирование</w:t>
            </w:r>
            <w:proofErr w:type="spellEnd"/>
            <w:r w:rsidRPr="0081677B">
              <w:rPr>
                <w:rFonts w:ascii="Times New Roman" w:hAnsi="Times New Roman" w:cs="Times New Roman"/>
                <w:sz w:val="20"/>
                <w:szCs w:val="20"/>
              </w:rPr>
              <w:t xml:space="preserve"> звуков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 w:val="restart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Осознанно</w:t>
            </w:r>
            <w:r w:rsidR="0081677B"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сть чтения (качество ответа на </w:t>
            </w: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1-й вопрос)</w:t>
            </w: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На вопрос дан правильный ответ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rPr>
          <w:trHeight w:val="562"/>
        </w:trPr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На вопрос дан не правильный ответ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 w:val="restart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Осознанность чтения (обоснование ответа на 1-й вопрос)</w:t>
            </w: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Дано правильное обоснование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rPr>
          <w:trHeight w:val="562"/>
        </w:trPr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Дано неправильное обоснование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 w:val="restart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Осознанно</w:t>
            </w:r>
            <w:r w:rsidR="0081677B"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сть чтения (качество ответа на </w:t>
            </w: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2-й вопрос)</w:t>
            </w: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На вопрос дан правильный ответ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rPr>
          <w:trHeight w:val="562"/>
        </w:trPr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На вопрос дан не правильный ответ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 w:val="restart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Осознанность </w:t>
            </w: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чтения (обоснование ответа на 2-й вопрос)</w:t>
            </w: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Дано правильное обоснование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rPr>
          <w:trHeight w:val="562"/>
        </w:trPr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Дано неправильное обоснование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 w:val="restart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Осознанность чтения (качество ответа на  3-й вопрос)</w:t>
            </w: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На вопрос дан правильный ответ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rPr>
          <w:trHeight w:val="562"/>
        </w:trPr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На вопрос дан не правильный ответ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1524" w:type="dxa"/>
            <w:vMerge w:val="restart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Осознанность чтения (обоснование ответа на 3-й вопрос)</w:t>
            </w: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Дано правильное обоснование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rPr>
          <w:trHeight w:val="562"/>
        </w:trPr>
        <w:tc>
          <w:tcPr>
            <w:tcW w:w="1524" w:type="dxa"/>
            <w:vMerge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Cs/>
                <w:sz w:val="20"/>
                <w:szCs w:val="20"/>
              </w:rPr>
              <w:t>Дано неправильное обоснование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3DF3" w:rsidRPr="0081677B" w:rsidTr="0081677B">
        <w:tc>
          <w:tcPr>
            <w:tcW w:w="6850" w:type="dxa"/>
            <w:gridSpan w:val="2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46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7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67" w:type="dxa"/>
          </w:tcPr>
          <w:p w:rsidR="00543DF3" w:rsidRPr="0081677B" w:rsidRDefault="00543DF3" w:rsidP="00FC0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43DF3" w:rsidRDefault="00543DF3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F3" w:rsidRDefault="00543DF3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F3" w:rsidRDefault="00543DF3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F3" w:rsidRDefault="00543DF3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83E" w:rsidRDefault="008D683E" w:rsidP="00543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3DF3" w:rsidRPr="0081677B" w:rsidRDefault="00543DF3" w:rsidP="008167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3DF3" w:rsidRPr="001C4A11" w:rsidRDefault="00543DF3" w:rsidP="00543D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19A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543DF3" w:rsidRPr="00CE05DA" w:rsidRDefault="00543DF3" w:rsidP="00543D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b/>
          <w:sz w:val="24"/>
          <w:szCs w:val="24"/>
        </w:rPr>
        <w:t xml:space="preserve">» для 5-х классов </w:t>
      </w:r>
    </w:p>
    <w:p w:rsidR="00543DF3" w:rsidRPr="00CE05DA" w:rsidRDefault="00543DF3" w:rsidP="00543D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Ind w:w="-972" w:type="dxa"/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92"/>
      </w:tblGrid>
      <w:tr w:rsidR="00543DF3" w:rsidRPr="00CE05DA" w:rsidTr="00543DF3">
        <w:tc>
          <w:tcPr>
            <w:tcW w:w="675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E05D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05D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797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543DF3" w:rsidRPr="00CE05DA" w:rsidTr="00543DF3">
        <w:tc>
          <w:tcPr>
            <w:tcW w:w="675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DF3" w:rsidRPr="00CE05DA" w:rsidTr="00543DF3">
        <w:tc>
          <w:tcPr>
            <w:tcW w:w="675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DF3" w:rsidRPr="00CE05DA" w:rsidTr="00543DF3">
        <w:tc>
          <w:tcPr>
            <w:tcW w:w="675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DF3" w:rsidRPr="00CE05DA" w:rsidTr="00543DF3">
        <w:tc>
          <w:tcPr>
            <w:tcW w:w="675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DF3" w:rsidRPr="00CE05DA" w:rsidTr="00543DF3">
        <w:tc>
          <w:tcPr>
            <w:tcW w:w="675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DF3" w:rsidRPr="00CE05DA" w:rsidTr="00543DF3">
        <w:tc>
          <w:tcPr>
            <w:tcW w:w="675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DF3" w:rsidRPr="00CE05DA" w:rsidRDefault="00543DF3" w:rsidP="00FC0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3DF3" w:rsidRPr="00CE05DA" w:rsidRDefault="00543DF3" w:rsidP="00543DF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Члены жюри</w:t>
      </w:r>
      <w:r w:rsidRPr="00CE05DA">
        <w:rPr>
          <w:rFonts w:ascii="Times New Roman" w:hAnsi="Times New Roman" w:cs="Times New Roman"/>
        </w:rPr>
        <w:t>_______________________________</w:t>
      </w:r>
    </w:p>
    <w:p w:rsidR="00543DF3" w:rsidRPr="00CE05DA" w:rsidRDefault="00543DF3" w:rsidP="00543DF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</w:rPr>
        <w:t>_______________________________</w:t>
      </w:r>
    </w:p>
    <w:p w:rsidR="00543DF3" w:rsidRPr="001C4A11" w:rsidRDefault="00543DF3" w:rsidP="00543DF3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Председатель жюри</w:t>
      </w:r>
      <w:r w:rsidRPr="00CE05DA">
        <w:rPr>
          <w:rFonts w:ascii="Times New Roman" w:hAnsi="Times New Roman" w:cs="Times New Roman"/>
        </w:rPr>
        <w:t xml:space="preserve"> ______________________________</w:t>
      </w:r>
    </w:p>
    <w:p w:rsidR="00A55458" w:rsidRPr="00A55458" w:rsidRDefault="00A55458">
      <w:pPr>
        <w:rPr>
          <w:lang w:val="en-US"/>
        </w:rPr>
      </w:pPr>
    </w:p>
    <w:sectPr w:rsidR="00A55458" w:rsidRPr="00A55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CB" w:rsidRDefault="00802DCB" w:rsidP="0081677B">
      <w:pPr>
        <w:spacing w:after="0" w:line="240" w:lineRule="auto"/>
      </w:pPr>
      <w:r>
        <w:separator/>
      </w:r>
    </w:p>
  </w:endnote>
  <w:endnote w:type="continuationSeparator" w:id="0">
    <w:p w:rsidR="00802DCB" w:rsidRDefault="00802DCB" w:rsidP="0081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43" w:rsidRDefault="00972A4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43" w:rsidRDefault="00972A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43" w:rsidRDefault="00972A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CB" w:rsidRDefault="00802DCB" w:rsidP="0081677B">
      <w:pPr>
        <w:spacing w:after="0" w:line="240" w:lineRule="auto"/>
      </w:pPr>
      <w:r>
        <w:separator/>
      </w:r>
    </w:p>
  </w:footnote>
  <w:footnote w:type="continuationSeparator" w:id="0">
    <w:p w:rsidR="00802DCB" w:rsidRDefault="00802DCB" w:rsidP="0081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43" w:rsidRDefault="00972A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7B" w:rsidRPr="008A1E12" w:rsidRDefault="0081677B" w:rsidP="0081677B">
    <w:pPr>
      <w:spacing w:line="240" w:lineRule="auto"/>
      <w:jc w:val="center"/>
      <w:rPr>
        <w:rFonts w:ascii="Times New Roman" w:hAnsi="Times New Roman" w:cs="Times New Roman"/>
        <w:sz w:val="20"/>
      </w:rPr>
    </w:pPr>
    <w:r w:rsidRPr="008A1E12">
      <w:rPr>
        <w:rFonts w:ascii="Times New Roman" w:hAnsi="Times New Roman" w:cs="Times New Roman"/>
        <w:sz w:val="20"/>
        <w:lang w:val="en-US"/>
      </w:rPr>
      <w:t>V</w:t>
    </w:r>
    <w:r w:rsidRPr="008A1E12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2х - 6х классов организаций, осуществляющих образовательную деятельность по образовательным программам начального общего, основного об</w:t>
    </w:r>
    <w:r>
      <w:rPr>
        <w:rFonts w:ascii="Times New Roman" w:hAnsi="Times New Roman" w:cs="Times New Roman"/>
        <w:sz w:val="20"/>
      </w:rPr>
      <w:t xml:space="preserve">щего образования. </w:t>
    </w:r>
    <w:r w:rsidR="00972A43">
      <w:rPr>
        <w:rFonts w:ascii="Times New Roman" w:hAnsi="Times New Roman" w:cs="Times New Roman"/>
        <w:sz w:val="20"/>
      </w:rPr>
      <w:t>Региональный</w:t>
    </w:r>
    <w:bookmarkStart w:id="0" w:name="_GoBack"/>
    <w:bookmarkEnd w:id="0"/>
    <w:r w:rsidRPr="008A1E12">
      <w:rPr>
        <w:rFonts w:ascii="Times New Roman" w:hAnsi="Times New Roman" w:cs="Times New Roman"/>
        <w:sz w:val="20"/>
      </w:rPr>
      <w:t xml:space="preserve"> этап.</w:t>
    </w:r>
  </w:p>
  <w:p w:rsidR="0081677B" w:rsidRDefault="0081677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43" w:rsidRDefault="00972A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82"/>
    <w:rsid w:val="0008373D"/>
    <w:rsid w:val="003F1E02"/>
    <w:rsid w:val="00436126"/>
    <w:rsid w:val="00543DF3"/>
    <w:rsid w:val="007C6382"/>
    <w:rsid w:val="00802DCB"/>
    <w:rsid w:val="0081677B"/>
    <w:rsid w:val="008D683E"/>
    <w:rsid w:val="00972A43"/>
    <w:rsid w:val="00A55458"/>
    <w:rsid w:val="00AE0E33"/>
    <w:rsid w:val="00B9473B"/>
    <w:rsid w:val="00E4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4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458"/>
  </w:style>
  <w:style w:type="paragraph" w:styleId="a9">
    <w:name w:val="No Spacing"/>
    <w:uiPriority w:val="1"/>
    <w:qFormat/>
    <w:rsid w:val="00A55458"/>
    <w:pPr>
      <w:spacing w:after="0" w:line="240" w:lineRule="auto"/>
    </w:pPr>
  </w:style>
  <w:style w:type="character" w:customStyle="1" w:styleId="c0">
    <w:name w:val="c0"/>
    <w:basedOn w:val="a0"/>
    <w:rsid w:val="00543DF3"/>
  </w:style>
  <w:style w:type="paragraph" w:styleId="aa">
    <w:name w:val="footer"/>
    <w:basedOn w:val="a"/>
    <w:link w:val="ab"/>
    <w:uiPriority w:val="99"/>
    <w:unhideWhenUsed/>
    <w:rsid w:val="0081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5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4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458"/>
  </w:style>
  <w:style w:type="paragraph" w:styleId="a9">
    <w:name w:val="No Spacing"/>
    <w:uiPriority w:val="1"/>
    <w:qFormat/>
    <w:rsid w:val="00A55458"/>
    <w:pPr>
      <w:spacing w:after="0" w:line="240" w:lineRule="auto"/>
    </w:pPr>
  </w:style>
  <w:style w:type="character" w:customStyle="1" w:styleId="c0">
    <w:name w:val="c0"/>
    <w:basedOn w:val="a0"/>
    <w:rsid w:val="00543DF3"/>
  </w:style>
  <w:style w:type="paragraph" w:styleId="aa">
    <w:name w:val="footer"/>
    <w:basedOn w:val="a"/>
    <w:link w:val="ab"/>
    <w:uiPriority w:val="99"/>
    <w:unhideWhenUsed/>
    <w:rsid w:val="0081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2022-12-13T08:30:00Z</dcterms:created>
  <dcterms:modified xsi:type="dcterms:W3CDTF">2023-03-01T07:25:00Z</dcterms:modified>
</cp:coreProperties>
</file>