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6E56" w:rsidRDefault="00A96E56" w:rsidP="00A96E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Материалы для членов жюри (ключи, критерии оценивания)</w:t>
      </w:r>
    </w:p>
    <w:p w:rsidR="00A96E56" w:rsidRDefault="00A96E56" w:rsidP="00A96E5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6"/>
        <w:gridCol w:w="941"/>
        <w:gridCol w:w="940"/>
        <w:gridCol w:w="940"/>
        <w:gridCol w:w="940"/>
        <w:gridCol w:w="941"/>
        <w:gridCol w:w="941"/>
        <w:gridCol w:w="941"/>
        <w:gridCol w:w="1031"/>
      </w:tblGrid>
      <w:tr w:rsidR="00CF6AEC" w:rsidRPr="00B23CE2" w:rsidTr="00A96E56">
        <w:tc>
          <w:tcPr>
            <w:tcW w:w="1956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E2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941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40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40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40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E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41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1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031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E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CF6AEC" w:rsidRPr="00B23CE2" w:rsidTr="00A96E56">
        <w:tc>
          <w:tcPr>
            <w:tcW w:w="1956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CE2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941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0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40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0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1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41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1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31" w:type="dxa"/>
          </w:tcPr>
          <w:p w:rsidR="00CF6AEC" w:rsidRPr="00B23CE2" w:rsidRDefault="00CF6AEC" w:rsidP="00874C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</w:tr>
    </w:tbl>
    <w:p w:rsidR="00CF6AEC" w:rsidRDefault="00CF6AEC" w:rsidP="00B23CE2">
      <w:pPr>
        <w:rPr>
          <w:rFonts w:ascii="Times New Roman" w:hAnsi="Times New Roman" w:cs="Times New Roman"/>
          <w:b/>
          <w:sz w:val="24"/>
          <w:szCs w:val="24"/>
        </w:rPr>
      </w:pPr>
    </w:p>
    <w:p w:rsidR="00CF6AEC" w:rsidRDefault="00CF6AEC" w:rsidP="00B23CE2">
      <w:pPr>
        <w:rPr>
          <w:rFonts w:ascii="Times New Roman" w:hAnsi="Times New Roman" w:cs="Times New Roman"/>
          <w:b/>
          <w:sz w:val="24"/>
          <w:szCs w:val="24"/>
        </w:rPr>
      </w:pPr>
    </w:p>
    <w:p w:rsidR="00B23CE2" w:rsidRPr="00A96E56" w:rsidRDefault="00B23CE2" w:rsidP="00A96E56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F378D8" w:rsidRPr="00A96E56" w:rsidRDefault="00F378D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>Известно, что в современном русском языке гласные [о] и [а] в неударных слогах произносятся менее отчётливо, чем под ударением. При этом в разговорной речи это может привести даже к полному выпадению соответствующих звуков.</w:t>
      </w:r>
    </w:p>
    <w:p w:rsidR="00F378D8" w:rsidRPr="00A96E56" w:rsidRDefault="00F378D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>Чаще всего это никак не сказывается на качестве коммуникации. Однако в некоторых словах целесообразно всё-таки гласные сохранять. Проанализируйте произношение звуков, обозначенных выделенными буквами в приведённых ниже словах, и скажите, в каких из них выпадение этих звуков нежелательно и почему.</w:t>
      </w:r>
    </w:p>
    <w:p w:rsidR="00F378D8" w:rsidRPr="00A96E56" w:rsidRDefault="00F378D8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(1) </w:t>
      </w:r>
      <w:r w:rsidRPr="00A96E56">
        <w:rPr>
          <w:rFonts w:ascii="Times New Roman" w:hAnsi="Times New Roman" w:cs="Times New Roman"/>
          <w:i/>
          <w:sz w:val="24"/>
          <w:szCs w:val="24"/>
        </w:rPr>
        <w:t>ст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A96E56">
        <w:rPr>
          <w:rFonts w:ascii="Times New Roman" w:hAnsi="Times New Roman" w:cs="Times New Roman"/>
          <w:i/>
          <w:sz w:val="24"/>
          <w:szCs w:val="24"/>
        </w:rPr>
        <w:t>рона</w:t>
      </w:r>
      <w:r w:rsidRPr="00A96E56">
        <w:rPr>
          <w:rFonts w:ascii="Times New Roman" w:hAnsi="Times New Roman" w:cs="Times New Roman"/>
          <w:i/>
          <w:sz w:val="24"/>
          <w:szCs w:val="24"/>
        </w:rPr>
        <w:tab/>
      </w:r>
      <w:r w:rsidRPr="00A96E56">
        <w:rPr>
          <w:rFonts w:ascii="Times New Roman" w:hAnsi="Times New Roman" w:cs="Times New Roman"/>
          <w:i/>
          <w:sz w:val="24"/>
          <w:szCs w:val="24"/>
        </w:rPr>
        <w:tab/>
      </w:r>
      <w:r w:rsidRPr="00A96E56">
        <w:rPr>
          <w:rFonts w:ascii="Times New Roman" w:hAnsi="Times New Roman" w:cs="Times New Roman"/>
          <w:sz w:val="24"/>
          <w:szCs w:val="24"/>
        </w:rPr>
        <w:t xml:space="preserve">(3) </w:t>
      </w:r>
      <w:r w:rsidRPr="00A96E56">
        <w:rPr>
          <w:rFonts w:ascii="Times New Roman" w:hAnsi="Times New Roman" w:cs="Times New Roman"/>
          <w:i/>
          <w:sz w:val="24"/>
          <w:szCs w:val="24"/>
        </w:rPr>
        <w:t>с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A96E56">
        <w:rPr>
          <w:rFonts w:ascii="Times New Roman" w:hAnsi="Times New Roman" w:cs="Times New Roman"/>
          <w:i/>
          <w:sz w:val="24"/>
          <w:szCs w:val="24"/>
        </w:rPr>
        <w:t>рафан</w:t>
      </w:r>
      <w:r w:rsidRPr="00A96E56">
        <w:rPr>
          <w:rFonts w:ascii="Times New Roman" w:hAnsi="Times New Roman" w:cs="Times New Roman"/>
          <w:i/>
          <w:sz w:val="24"/>
          <w:szCs w:val="24"/>
        </w:rPr>
        <w:tab/>
      </w:r>
      <w:r w:rsidRPr="00A96E56">
        <w:rPr>
          <w:rFonts w:ascii="Times New Roman" w:hAnsi="Times New Roman" w:cs="Times New Roman"/>
          <w:i/>
          <w:sz w:val="24"/>
          <w:szCs w:val="24"/>
        </w:rPr>
        <w:tab/>
      </w:r>
      <w:r w:rsidRPr="00A96E56">
        <w:rPr>
          <w:rFonts w:ascii="Times New Roman" w:hAnsi="Times New Roman" w:cs="Times New Roman"/>
          <w:sz w:val="24"/>
          <w:szCs w:val="24"/>
        </w:rPr>
        <w:t xml:space="preserve">(5) </w:t>
      </w:r>
      <w:r w:rsidRPr="00A96E56">
        <w:rPr>
          <w:rFonts w:ascii="Times New Roman" w:hAnsi="Times New Roman" w:cs="Times New Roman"/>
          <w:i/>
          <w:sz w:val="24"/>
          <w:szCs w:val="24"/>
        </w:rPr>
        <w:t>п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A96E56">
        <w:rPr>
          <w:rFonts w:ascii="Times New Roman" w:hAnsi="Times New Roman" w:cs="Times New Roman"/>
          <w:i/>
          <w:sz w:val="24"/>
          <w:szCs w:val="24"/>
        </w:rPr>
        <w:t>роход</w:t>
      </w:r>
      <w:r w:rsidRPr="00A96E56">
        <w:rPr>
          <w:rFonts w:ascii="Times New Roman" w:hAnsi="Times New Roman" w:cs="Times New Roman"/>
          <w:i/>
          <w:sz w:val="24"/>
          <w:szCs w:val="24"/>
        </w:rPr>
        <w:tab/>
      </w:r>
      <w:r w:rsidRPr="00A96E56">
        <w:rPr>
          <w:rFonts w:ascii="Times New Roman" w:hAnsi="Times New Roman" w:cs="Times New Roman"/>
          <w:i/>
          <w:sz w:val="24"/>
          <w:szCs w:val="24"/>
        </w:rPr>
        <w:tab/>
      </w:r>
      <w:r w:rsidRPr="00A96E56">
        <w:rPr>
          <w:rFonts w:ascii="Times New Roman" w:hAnsi="Times New Roman" w:cs="Times New Roman"/>
          <w:sz w:val="24"/>
          <w:szCs w:val="24"/>
        </w:rPr>
        <w:t xml:space="preserve">(7) </w:t>
      </w:r>
      <w:r w:rsidRPr="00A96E56">
        <w:rPr>
          <w:rFonts w:ascii="Times New Roman" w:hAnsi="Times New Roman" w:cs="Times New Roman"/>
          <w:i/>
          <w:sz w:val="24"/>
          <w:szCs w:val="24"/>
        </w:rPr>
        <w:t>г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A96E56">
        <w:rPr>
          <w:rFonts w:ascii="Times New Roman" w:hAnsi="Times New Roman" w:cs="Times New Roman"/>
          <w:i/>
          <w:sz w:val="24"/>
          <w:szCs w:val="24"/>
        </w:rPr>
        <w:t>лова</w:t>
      </w:r>
    </w:p>
    <w:p w:rsidR="00F378D8" w:rsidRPr="00A96E56" w:rsidRDefault="00F378D8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(2) </w:t>
      </w:r>
      <w:r w:rsidRPr="00A96E56">
        <w:rPr>
          <w:rFonts w:ascii="Times New Roman" w:hAnsi="Times New Roman" w:cs="Times New Roman"/>
          <w:i/>
          <w:sz w:val="24"/>
          <w:szCs w:val="24"/>
        </w:rPr>
        <w:t>х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A96E56">
        <w:rPr>
          <w:rFonts w:ascii="Times New Roman" w:hAnsi="Times New Roman" w:cs="Times New Roman"/>
          <w:i/>
          <w:sz w:val="24"/>
          <w:szCs w:val="24"/>
        </w:rPr>
        <w:t>ровод</w:t>
      </w:r>
      <w:r w:rsidRPr="00A96E56">
        <w:rPr>
          <w:rFonts w:ascii="Times New Roman" w:hAnsi="Times New Roman" w:cs="Times New Roman"/>
          <w:i/>
          <w:sz w:val="24"/>
          <w:szCs w:val="24"/>
        </w:rPr>
        <w:tab/>
      </w:r>
      <w:r w:rsidRPr="00A96E56">
        <w:rPr>
          <w:rFonts w:ascii="Times New Roman" w:hAnsi="Times New Roman" w:cs="Times New Roman"/>
          <w:i/>
          <w:sz w:val="24"/>
          <w:szCs w:val="24"/>
        </w:rPr>
        <w:tab/>
      </w:r>
      <w:r w:rsidRPr="00A96E56">
        <w:rPr>
          <w:rFonts w:ascii="Times New Roman" w:hAnsi="Times New Roman" w:cs="Times New Roman"/>
          <w:sz w:val="24"/>
          <w:szCs w:val="24"/>
        </w:rPr>
        <w:t xml:space="preserve">(4) </w:t>
      </w:r>
      <w:r w:rsidRPr="00A96E56">
        <w:rPr>
          <w:rFonts w:ascii="Times New Roman" w:hAnsi="Times New Roman" w:cs="Times New Roman"/>
          <w:i/>
          <w:sz w:val="24"/>
          <w:szCs w:val="24"/>
        </w:rPr>
        <w:t>с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A96E56">
        <w:rPr>
          <w:rFonts w:ascii="Times New Roman" w:hAnsi="Times New Roman" w:cs="Times New Roman"/>
          <w:i/>
          <w:sz w:val="24"/>
          <w:szCs w:val="24"/>
        </w:rPr>
        <w:t>довод</w:t>
      </w:r>
      <w:r w:rsidRPr="00A96E56">
        <w:rPr>
          <w:rFonts w:ascii="Times New Roman" w:hAnsi="Times New Roman" w:cs="Times New Roman"/>
          <w:sz w:val="24"/>
          <w:szCs w:val="24"/>
        </w:rPr>
        <w:tab/>
      </w:r>
      <w:r w:rsidRPr="00A96E56">
        <w:rPr>
          <w:rFonts w:ascii="Times New Roman" w:hAnsi="Times New Roman" w:cs="Times New Roman"/>
          <w:sz w:val="24"/>
          <w:szCs w:val="24"/>
        </w:rPr>
        <w:tab/>
        <w:t xml:space="preserve">(6) </w:t>
      </w:r>
      <w:r w:rsidRPr="00A96E56">
        <w:rPr>
          <w:rFonts w:ascii="Times New Roman" w:hAnsi="Times New Roman" w:cs="Times New Roman"/>
          <w:i/>
          <w:sz w:val="24"/>
          <w:szCs w:val="24"/>
        </w:rPr>
        <w:t>п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A96E56">
        <w:rPr>
          <w:rFonts w:ascii="Times New Roman" w:hAnsi="Times New Roman" w:cs="Times New Roman"/>
          <w:i/>
          <w:sz w:val="24"/>
          <w:szCs w:val="24"/>
        </w:rPr>
        <w:t>ровоз</w:t>
      </w:r>
      <w:r w:rsidRPr="00A96E56">
        <w:rPr>
          <w:rFonts w:ascii="Times New Roman" w:hAnsi="Times New Roman" w:cs="Times New Roman"/>
          <w:sz w:val="24"/>
          <w:szCs w:val="24"/>
        </w:rPr>
        <w:tab/>
      </w:r>
      <w:r w:rsidRPr="00A96E56">
        <w:rPr>
          <w:rFonts w:ascii="Times New Roman" w:hAnsi="Times New Roman" w:cs="Times New Roman"/>
          <w:sz w:val="24"/>
          <w:szCs w:val="24"/>
        </w:rPr>
        <w:tab/>
        <w:t xml:space="preserve">(8) </w:t>
      </w:r>
      <w:r w:rsidRPr="00A96E56">
        <w:rPr>
          <w:rFonts w:ascii="Times New Roman" w:hAnsi="Times New Roman" w:cs="Times New Roman"/>
          <w:i/>
          <w:sz w:val="24"/>
          <w:szCs w:val="24"/>
        </w:rPr>
        <w:t>д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A96E56">
        <w:rPr>
          <w:rFonts w:ascii="Times New Roman" w:hAnsi="Times New Roman" w:cs="Times New Roman"/>
          <w:i/>
          <w:sz w:val="24"/>
          <w:szCs w:val="24"/>
        </w:rPr>
        <w:t>лото</w:t>
      </w:r>
    </w:p>
    <w:p w:rsidR="00F378D8" w:rsidRPr="00A96E56" w:rsidRDefault="00F378D8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</w:p>
    <w:p w:rsidR="00F378D8" w:rsidRPr="00A96E56" w:rsidRDefault="00F378D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Выпадение звуков, обозначенных выделенными буквами, нежелательно в словах </w:t>
      </w:r>
      <w:r w:rsidRPr="00B67B89">
        <w:rPr>
          <w:rFonts w:ascii="Times New Roman" w:hAnsi="Times New Roman" w:cs="Times New Roman"/>
          <w:b/>
          <w:bCs/>
          <w:i/>
          <w:sz w:val="24"/>
          <w:szCs w:val="24"/>
        </w:rPr>
        <w:t>сторона</w:t>
      </w:r>
      <w:r w:rsidRPr="00B67B89">
        <w:rPr>
          <w:rFonts w:ascii="Times New Roman" w:hAnsi="Times New Roman" w:cs="Times New Roman"/>
          <w:b/>
          <w:bCs/>
          <w:sz w:val="24"/>
          <w:szCs w:val="24"/>
        </w:rPr>
        <w:t xml:space="preserve"> (1), </w:t>
      </w:r>
      <w:r w:rsidRPr="00B67B89">
        <w:rPr>
          <w:rFonts w:ascii="Times New Roman" w:hAnsi="Times New Roman" w:cs="Times New Roman"/>
          <w:b/>
          <w:bCs/>
          <w:i/>
          <w:sz w:val="24"/>
          <w:szCs w:val="24"/>
        </w:rPr>
        <w:t>пароход</w:t>
      </w:r>
      <w:r w:rsidRPr="00B67B89">
        <w:rPr>
          <w:rFonts w:ascii="Times New Roman" w:hAnsi="Times New Roman" w:cs="Times New Roman"/>
          <w:b/>
          <w:bCs/>
          <w:sz w:val="24"/>
          <w:szCs w:val="24"/>
        </w:rPr>
        <w:t xml:space="preserve"> (5), </w:t>
      </w:r>
      <w:r w:rsidRPr="00B67B89">
        <w:rPr>
          <w:rFonts w:ascii="Times New Roman" w:hAnsi="Times New Roman" w:cs="Times New Roman"/>
          <w:b/>
          <w:bCs/>
          <w:i/>
          <w:sz w:val="24"/>
          <w:szCs w:val="24"/>
        </w:rPr>
        <w:t>паровоз</w:t>
      </w:r>
      <w:r w:rsidRPr="00B67B89">
        <w:rPr>
          <w:rFonts w:ascii="Times New Roman" w:hAnsi="Times New Roman" w:cs="Times New Roman"/>
          <w:b/>
          <w:bCs/>
          <w:sz w:val="24"/>
          <w:szCs w:val="24"/>
        </w:rPr>
        <w:t xml:space="preserve"> (6), </w:t>
      </w:r>
      <w:r w:rsidRPr="00B67B8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голова </w:t>
      </w:r>
      <w:r w:rsidRPr="00B67B89">
        <w:rPr>
          <w:rFonts w:ascii="Times New Roman" w:hAnsi="Times New Roman" w:cs="Times New Roman"/>
          <w:b/>
          <w:bCs/>
          <w:sz w:val="24"/>
          <w:szCs w:val="24"/>
        </w:rPr>
        <w:t>(7),</w:t>
      </w:r>
      <w:r w:rsidRPr="00A96E56">
        <w:rPr>
          <w:rFonts w:ascii="Times New Roman" w:hAnsi="Times New Roman" w:cs="Times New Roman"/>
          <w:sz w:val="24"/>
          <w:szCs w:val="24"/>
        </w:rPr>
        <w:t xml:space="preserve"> потому что </w:t>
      </w:r>
      <w:r w:rsidRPr="00B67B89">
        <w:rPr>
          <w:rFonts w:ascii="Times New Roman" w:hAnsi="Times New Roman" w:cs="Times New Roman"/>
          <w:b/>
          <w:bCs/>
          <w:sz w:val="24"/>
          <w:szCs w:val="24"/>
        </w:rPr>
        <w:t xml:space="preserve">тогда их произношение совпадёт с произношением </w:t>
      </w:r>
      <w:r w:rsidR="000774CF" w:rsidRPr="00B67B89">
        <w:rPr>
          <w:rFonts w:ascii="Times New Roman" w:hAnsi="Times New Roman" w:cs="Times New Roman"/>
          <w:b/>
          <w:bCs/>
          <w:sz w:val="24"/>
          <w:szCs w:val="24"/>
        </w:rPr>
        <w:t xml:space="preserve">других </w:t>
      </w:r>
      <w:r w:rsidRPr="00B67B89">
        <w:rPr>
          <w:rFonts w:ascii="Times New Roman" w:hAnsi="Times New Roman" w:cs="Times New Roman"/>
          <w:b/>
          <w:bCs/>
          <w:sz w:val="24"/>
          <w:szCs w:val="24"/>
        </w:rPr>
        <w:t xml:space="preserve">слов </w:t>
      </w:r>
      <w:r w:rsidR="000774CF" w:rsidRPr="00B67B8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B67B8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страна, проход, провоз </w:t>
      </w:r>
      <w:r w:rsidRPr="00B67B89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B67B8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глава </w:t>
      </w:r>
      <w:r w:rsidRPr="00B67B89">
        <w:rPr>
          <w:rFonts w:ascii="Times New Roman" w:hAnsi="Times New Roman" w:cs="Times New Roman"/>
          <w:b/>
          <w:bCs/>
          <w:sz w:val="24"/>
          <w:szCs w:val="24"/>
        </w:rPr>
        <w:t>соответственно</w:t>
      </w:r>
      <w:r w:rsidRPr="00A96E56">
        <w:rPr>
          <w:rFonts w:ascii="Times New Roman" w:hAnsi="Times New Roman" w:cs="Times New Roman"/>
          <w:sz w:val="24"/>
          <w:szCs w:val="24"/>
        </w:rPr>
        <w:t>.</w:t>
      </w:r>
    </w:p>
    <w:p w:rsidR="000774CF" w:rsidRPr="00A96E56" w:rsidRDefault="000774CF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A96E56">
        <w:rPr>
          <w:rFonts w:ascii="Times New Roman" w:hAnsi="Times New Roman" w:cs="Times New Roman"/>
          <w:sz w:val="24"/>
          <w:szCs w:val="24"/>
        </w:rPr>
        <w:t xml:space="preserve">за верное указание слов – по 1 баллу за каждое; за верное обоснование (совпадение в произношении с другими словами) – 1 балл; </w:t>
      </w:r>
      <w:r w:rsidR="00352481" w:rsidRPr="00A96E56">
        <w:rPr>
          <w:rFonts w:ascii="Times New Roman" w:hAnsi="Times New Roman" w:cs="Times New Roman"/>
          <w:sz w:val="24"/>
          <w:szCs w:val="24"/>
        </w:rPr>
        <w:t>за указание на конкретные слова, с которыми совпадёт произношение, - по 0,25 балла за каждое. Итого – 6 баллов.</w:t>
      </w:r>
    </w:p>
    <w:p w:rsidR="00DE7726" w:rsidRDefault="00DE7726" w:rsidP="00A96E56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5FBD" w:rsidRPr="00A96E56" w:rsidRDefault="00535FBD" w:rsidP="00A96E56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96E56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535FBD" w:rsidRPr="00A96E56" w:rsidRDefault="00535FBD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Объясните, как образованы слова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лицемерин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шансовитый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нытица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96E56">
        <w:rPr>
          <w:rFonts w:ascii="Times New Roman" w:hAnsi="Times New Roman" w:cs="Times New Roman"/>
          <w:sz w:val="24"/>
          <w:szCs w:val="24"/>
        </w:rPr>
        <w:t>(</w:t>
      </w:r>
      <w:r w:rsidRPr="00A96E56">
        <w:rPr>
          <w:rFonts w:ascii="Times New Roman" w:hAnsi="Times New Roman" w:cs="Times New Roman"/>
          <w:i/>
          <w:sz w:val="24"/>
          <w:szCs w:val="24"/>
        </w:rPr>
        <w:t>дурачина</w:t>
      </w:r>
      <w:r w:rsidRPr="00A96E56">
        <w:rPr>
          <w:rFonts w:ascii="Times New Roman" w:hAnsi="Times New Roman" w:cs="Times New Roman"/>
          <w:sz w:val="24"/>
          <w:szCs w:val="24"/>
        </w:rPr>
        <w:t>)</w:t>
      </w:r>
      <w:r w:rsidRPr="00A96E56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сложнофиля</w:t>
      </w:r>
      <w:proofErr w:type="spellEnd"/>
      <w:r w:rsidRPr="00A96E56">
        <w:rPr>
          <w:rFonts w:ascii="Times New Roman" w:hAnsi="Times New Roman" w:cs="Times New Roman"/>
          <w:sz w:val="24"/>
          <w:szCs w:val="24"/>
        </w:rPr>
        <w:t xml:space="preserve"> (А. Вайнер. Бес в ребро. – М., 2001).</w:t>
      </w:r>
    </w:p>
    <w:p w:rsidR="00535FBD" w:rsidRPr="00A96E56" w:rsidRDefault="00535FBD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535FBD" w:rsidRPr="00A96E56" w:rsidRDefault="00535FBD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шансовитый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sz w:val="24"/>
          <w:szCs w:val="24"/>
        </w:rPr>
        <w:t xml:space="preserve">←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шанс</w:t>
      </w:r>
      <w:r w:rsidRPr="00A96E56">
        <w:rPr>
          <w:rFonts w:ascii="Times New Roman" w:hAnsi="Times New Roman" w:cs="Times New Roman"/>
          <w:sz w:val="24"/>
          <w:szCs w:val="24"/>
        </w:rPr>
        <w:t xml:space="preserve">; способ образования –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суффиксальный</w:t>
      </w:r>
      <w:r w:rsidRPr="00A96E56">
        <w:rPr>
          <w:rFonts w:ascii="Times New Roman" w:hAnsi="Times New Roman" w:cs="Times New Roman"/>
          <w:sz w:val="24"/>
          <w:szCs w:val="24"/>
        </w:rPr>
        <w:t xml:space="preserve">, словообразовательная морфема –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суффикс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–овит-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96E56">
        <w:rPr>
          <w:rFonts w:ascii="Times New Roman" w:hAnsi="Times New Roman" w:cs="Times New Roman"/>
          <w:sz w:val="24"/>
          <w:szCs w:val="24"/>
        </w:rPr>
        <w:t xml:space="preserve"> имеющий значение ‘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обладание в большой степени чем-либо, названным мотивирующим словом (именем существительным)</w:t>
      </w:r>
      <w:r w:rsidRPr="00A96E56">
        <w:rPr>
          <w:rFonts w:ascii="Times New Roman" w:hAnsi="Times New Roman" w:cs="Times New Roman"/>
          <w:sz w:val="24"/>
          <w:szCs w:val="24"/>
        </w:rPr>
        <w:t xml:space="preserve">’, например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бас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→ басовитый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яд → ядовитый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и под.</w:t>
      </w:r>
    </w:p>
    <w:p w:rsidR="00535FBD" w:rsidRPr="00A96E56" w:rsidRDefault="00535FBD" w:rsidP="00A96E56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lastRenderedPageBreak/>
        <w:t>нытица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sz w:val="24"/>
          <w:szCs w:val="24"/>
        </w:rPr>
        <w:t xml:space="preserve">←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нытик</w:t>
      </w:r>
      <w:r w:rsidRPr="00A96E56">
        <w:rPr>
          <w:rFonts w:ascii="Times New Roman" w:hAnsi="Times New Roman" w:cs="Times New Roman"/>
          <w:sz w:val="24"/>
          <w:szCs w:val="24"/>
        </w:rPr>
        <w:t xml:space="preserve">; способ образования –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суффиксальный,</w:t>
      </w:r>
      <w:r w:rsidRPr="00A96E56">
        <w:rPr>
          <w:rFonts w:ascii="Times New Roman" w:hAnsi="Times New Roman" w:cs="Times New Roman"/>
          <w:sz w:val="24"/>
          <w:szCs w:val="24"/>
        </w:rPr>
        <w:t xml:space="preserve"> словообразовательная морфема –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суффикс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–</w:t>
      </w:r>
      <w:proofErr w:type="spellStart"/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иц</w:t>
      </w:r>
      <w:proofErr w:type="spellEnd"/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96E56">
        <w:rPr>
          <w:rFonts w:ascii="Times New Roman" w:hAnsi="Times New Roman" w:cs="Times New Roman"/>
          <w:sz w:val="24"/>
          <w:szCs w:val="24"/>
        </w:rPr>
        <w:t xml:space="preserve"> имеющий значение ‘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лицо женского пола, которое образовано от названия соответствующего лица мужского пола’</w:t>
      </w:r>
      <w:r w:rsidRPr="00A96E56">
        <w:rPr>
          <w:rFonts w:ascii="Times New Roman" w:hAnsi="Times New Roman" w:cs="Times New Roman"/>
          <w:sz w:val="24"/>
          <w:szCs w:val="24"/>
        </w:rPr>
        <w:t xml:space="preserve">, например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баловник → баловница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дачник → дачница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и под.</w:t>
      </w:r>
    </w:p>
    <w:p w:rsidR="00535FBD" w:rsidRPr="00A96E56" w:rsidRDefault="00535FBD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или </w:t>
      </w:r>
    </w:p>
    <w:p w:rsidR="00535FBD" w:rsidRPr="00A96E56" w:rsidRDefault="00535FBD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нытица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sz w:val="24"/>
          <w:szCs w:val="24"/>
        </w:rPr>
        <w:t xml:space="preserve">←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ныть</w:t>
      </w:r>
      <w:r w:rsidRPr="00A96E56">
        <w:rPr>
          <w:rFonts w:ascii="Times New Roman" w:hAnsi="Times New Roman" w:cs="Times New Roman"/>
          <w:sz w:val="24"/>
          <w:szCs w:val="24"/>
        </w:rPr>
        <w:t xml:space="preserve">; способ образования –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суффиксальный</w:t>
      </w:r>
      <w:r w:rsidRPr="00A96E56">
        <w:rPr>
          <w:rFonts w:ascii="Times New Roman" w:hAnsi="Times New Roman" w:cs="Times New Roman"/>
          <w:sz w:val="24"/>
          <w:szCs w:val="24"/>
        </w:rPr>
        <w:t xml:space="preserve">, словообразовательная морфема –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суффикс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–</w:t>
      </w:r>
      <w:proofErr w:type="spellStart"/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иц</w:t>
      </w:r>
      <w:proofErr w:type="spellEnd"/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-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A96E56">
        <w:rPr>
          <w:rFonts w:ascii="Times New Roman" w:hAnsi="Times New Roman" w:cs="Times New Roman"/>
          <w:sz w:val="24"/>
          <w:szCs w:val="24"/>
        </w:rPr>
        <w:t xml:space="preserve"> имеющий значение ‘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действие по глаголу, названному мотивирующим словом’</w:t>
      </w:r>
      <w:r w:rsidRPr="00A96E56">
        <w:rPr>
          <w:rFonts w:ascii="Times New Roman" w:hAnsi="Times New Roman" w:cs="Times New Roman"/>
          <w:sz w:val="24"/>
          <w:szCs w:val="24"/>
        </w:rPr>
        <w:t xml:space="preserve">, например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разладиться → разладица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и под.</w:t>
      </w:r>
    </w:p>
    <w:p w:rsidR="00535FBD" w:rsidRPr="00A96E56" w:rsidRDefault="00535FBD" w:rsidP="00A96E56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сложнофиля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sz w:val="24"/>
          <w:szCs w:val="24"/>
        </w:rPr>
        <w:t xml:space="preserve">←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сложный + -</w:t>
      </w:r>
      <w:proofErr w:type="gramStart"/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фил</w:t>
      </w:r>
      <w:proofErr w:type="gramEnd"/>
      <w:r w:rsidRPr="00A96E56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я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);</w:t>
      </w:r>
      <w:r w:rsidRPr="00A96E56">
        <w:rPr>
          <w:rFonts w:ascii="Times New Roman" w:hAnsi="Times New Roman" w:cs="Times New Roman"/>
          <w:sz w:val="24"/>
          <w:szCs w:val="24"/>
        </w:rPr>
        <w:t xml:space="preserve"> способ образования –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каламбурная замена этимологически первого компонента слова </w:t>
      </w:r>
      <w:proofErr w:type="spellStart"/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протофиля</w:t>
      </w:r>
      <w:proofErr w:type="spellEnd"/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на антоним и осмысление второго компонента как суффикса.</w:t>
      </w:r>
    </w:p>
    <w:p w:rsidR="00535FBD" w:rsidRPr="00A96E56" w:rsidRDefault="00535FBD" w:rsidP="00A96E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ab/>
      </w:r>
      <w:r w:rsidRPr="00A96E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A96E56">
        <w:rPr>
          <w:rFonts w:ascii="Times New Roman" w:hAnsi="Times New Roman" w:cs="Times New Roman"/>
          <w:sz w:val="24"/>
          <w:szCs w:val="24"/>
        </w:rPr>
        <w:t xml:space="preserve">за правильное указание производящего слова / производящей базы – по 0,25 балла; за правильное указание способа образования – по 0,5 балла за слова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шансовитый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нытица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sz w:val="24"/>
          <w:szCs w:val="24"/>
        </w:rPr>
        <w:t xml:space="preserve">(за каждый вариант) и 1 балл – за слово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сложнофиля</w:t>
      </w:r>
      <w:proofErr w:type="spellEnd"/>
      <w:r w:rsidRPr="00A96E56">
        <w:rPr>
          <w:rFonts w:ascii="Times New Roman" w:hAnsi="Times New Roman" w:cs="Times New Roman"/>
          <w:sz w:val="24"/>
          <w:szCs w:val="24"/>
        </w:rPr>
        <w:t xml:space="preserve">; за правильное указание словообразовательной морфемы – по 0,5 балла; за правильное указание значения словообразовательной морфемы – по 0,5 балла; за пример реализации модели на реально существующих словах – по 0,5 балла. Итого </w:t>
      </w:r>
      <w:r w:rsidR="0043505E" w:rsidRPr="00A96E56">
        <w:rPr>
          <w:rFonts w:ascii="Times New Roman" w:hAnsi="Times New Roman" w:cs="Times New Roman"/>
          <w:sz w:val="24"/>
          <w:szCs w:val="24"/>
        </w:rPr>
        <w:t>–</w:t>
      </w:r>
      <w:r w:rsidRPr="00A96E56">
        <w:rPr>
          <w:rFonts w:ascii="Times New Roman" w:hAnsi="Times New Roman" w:cs="Times New Roman"/>
          <w:sz w:val="24"/>
          <w:szCs w:val="24"/>
        </w:rPr>
        <w:t xml:space="preserve"> </w:t>
      </w:r>
      <w:r w:rsidR="0043505E" w:rsidRPr="00A96E56">
        <w:rPr>
          <w:rFonts w:ascii="Times New Roman" w:hAnsi="Times New Roman" w:cs="Times New Roman"/>
          <w:sz w:val="24"/>
          <w:szCs w:val="24"/>
        </w:rPr>
        <w:t>8 баллов.</w:t>
      </w:r>
    </w:p>
    <w:p w:rsidR="00535FBD" w:rsidRPr="00A96E56" w:rsidRDefault="00535FBD" w:rsidP="00A96E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1. Русское </w:t>
      </w:r>
      <w:proofErr w:type="gramStart"/>
      <w:r w:rsidRPr="00A96E56">
        <w:rPr>
          <w:rFonts w:ascii="Times New Roman" w:hAnsi="Times New Roman" w:cs="Times New Roman"/>
          <w:sz w:val="24"/>
          <w:szCs w:val="24"/>
        </w:rPr>
        <w:t>слово</w:t>
      </w:r>
      <w:proofErr w:type="gramEnd"/>
      <w:r w:rsidRPr="00A96E56">
        <w:rPr>
          <w:rFonts w:ascii="Times New Roman" w:hAnsi="Times New Roman" w:cs="Times New Roman"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i/>
          <w:sz w:val="24"/>
          <w:szCs w:val="24"/>
        </w:rPr>
        <w:t>когда</w:t>
      </w:r>
      <w:r w:rsidRPr="00A96E56">
        <w:rPr>
          <w:rFonts w:ascii="Times New Roman" w:hAnsi="Times New Roman" w:cs="Times New Roman"/>
          <w:sz w:val="24"/>
          <w:szCs w:val="24"/>
        </w:rPr>
        <w:t xml:space="preserve"> переводится на санскрит (священный язык Древней Индии) двумя способами: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kadā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yadā</w:t>
      </w:r>
      <w:proofErr w:type="spellEnd"/>
      <w:r w:rsidRPr="00A96E56">
        <w:rPr>
          <w:rFonts w:ascii="Times New Roman" w:hAnsi="Times New Roman" w:cs="Times New Roman"/>
          <w:sz w:val="24"/>
          <w:szCs w:val="24"/>
        </w:rPr>
        <w:t>.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Даны русские предложения с указанием того, какой из переводов </w:t>
      </w:r>
      <w:proofErr w:type="gramStart"/>
      <w:r w:rsidRPr="00A96E56">
        <w:rPr>
          <w:rFonts w:ascii="Times New Roman" w:hAnsi="Times New Roman" w:cs="Times New Roman"/>
          <w:sz w:val="24"/>
          <w:szCs w:val="24"/>
        </w:rPr>
        <w:t>слова</w:t>
      </w:r>
      <w:proofErr w:type="gramEnd"/>
      <w:r w:rsidRPr="00A96E56">
        <w:rPr>
          <w:rFonts w:ascii="Times New Roman" w:hAnsi="Times New Roman" w:cs="Times New Roman"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i/>
          <w:sz w:val="24"/>
          <w:szCs w:val="24"/>
        </w:rPr>
        <w:t>когда</w:t>
      </w:r>
      <w:r w:rsidRPr="00A96E56">
        <w:rPr>
          <w:rFonts w:ascii="Times New Roman" w:hAnsi="Times New Roman" w:cs="Times New Roman"/>
          <w:sz w:val="24"/>
          <w:szCs w:val="24"/>
        </w:rPr>
        <w:t xml:space="preserve"> должен быть выбран в каждом случае: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1)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Было уже девять часов вечера, 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когда</w:t>
      </w:r>
      <w:r w:rsidRPr="00A96E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yadā</w:t>
      </w:r>
      <w:proofErr w:type="spellEnd"/>
      <w:r w:rsidRPr="00A96E56">
        <w:rPr>
          <w:rFonts w:ascii="Times New Roman" w:hAnsi="Times New Roman" w:cs="Times New Roman"/>
          <w:sz w:val="24"/>
          <w:szCs w:val="24"/>
        </w:rPr>
        <w:t xml:space="preserve">) </w:t>
      </w:r>
      <w:r w:rsidRPr="00A96E56">
        <w:rPr>
          <w:rFonts w:ascii="Times New Roman" w:hAnsi="Times New Roman" w:cs="Times New Roman"/>
          <w:i/>
          <w:sz w:val="24"/>
          <w:szCs w:val="24"/>
        </w:rPr>
        <w:t>мы вернулись домой.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2) 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Когда</w:t>
      </w:r>
      <w:r w:rsidRPr="00A96E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kadā</w:t>
      </w:r>
      <w:proofErr w:type="spellEnd"/>
      <w:r w:rsidRPr="00A96E56">
        <w:rPr>
          <w:rFonts w:ascii="Times New Roman" w:hAnsi="Times New Roman" w:cs="Times New Roman"/>
          <w:sz w:val="24"/>
          <w:szCs w:val="24"/>
        </w:rPr>
        <w:t xml:space="preserve">) </w:t>
      </w:r>
      <w:r w:rsidRPr="00A96E56">
        <w:rPr>
          <w:rFonts w:ascii="Times New Roman" w:hAnsi="Times New Roman" w:cs="Times New Roman"/>
          <w:i/>
          <w:sz w:val="24"/>
          <w:szCs w:val="24"/>
        </w:rPr>
        <w:t>же ты этому ремеслу обучился?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3)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Чего же ты не зашёл, 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когда</w:t>
      </w:r>
      <w:r w:rsidRPr="00A96E5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yadā</w:t>
      </w:r>
      <w:proofErr w:type="spellEnd"/>
      <w:r w:rsidRPr="00A96E56">
        <w:rPr>
          <w:rFonts w:ascii="Times New Roman" w:hAnsi="Times New Roman" w:cs="Times New Roman"/>
          <w:sz w:val="24"/>
          <w:szCs w:val="24"/>
        </w:rPr>
        <w:t xml:space="preserve">) </w:t>
      </w:r>
      <w:r w:rsidRPr="00A96E56">
        <w:rPr>
          <w:rFonts w:ascii="Times New Roman" w:hAnsi="Times New Roman" w:cs="Times New Roman"/>
          <w:i/>
          <w:sz w:val="24"/>
          <w:szCs w:val="24"/>
        </w:rPr>
        <w:t>приехал?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4)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У меня в голове много идей, но 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когда</w:t>
      </w:r>
      <w:r w:rsidRPr="00A96E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kadā</w:t>
      </w:r>
      <w:proofErr w:type="spellEnd"/>
      <w:r w:rsidRPr="00A96E56">
        <w:rPr>
          <w:rFonts w:ascii="Times New Roman" w:hAnsi="Times New Roman" w:cs="Times New Roman"/>
          <w:sz w:val="24"/>
          <w:szCs w:val="24"/>
        </w:rPr>
        <w:t xml:space="preserve">) </w:t>
      </w:r>
      <w:r w:rsidRPr="00A96E56">
        <w:rPr>
          <w:rFonts w:ascii="Times New Roman" w:hAnsi="Times New Roman" w:cs="Times New Roman"/>
          <w:i/>
          <w:sz w:val="24"/>
          <w:szCs w:val="24"/>
        </w:rPr>
        <w:t>их не было?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5)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За арбуз просили двадцать рублей, но 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когда</w:t>
      </w:r>
      <w:r w:rsidRPr="00A96E5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yadā</w:t>
      </w:r>
      <w:proofErr w:type="spellEnd"/>
      <w:r w:rsidRPr="00A96E56">
        <w:rPr>
          <w:rFonts w:ascii="Times New Roman" w:hAnsi="Times New Roman" w:cs="Times New Roman"/>
          <w:sz w:val="24"/>
          <w:szCs w:val="24"/>
        </w:rPr>
        <w:t xml:space="preserve">)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мы поторговались, то его отдали за пятнадцать. 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6)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Послушай: 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когда</w:t>
      </w:r>
      <w:r w:rsidRPr="00A96E56">
        <w:rPr>
          <w:rFonts w:ascii="Times New Roman" w:hAnsi="Times New Roman" w:cs="Times New Roman"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kadā</w:t>
      </w:r>
      <w:proofErr w:type="spellEnd"/>
      <w:r w:rsidRPr="00A96E56">
        <w:rPr>
          <w:rFonts w:ascii="Times New Roman" w:hAnsi="Times New Roman" w:cs="Times New Roman"/>
          <w:sz w:val="24"/>
          <w:szCs w:val="24"/>
        </w:rPr>
        <w:t xml:space="preserve">) </w:t>
      </w:r>
      <w:r w:rsidRPr="00A96E56">
        <w:rPr>
          <w:rFonts w:ascii="Times New Roman" w:hAnsi="Times New Roman" w:cs="Times New Roman"/>
          <w:i/>
          <w:sz w:val="24"/>
          <w:szCs w:val="24"/>
        </w:rPr>
        <w:t>же мы всё это успеем?</w:t>
      </w:r>
      <w:r w:rsidRPr="00A96E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Опишите закономерность выбора слов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kadā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</w:rPr>
        <w:t>yadā</w:t>
      </w:r>
      <w:proofErr w:type="spellEnd"/>
      <w:r w:rsidRPr="00A96E56">
        <w:rPr>
          <w:rFonts w:ascii="Times New Roman" w:hAnsi="Times New Roman" w:cs="Times New Roman"/>
          <w:sz w:val="24"/>
          <w:szCs w:val="24"/>
        </w:rPr>
        <w:t>.</w:t>
      </w:r>
    </w:p>
    <w:p w:rsidR="00A96E56" w:rsidRDefault="00A96E56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0A43F3" w:rsidRPr="00A96E56" w:rsidRDefault="00EF109C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lastRenderedPageBreak/>
        <w:t>Модель о</w:t>
      </w:r>
      <w:r w:rsidR="000A43F3" w:rsidRPr="00A96E56">
        <w:rPr>
          <w:rFonts w:ascii="Times New Roman" w:hAnsi="Times New Roman" w:cs="Times New Roman"/>
          <w:b/>
          <w:sz w:val="24"/>
          <w:szCs w:val="24"/>
        </w:rPr>
        <w:t>твет</w:t>
      </w:r>
      <w:r w:rsidR="00A96E56">
        <w:rPr>
          <w:rFonts w:ascii="Times New Roman" w:hAnsi="Times New Roman" w:cs="Times New Roman"/>
          <w:b/>
          <w:sz w:val="24"/>
          <w:szCs w:val="24"/>
        </w:rPr>
        <w:t>а</w:t>
      </w:r>
      <w:r w:rsidR="000A43F3" w:rsidRPr="00A96E56">
        <w:rPr>
          <w:rFonts w:ascii="Times New Roman" w:hAnsi="Times New Roman" w:cs="Times New Roman"/>
          <w:b/>
          <w:sz w:val="24"/>
          <w:szCs w:val="24"/>
        </w:rPr>
        <w:t>:</w:t>
      </w:r>
    </w:p>
    <w:p w:rsidR="00EF109C" w:rsidRPr="00A96E56" w:rsidRDefault="00EF109C" w:rsidP="00A96E56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В санскрите местоимение </w:t>
      </w:r>
      <w:proofErr w:type="spellStart"/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kadā</w:t>
      </w:r>
      <w:proofErr w:type="spellEnd"/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 — вопросительное («в какое время?»), а </w:t>
      </w:r>
      <w:proofErr w:type="spellStart"/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yadā</w:t>
      </w:r>
      <w:proofErr w:type="spellEnd"/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— относительное («в то время, в которое»).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2. Напишите, как должно переводиться </w:t>
      </w:r>
      <w:proofErr w:type="gramStart"/>
      <w:r w:rsidRPr="00A96E56">
        <w:rPr>
          <w:rFonts w:ascii="Times New Roman" w:hAnsi="Times New Roman" w:cs="Times New Roman"/>
          <w:sz w:val="24"/>
          <w:szCs w:val="24"/>
        </w:rPr>
        <w:t>слово</w:t>
      </w:r>
      <w:proofErr w:type="gramEnd"/>
      <w:r w:rsidRPr="00A96E56">
        <w:rPr>
          <w:rFonts w:ascii="Times New Roman" w:hAnsi="Times New Roman" w:cs="Times New Roman"/>
          <w:sz w:val="24"/>
          <w:szCs w:val="24"/>
        </w:rPr>
        <w:t xml:space="preserve">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когда </w:t>
      </w:r>
      <w:r w:rsidRPr="00A96E56">
        <w:rPr>
          <w:rFonts w:ascii="Times New Roman" w:hAnsi="Times New Roman" w:cs="Times New Roman"/>
          <w:sz w:val="24"/>
          <w:szCs w:val="24"/>
        </w:rPr>
        <w:t>в приведённых ниже предложениях. В как</w:t>
      </w:r>
      <w:r w:rsidR="00661B11" w:rsidRPr="00A96E56">
        <w:rPr>
          <w:rFonts w:ascii="Times New Roman" w:hAnsi="Times New Roman" w:cs="Times New Roman"/>
          <w:sz w:val="24"/>
          <w:szCs w:val="24"/>
        </w:rPr>
        <w:t>о</w:t>
      </w:r>
      <w:r w:rsidRPr="00A96E56">
        <w:rPr>
          <w:rFonts w:ascii="Times New Roman" w:hAnsi="Times New Roman" w:cs="Times New Roman"/>
          <w:sz w:val="24"/>
          <w:szCs w:val="24"/>
        </w:rPr>
        <w:t>м из них есть два варианта понимания и, соответственно, два варианта перевода. Прокомментируйте их.</w:t>
      </w:r>
    </w:p>
    <w:p w:rsidR="00EF109C" w:rsidRPr="00A96E56" w:rsidRDefault="00EF109C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>Модель ответ</w:t>
      </w:r>
      <w:r w:rsidR="00B67B89">
        <w:rPr>
          <w:rFonts w:ascii="Times New Roman" w:hAnsi="Times New Roman" w:cs="Times New Roman"/>
          <w:b/>
          <w:sz w:val="24"/>
          <w:szCs w:val="24"/>
        </w:rPr>
        <w:t>а</w:t>
      </w:r>
      <w:r w:rsidRPr="00A96E56">
        <w:rPr>
          <w:rFonts w:ascii="Times New Roman" w:hAnsi="Times New Roman" w:cs="Times New Roman"/>
          <w:b/>
          <w:sz w:val="24"/>
          <w:szCs w:val="24"/>
        </w:rPr>
        <w:t>: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="00EF109C" w:rsidRPr="00A96E56">
        <w:rPr>
          <w:rFonts w:ascii="Times New Roman" w:hAnsi="Times New Roman" w:cs="Times New Roman"/>
          <w:i/>
          <w:sz w:val="24"/>
          <w:szCs w:val="24"/>
        </w:rPr>
        <w:t>yadā</w:t>
      </w:r>
      <w:proofErr w:type="spellEnd"/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9) </w:t>
      </w:r>
      <w:proofErr w:type="spellStart"/>
      <w:r w:rsidR="00EF109C" w:rsidRPr="00A96E56">
        <w:rPr>
          <w:rFonts w:ascii="Times New Roman" w:hAnsi="Times New Roman" w:cs="Times New Roman"/>
          <w:i/>
          <w:sz w:val="24"/>
          <w:szCs w:val="24"/>
        </w:rPr>
        <w:t>kadā</w:t>
      </w:r>
      <w:proofErr w:type="spellEnd"/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Вариативность есть в примере </w:t>
      </w:r>
      <w:r w:rsidR="00EF109C" w:rsidRPr="00A96E56">
        <w:rPr>
          <w:rFonts w:ascii="Times New Roman" w:hAnsi="Times New Roman" w:cs="Times New Roman"/>
          <w:sz w:val="24"/>
          <w:szCs w:val="24"/>
        </w:rPr>
        <w:t>(8)</w:t>
      </w:r>
      <w:r w:rsidR="00476348" w:rsidRPr="00A96E56">
        <w:rPr>
          <w:rFonts w:ascii="Times New Roman" w:hAnsi="Times New Roman" w:cs="Times New Roman"/>
          <w:sz w:val="24"/>
          <w:szCs w:val="24"/>
        </w:rPr>
        <w:t xml:space="preserve">. </w:t>
      </w:r>
      <w:r w:rsidRPr="00A96E56">
        <w:rPr>
          <w:rFonts w:ascii="Times New Roman" w:hAnsi="Times New Roman" w:cs="Times New Roman"/>
          <w:sz w:val="24"/>
          <w:szCs w:val="24"/>
        </w:rPr>
        <w:t>В нём возможны два варианта понимания: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а) </w:t>
      </w:r>
      <w:r w:rsidR="00EF109C" w:rsidRPr="00AC6491">
        <w:rPr>
          <w:rFonts w:ascii="Times New Roman" w:hAnsi="Times New Roman" w:cs="Times New Roman"/>
          <w:b/>
          <w:bCs/>
          <w:sz w:val="24"/>
          <w:szCs w:val="24"/>
        </w:rPr>
        <w:t>напиши, в какое время произойдут события (события ещё не произошли, но ожидаются, и автор письма хочет знать, в какое время они произойдут),</w:t>
      </w:r>
      <w:r w:rsidR="00EF109C" w:rsidRPr="00A96E56">
        <w:rPr>
          <w:rFonts w:ascii="Times New Roman" w:hAnsi="Times New Roman" w:cs="Times New Roman"/>
          <w:sz w:val="24"/>
          <w:szCs w:val="24"/>
        </w:rPr>
        <w:t xml:space="preserve"> в этом случае перевод — </w:t>
      </w:r>
      <w:proofErr w:type="spellStart"/>
      <w:r w:rsidR="00EF109C" w:rsidRPr="00AC6491">
        <w:rPr>
          <w:rFonts w:ascii="Times New Roman" w:hAnsi="Times New Roman" w:cs="Times New Roman"/>
          <w:b/>
          <w:bCs/>
          <w:i/>
          <w:sz w:val="24"/>
          <w:szCs w:val="24"/>
        </w:rPr>
        <w:t>kadā</w:t>
      </w:r>
      <w:proofErr w:type="spellEnd"/>
      <w:r w:rsidR="00EF109C" w:rsidRPr="00A96E5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A43F3" w:rsidRPr="00A96E56" w:rsidRDefault="000A43F3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б) </w:t>
      </w:r>
      <w:r w:rsidRPr="00AC6491">
        <w:rPr>
          <w:rFonts w:ascii="Times New Roman" w:hAnsi="Times New Roman" w:cs="Times New Roman"/>
          <w:b/>
          <w:bCs/>
          <w:sz w:val="24"/>
          <w:szCs w:val="24"/>
        </w:rPr>
        <w:t>напиши в то время, в которое события произойдут (когда события произойдут, тогда и напиши</w:t>
      </w:r>
      <w:r w:rsidRPr="00A96E56">
        <w:rPr>
          <w:rFonts w:ascii="Times New Roman" w:hAnsi="Times New Roman" w:cs="Times New Roman"/>
          <w:sz w:val="24"/>
          <w:szCs w:val="24"/>
        </w:rPr>
        <w:t xml:space="preserve">), в этом случае </w:t>
      </w:r>
      <w:r w:rsidR="00EF109C" w:rsidRPr="00A96E56">
        <w:rPr>
          <w:rFonts w:ascii="Times New Roman" w:hAnsi="Times New Roman" w:cs="Times New Roman"/>
          <w:sz w:val="24"/>
          <w:szCs w:val="24"/>
        </w:rPr>
        <w:t xml:space="preserve">перевод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— </w:t>
      </w:r>
      <w:proofErr w:type="spellStart"/>
      <w:r w:rsidRPr="00AC6491">
        <w:rPr>
          <w:rFonts w:ascii="Times New Roman" w:hAnsi="Times New Roman" w:cs="Times New Roman"/>
          <w:b/>
          <w:bCs/>
          <w:i/>
          <w:sz w:val="24"/>
          <w:szCs w:val="24"/>
        </w:rPr>
        <w:t>yadā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</w:rPr>
        <w:t>.</w:t>
      </w:r>
    </w:p>
    <w:p w:rsidR="00AC6491" w:rsidRDefault="00EF109C" w:rsidP="00A96E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ab/>
      </w:r>
      <w:r w:rsidRPr="00A96E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="00F55516" w:rsidRPr="00A96E56">
        <w:rPr>
          <w:rFonts w:ascii="Times New Roman" w:hAnsi="Times New Roman" w:cs="Times New Roman"/>
          <w:sz w:val="24"/>
          <w:szCs w:val="24"/>
        </w:rPr>
        <w:t xml:space="preserve">за правильное описание закономерности выбора местоимений – 1 балл (если описание дано через указание на общее значение без использования терминов «вопросительное местоимение» и «относительное местоимение», то 0,5 балла); </w:t>
      </w:r>
    </w:p>
    <w:p w:rsidR="00EF109C" w:rsidRPr="00A96E56" w:rsidRDefault="00F55516" w:rsidP="00AC6491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>за правильный перевод в предложениях (7) и (9) – по 1 баллу за каждое; за правильное указание на вариативность понимания в предложении (8) – 1 балл; за описание вариантов значения – по 0,5 балла; за правильный перевод в каждом варианте – по 0,5 балла. Итого – 6 баллов.</w:t>
      </w:r>
    </w:p>
    <w:p w:rsidR="00476348" w:rsidRPr="00A96E56" w:rsidRDefault="00476348" w:rsidP="00A96E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>Напишите кратко, что значат выделенные жирным шрифтом слова из романа М.Ю. Лермонтова «Герой нашего времени».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1)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Я приехал на 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 xml:space="preserve">перекладной </w:t>
      </w:r>
      <w:r w:rsidRPr="00A96E56">
        <w:rPr>
          <w:rFonts w:ascii="Times New Roman" w:hAnsi="Times New Roman" w:cs="Times New Roman"/>
          <w:i/>
          <w:sz w:val="24"/>
          <w:szCs w:val="24"/>
        </w:rPr>
        <w:t>тележке поздно ночью.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2)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«А если б я, например, вздумал донести коменданту?» — и тут я сделал очень серьёзную, даже строгую 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>мину</w:t>
      </w:r>
      <w:r w:rsidRPr="00A96E56">
        <w:rPr>
          <w:rFonts w:ascii="Times New Roman" w:hAnsi="Times New Roman" w:cs="Times New Roman"/>
          <w:i/>
          <w:sz w:val="24"/>
          <w:szCs w:val="24"/>
        </w:rPr>
        <w:t>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3)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Многим все вообще 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 xml:space="preserve">эпитафии </w:t>
      </w:r>
      <w:r w:rsidRPr="00A96E56">
        <w:rPr>
          <w:rFonts w:ascii="Times New Roman" w:hAnsi="Times New Roman" w:cs="Times New Roman"/>
          <w:i/>
          <w:sz w:val="24"/>
          <w:szCs w:val="24"/>
        </w:rPr>
        <w:t>кажутся смешными, но мне нет, особенно когда вспомню о том, что под ними покоится.</w:t>
      </w:r>
    </w:p>
    <w:p w:rsidR="00476348" w:rsidRPr="00A96E56" w:rsidRDefault="00476348" w:rsidP="00A96E56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4) </w:t>
      </w:r>
      <w:r w:rsidRPr="00A96E56">
        <w:rPr>
          <w:rFonts w:ascii="Times New Roman" w:hAnsi="Times New Roman" w:cs="Times New Roman"/>
          <w:i/>
          <w:sz w:val="24"/>
          <w:szCs w:val="24"/>
        </w:rPr>
        <w:t xml:space="preserve">Эти петербургские </w:t>
      </w:r>
      <w:r w:rsidRPr="00A96E56">
        <w:rPr>
          <w:rFonts w:ascii="Times New Roman" w:hAnsi="Times New Roman" w:cs="Times New Roman"/>
          <w:b/>
          <w:i/>
          <w:sz w:val="24"/>
          <w:szCs w:val="24"/>
        </w:rPr>
        <w:t xml:space="preserve">слётки </w:t>
      </w:r>
      <w:r w:rsidRPr="00A96E56">
        <w:rPr>
          <w:rFonts w:ascii="Times New Roman" w:hAnsi="Times New Roman" w:cs="Times New Roman"/>
          <w:i/>
          <w:sz w:val="24"/>
          <w:szCs w:val="24"/>
        </w:rPr>
        <w:t>всегда зазнаются, пока их не ударишь по носу!</w:t>
      </w:r>
    </w:p>
    <w:p w:rsidR="00A96E56" w:rsidRDefault="00A96E56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1) </w:t>
      </w:r>
      <w:r w:rsidRPr="00A96E56">
        <w:rPr>
          <w:rFonts w:ascii="Times New Roman" w:hAnsi="Times New Roman" w:cs="Times New Roman"/>
          <w:sz w:val="24"/>
          <w:szCs w:val="24"/>
          <w:shd w:val="clear" w:color="auto" w:fill="FFFFFF"/>
        </w:rPr>
        <w:t>почтовый экипаж с лошадьми, менявшимися на почтовых станциях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>2) выражение лица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3) </w:t>
      </w:r>
      <w:r w:rsidRPr="00A96E56">
        <w:rPr>
          <w:rFonts w:ascii="Times New Roman" w:hAnsi="Times New Roman" w:cs="Times New Roman"/>
          <w:sz w:val="24"/>
          <w:szCs w:val="24"/>
          <w:shd w:val="clear" w:color="auto" w:fill="FFFFFF"/>
        </w:rPr>
        <w:t>короткий текст в честь умершего человека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>4) выскочка(и)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A96E56">
        <w:rPr>
          <w:rFonts w:ascii="Times New Roman" w:hAnsi="Times New Roman" w:cs="Times New Roman"/>
          <w:sz w:val="24"/>
          <w:szCs w:val="24"/>
        </w:rPr>
        <w:t>за верное толкование значения – по 1 баллу за каждое слово. Итого – 4 балла.</w:t>
      </w:r>
    </w:p>
    <w:p w:rsidR="00A96E56" w:rsidRDefault="00A96E56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96E56" w:rsidRDefault="00A96E56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>Известно, что А.С. Пушкин, прекрасно знавший не только русский, но и французский язык, иногда строил фразы так, как это характерно для французского языка (в лингвистике такие конструкции называются синтаксическими кальками). В то же время этот поэт хорошо представлял себе и грамматику древнерусского языка и использовал соответствующие обороты, например, в сказках, стилизованных под фольклор.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>1) Найдите синтаксические кальки с французского языка в следующих предложениях и дайте им лингвистическое описание (что они из себя представляют и в чём особенность их употребления).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(1) </w:t>
      </w:r>
      <w:r w:rsidRPr="00A96E56">
        <w:rPr>
          <w:rFonts w:ascii="Times New Roman" w:hAnsi="Times New Roman" w:cs="Times New Roman"/>
          <w:i/>
          <w:sz w:val="24"/>
          <w:szCs w:val="24"/>
        </w:rPr>
        <w:t>Маша не обратила никакого внимания на молодого француза, воспитанная в аристократических предрассудках, учитель был для неё род слуги или мастерового…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(2) </w:t>
      </w:r>
      <w:r w:rsidRPr="00A96E56">
        <w:rPr>
          <w:rFonts w:ascii="Times New Roman" w:hAnsi="Times New Roman" w:cs="Times New Roman"/>
          <w:i/>
          <w:iCs/>
          <w:sz w:val="24"/>
          <w:szCs w:val="24"/>
        </w:rPr>
        <w:t>Подъезжая к Болдину, мною овладели мрачные предчувствия.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iCs/>
          <w:sz w:val="24"/>
          <w:szCs w:val="24"/>
        </w:rPr>
        <w:t xml:space="preserve">2) Найдите древнерусские синтаксические обороты </w:t>
      </w:r>
      <w:r w:rsidRPr="00A96E56">
        <w:rPr>
          <w:rFonts w:ascii="Times New Roman" w:hAnsi="Times New Roman" w:cs="Times New Roman"/>
          <w:sz w:val="24"/>
          <w:szCs w:val="24"/>
        </w:rPr>
        <w:t>в следующих предложениях и дайте им лингвистическое описание (в чём особенность их употребления).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A96E56">
        <w:rPr>
          <w:rFonts w:ascii="Times New Roman" w:hAnsi="Times New Roman" w:cs="Times New Roman"/>
          <w:iCs/>
          <w:sz w:val="24"/>
          <w:szCs w:val="24"/>
        </w:rPr>
        <w:t xml:space="preserve">(3) </w:t>
      </w:r>
      <w:r w:rsidRPr="00A96E56">
        <w:rPr>
          <w:rFonts w:ascii="Times New Roman" w:hAnsi="Times New Roman" w:cs="Times New Roman"/>
          <w:i/>
          <w:iCs/>
          <w:sz w:val="24"/>
          <w:szCs w:val="24"/>
        </w:rPr>
        <w:t xml:space="preserve">Князь </w:t>
      </w:r>
      <w:proofErr w:type="spellStart"/>
      <w:r w:rsidRPr="00A96E56">
        <w:rPr>
          <w:rFonts w:ascii="Times New Roman" w:hAnsi="Times New Roman" w:cs="Times New Roman"/>
          <w:i/>
          <w:iCs/>
          <w:sz w:val="24"/>
          <w:szCs w:val="24"/>
        </w:rPr>
        <w:t>Гвидон</w:t>
      </w:r>
      <w:proofErr w:type="spellEnd"/>
      <w:r w:rsidRPr="00A96E56">
        <w:rPr>
          <w:rFonts w:ascii="Times New Roman" w:hAnsi="Times New Roman" w:cs="Times New Roman"/>
          <w:i/>
          <w:iCs/>
          <w:sz w:val="24"/>
          <w:szCs w:val="24"/>
        </w:rPr>
        <w:t xml:space="preserve"> тот город правит.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A96E56">
        <w:rPr>
          <w:rFonts w:ascii="Times New Roman" w:hAnsi="Times New Roman" w:cs="Times New Roman"/>
          <w:iCs/>
          <w:sz w:val="24"/>
          <w:szCs w:val="24"/>
        </w:rPr>
        <w:t xml:space="preserve">(4) </w:t>
      </w:r>
      <w:r w:rsidRPr="00A96E56">
        <w:rPr>
          <w:rFonts w:ascii="Times New Roman" w:hAnsi="Times New Roman" w:cs="Times New Roman"/>
          <w:i/>
          <w:iCs/>
          <w:sz w:val="24"/>
          <w:szCs w:val="24"/>
        </w:rPr>
        <w:t>Перед ним изба со светёлкой, &lt;…&gt; // С дубовыми, тесовыми вороты.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>Модель ответа: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>1) В следующих предложениях использованы такие синтаксические кальки с французского языка, как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(1) причастный оборот; особенность: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употребляется в качестве придаточного причины (ср.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так как она была воспитана в аристократических предрассудках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);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lastRenderedPageBreak/>
        <w:t xml:space="preserve">(2) деепричастный оборот; особенность: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не связан с подлежащим / не зависит от подлежащего.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>2) Использованные древнерусские синтаксические обороты: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(3)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«правит тот город»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="003A106C">
        <w:rPr>
          <w:rFonts w:ascii="Times New Roman" w:hAnsi="Times New Roman" w:cs="Times New Roman"/>
          <w:b/>
          <w:bCs/>
          <w:sz w:val="24"/>
          <w:szCs w:val="24"/>
        </w:rPr>
        <w:t xml:space="preserve">особенность: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у глагола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править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>управляемое имя существительное имеет форму винительного, а не творительного падежа;</w:t>
      </w:r>
    </w:p>
    <w:p w:rsidR="00476348" w:rsidRPr="00A96E56" w:rsidRDefault="00476348" w:rsidP="00A96E56">
      <w:pPr>
        <w:spacing w:line="36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(4)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«с вороты»; </w:t>
      </w:r>
      <w:r w:rsidR="003A106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особенность: </w:t>
      </w:r>
      <w:r w:rsidRPr="00A96E56">
        <w:rPr>
          <w:rFonts w:ascii="Times New Roman" w:hAnsi="Times New Roman" w:cs="Times New Roman"/>
          <w:b/>
          <w:bCs/>
          <w:sz w:val="24"/>
          <w:szCs w:val="24"/>
        </w:rPr>
        <w:t xml:space="preserve">используется устаревшая форма творительного падежа множественного числа слова </w:t>
      </w:r>
      <w:r w:rsidRPr="00A96E56">
        <w:rPr>
          <w:rFonts w:ascii="Times New Roman" w:hAnsi="Times New Roman" w:cs="Times New Roman"/>
          <w:b/>
          <w:bCs/>
          <w:i/>
          <w:sz w:val="24"/>
          <w:szCs w:val="24"/>
        </w:rPr>
        <w:t>ворота.</w:t>
      </w:r>
    </w:p>
    <w:p w:rsidR="00AC6491" w:rsidRDefault="00476348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A96E56">
        <w:rPr>
          <w:rFonts w:ascii="Times New Roman" w:hAnsi="Times New Roman" w:cs="Times New Roman"/>
          <w:sz w:val="24"/>
          <w:szCs w:val="24"/>
        </w:rPr>
        <w:t>за верное нахождение синтаксической кальки с французского – по 1 баллу за каждую;</w:t>
      </w:r>
      <w:r w:rsidR="003A106C">
        <w:rPr>
          <w:rFonts w:ascii="Times New Roman" w:hAnsi="Times New Roman" w:cs="Times New Roman"/>
          <w:sz w:val="24"/>
          <w:szCs w:val="24"/>
        </w:rPr>
        <w:t xml:space="preserve"> </w:t>
      </w:r>
      <w:r w:rsidR="003A106C" w:rsidRPr="003A106C">
        <w:rPr>
          <w:rFonts w:ascii="Times New Roman" w:hAnsi="Times New Roman" w:cs="Times New Roman"/>
          <w:sz w:val="24"/>
          <w:szCs w:val="24"/>
        </w:rPr>
        <w:t>за правильное описание особенности употребления – по 1 баллу за каждое.</w:t>
      </w:r>
      <w:r w:rsidRPr="00A96E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06C" w:rsidRDefault="00476348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</w:rPr>
        <w:t xml:space="preserve">за верное нахождение древнерусского синтаксического оборота – по 1 баллу за каждый; </w:t>
      </w:r>
      <w:r w:rsidRPr="003A106C">
        <w:rPr>
          <w:rFonts w:ascii="Times New Roman" w:hAnsi="Times New Roman" w:cs="Times New Roman"/>
          <w:sz w:val="24"/>
          <w:szCs w:val="24"/>
        </w:rPr>
        <w:t>за правильное описание особенности употребления – по 1 баллу за каждое.</w:t>
      </w:r>
      <w:r w:rsidRPr="003A106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6348" w:rsidRPr="003A106C" w:rsidRDefault="00476348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3A106C">
        <w:rPr>
          <w:rFonts w:ascii="Times New Roman" w:hAnsi="Times New Roman" w:cs="Times New Roman"/>
          <w:sz w:val="24"/>
          <w:szCs w:val="24"/>
        </w:rPr>
        <w:t>Итого - 8 баллов.</w:t>
      </w:r>
    </w:p>
    <w:p w:rsidR="00476348" w:rsidRDefault="00476348" w:rsidP="00A96E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96E56" w:rsidRPr="00A96E56" w:rsidRDefault="00A96E56" w:rsidP="00A96E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0836" w:rsidRPr="00A96E56" w:rsidRDefault="00AF0836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>Задание 6.</w:t>
      </w:r>
    </w:p>
    <w:p w:rsidR="00AF0836" w:rsidRPr="00A96E56" w:rsidRDefault="00AC6491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Переведите на современный русский язык и з</w:t>
      </w:r>
      <w:r w:rsidR="00AF0836" w:rsidRPr="00A96E56">
        <w:rPr>
          <w:rFonts w:ascii="Times New Roman" w:hAnsi="Times New Roman" w:cs="Times New Roman"/>
          <w:sz w:val="24"/>
          <w:szCs w:val="24"/>
        </w:rPr>
        <w:t>апишите буквами современного алфавита и по правилам современной орфографии и пунктуации текст:</w:t>
      </w:r>
    </w:p>
    <w:p w:rsidR="00AF0836" w:rsidRPr="00A96E56" w:rsidRDefault="00AF0836" w:rsidP="00A96E56">
      <w:pPr>
        <w:spacing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лето 6710.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Собравшю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же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Рурику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половци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руси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много, 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приде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на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Галичь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оставивъ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мниский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чинъ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бе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бо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приялъ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боязни ради Романовы. 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пришедшю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ему на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Галичь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сретоша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и бояре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галичкыи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володимерьстии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у Микулина на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реце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Серете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бившимася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има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всь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днь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 </w:t>
      </w:r>
      <w:proofErr w:type="gram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реку Сереть</w:t>
      </w:r>
      <w:proofErr w:type="gram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мнози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язвени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быша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и не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стерпевше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възвратишася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в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Галичь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. И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пришедшю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же Рюрику в </w:t>
      </w:r>
      <w:proofErr w:type="spellStart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Галичь</w:t>
      </w:r>
      <w:proofErr w:type="spellEnd"/>
      <w:r w:rsidRPr="00A96E5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и не успевши ничтоже.</w:t>
      </w:r>
    </w:p>
    <w:p w:rsidR="00D23FE9" w:rsidRPr="00A96E56" w:rsidRDefault="00AF0836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</w:p>
    <w:p w:rsidR="00AF0836" w:rsidRPr="00A96E56" w:rsidRDefault="00AF0836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год 6710 (1202). Рюрик собрал половцев и русских много и пришел на Галич, сняв с себя монашество, которое принял, боясь Романа. Когда он пришел в Галич, его встретили галицкие и владимирские бояре у Микулина, на реке </w:t>
      </w:r>
      <w:proofErr w:type="spellStart"/>
      <w:r w:rsidRPr="00A96E56">
        <w:rPr>
          <w:rFonts w:ascii="Times New Roman" w:hAnsi="Times New Roman" w:cs="Times New Roman"/>
          <w:sz w:val="24"/>
          <w:szCs w:val="24"/>
          <w:shd w:val="clear" w:color="auto" w:fill="FFFFFF"/>
        </w:rPr>
        <w:t>Серет</w:t>
      </w:r>
      <w:proofErr w:type="spellEnd"/>
      <w:r w:rsidRPr="00A96E56">
        <w:rPr>
          <w:rFonts w:ascii="Times New Roman" w:hAnsi="Times New Roman" w:cs="Times New Roman"/>
          <w:sz w:val="24"/>
          <w:szCs w:val="24"/>
          <w:shd w:val="clear" w:color="auto" w:fill="FFFFFF"/>
        </w:rPr>
        <w:t>, они бились весь день у реки, и многие были ранены, не выдержали и возвратились в Галич. Рюрик же, придя к Галичу, не добился ничего.</w:t>
      </w:r>
    </w:p>
    <w:p w:rsidR="00AF0836" w:rsidRPr="00A96E56" w:rsidRDefault="00AF0836" w:rsidP="00A96E56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 xml:space="preserve">Критерии оценивания: </w:t>
      </w:r>
      <w:r w:rsidRPr="00A96E56">
        <w:rPr>
          <w:rFonts w:ascii="Times New Roman" w:hAnsi="Times New Roman" w:cs="Times New Roman"/>
          <w:sz w:val="24"/>
          <w:szCs w:val="24"/>
        </w:rPr>
        <w:t>до 6 баллов, за очевидные ошибки перевода из этого числа вычитается по 1 баллу за ошибку.</w:t>
      </w:r>
    </w:p>
    <w:p w:rsidR="000A43F3" w:rsidRDefault="000A43F3" w:rsidP="00A96E5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F0836" w:rsidRPr="00A96E56" w:rsidRDefault="00AF0836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lastRenderedPageBreak/>
        <w:t>Задание 7.</w:t>
      </w:r>
    </w:p>
    <w:p w:rsidR="00D23FE9" w:rsidRPr="00A96E56" w:rsidRDefault="00D23FE9" w:rsidP="00A96E56">
      <w:pPr>
        <w:spacing w:line="360" w:lineRule="auto"/>
        <w:ind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6E56">
        <w:rPr>
          <w:rFonts w:ascii="Times New Roman" w:eastAsia="Times New Roman" w:hAnsi="Times New Roman"/>
          <w:sz w:val="24"/>
          <w:szCs w:val="24"/>
          <w:lang w:eastAsia="ru-RU"/>
        </w:rPr>
        <w:t>Там, где это нужно, вставь</w:t>
      </w:r>
      <w:r w:rsidR="00481899" w:rsidRPr="00A96E56">
        <w:rPr>
          <w:rFonts w:ascii="Times New Roman" w:eastAsia="Times New Roman" w:hAnsi="Times New Roman"/>
          <w:sz w:val="24"/>
          <w:szCs w:val="24"/>
          <w:lang w:eastAsia="ru-RU"/>
        </w:rPr>
        <w:t>те</w:t>
      </w:r>
      <w:r w:rsidRPr="00A96E56">
        <w:rPr>
          <w:rFonts w:ascii="Times New Roman" w:eastAsia="Times New Roman" w:hAnsi="Times New Roman"/>
          <w:sz w:val="24"/>
          <w:szCs w:val="24"/>
          <w:lang w:eastAsia="ru-RU"/>
        </w:rPr>
        <w:t xml:space="preserve"> буквы и расставь</w:t>
      </w:r>
      <w:r w:rsidR="00481899" w:rsidRPr="00A96E56">
        <w:rPr>
          <w:rFonts w:ascii="Times New Roman" w:eastAsia="Times New Roman" w:hAnsi="Times New Roman"/>
          <w:sz w:val="24"/>
          <w:szCs w:val="24"/>
          <w:lang w:eastAsia="ru-RU"/>
        </w:rPr>
        <w:t>те</w:t>
      </w:r>
      <w:r w:rsidRPr="00A96E56">
        <w:rPr>
          <w:rFonts w:ascii="Times New Roman" w:eastAsia="Times New Roman" w:hAnsi="Times New Roman"/>
          <w:sz w:val="24"/>
          <w:szCs w:val="24"/>
          <w:lang w:eastAsia="ru-RU"/>
        </w:rPr>
        <w:t xml:space="preserve"> недостающие знаки препинания. С помощью соединительного (/) или разделительного (Z) знака покажите выбор слитного или раздельного написания.</w:t>
      </w:r>
    </w:p>
    <w:p w:rsidR="00D23FE9" w:rsidRPr="00A96E56" w:rsidRDefault="00D23FE9" w:rsidP="00A96E56">
      <w:pPr>
        <w:spacing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96E56">
        <w:rPr>
          <w:rFonts w:ascii="Times New Roman" w:hAnsi="Times New Roman" w:cs="Times New Roman"/>
          <w:b/>
          <w:sz w:val="24"/>
          <w:szCs w:val="24"/>
        </w:rPr>
        <w:t xml:space="preserve">Модель ответа: </w:t>
      </w:r>
    </w:p>
    <w:p w:rsidR="00D23FE9" w:rsidRPr="00A96E56" w:rsidRDefault="00D23FE9" w:rsidP="00A96E56">
      <w:pPr>
        <w:spacing w:line="36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A96E56">
        <w:rPr>
          <w:rFonts w:ascii="Times New Roman" w:hAnsi="Times New Roman"/>
          <w:i/>
          <w:sz w:val="24"/>
          <w:szCs w:val="24"/>
        </w:rPr>
        <w:t>Тем</w:t>
      </w:r>
      <w:r w:rsidRPr="00A96E56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кем мы явля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A96E56">
        <w:rPr>
          <w:rFonts w:ascii="Times New Roman" w:hAnsi="Times New Roman"/>
          <w:i/>
          <w:sz w:val="24"/>
          <w:szCs w:val="24"/>
        </w:rPr>
        <w:t>мся</w:t>
      </w:r>
      <w:r w:rsidRPr="00A96E56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нас дела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A96E56">
        <w:rPr>
          <w:rFonts w:ascii="Times New Roman" w:hAnsi="Times New Roman"/>
          <w:i/>
          <w:sz w:val="24"/>
          <w:szCs w:val="24"/>
        </w:rPr>
        <w:t>т наше культурное наслед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A96E56">
        <w:rPr>
          <w:rFonts w:ascii="Times New Roman" w:hAnsi="Times New Roman"/>
          <w:i/>
          <w:sz w:val="24"/>
          <w:szCs w:val="24"/>
        </w:rPr>
        <w:t>е. У Запада, в исламском мир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A96E56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у Китая</w:t>
      </w:r>
      <w:r w:rsidRPr="00A96E56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у России и так далее — разные культурные и ц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A96E56">
        <w:rPr>
          <w:rFonts w:ascii="Times New Roman" w:hAnsi="Times New Roman"/>
          <w:i/>
          <w:sz w:val="24"/>
          <w:szCs w:val="24"/>
        </w:rPr>
        <w:t>в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A96E56">
        <w:rPr>
          <w:rFonts w:ascii="Times New Roman" w:hAnsi="Times New Roman"/>
          <w:i/>
          <w:sz w:val="24"/>
          <w:szCs w:val="24"/>
        </w:rPr>
        <w:t>л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A96E56">
        <w:rPr>
          <w:rFonts w:ascii="Times New Roman" w:hAnsi="Times New Roman"/>
          <w:i/>
          <w:sz w:val="24"/>
          <w:szCs w:val="24"/>
        </w:rPr>
        <w:t>зацио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нн</w:t>
      </w:r>
      <w:r w:rsidRPr="00A96E56">
        <w:rPr>
          <w:rFonts w:ascii="Times New Roman" w:hAnsi="Times New Roman"/>
          <w:i/>
          <w:sz w:val="24"/>
          <w:szCs w:val="24"/>
        </w:rPr>
        <w:t>ые ид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A96E56">
        <w:rPr>
          <w:rFonts w:ascii="Times New Roman" w:hAnsi="Times New Roman"/>
          <w:i/>
          <w:sz w:val="24"/>
          <w:szCs w:val="24"/>
        </w:rPr>
        <w:t xml:space="preserve">нтичности. Они 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как бы</w:t>
      </w:r>
      <w:r w:rsidRPr="00A96E56">
        <w:rPr>
          <w:rFonts w:ascii="Times New Roman" w:hAnsi="Times New Roman"/>
          <w:i/>
          <w:sz w:val="24"/>
          <w:szCs w:val="24"/>
        </w:rPr>
        <w:t xml:space="preserve"> закодирова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н</w:t>
      </w:r>
      <w:r w:rsidRPr="00A96E56">
        <w:rPr>
          <w:rFonts w:ascii="Times New Roman" w:hAnsi="Times New Roman"/>
          <w:i/>
          <w:sz w:val="24"/>
          <w:szCs w:val="24"/>
        </w:rPr>
        <w:t>ы в наслед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A96E56">
        <w:rPr>
          <w:rFonts w:ascii="Times New Roman" w:hAnsi="Times New Roman"/>
          <w:i/>
          <w:sz w:val="24"/>
          <w:szCs w:val="24"/>
        </w:rPr>
        <w:t>и</w:t>
      </w:r>
      <w:r w:rsidRPr="00A96E56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матер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A96E56">
        <w:rPr>
          <w:rFonts w:ascii="Times New Roman" w:hAnsi="Times New Roman"/>
          <w:i/>
          <w:sz w:val="24"/>
          <w:szCs w:val="24"/>
        </w:rPr>
        <w:t xml:space="preserve">альном и 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не</w:t>
      </w:r>
      <w:r w:rsidRPr="00A96E56">
        <w:rPr>
          <w:rFonts w:ascii="Times New Roman" w:hAnsi="Times New Roman"/>
          <w:i/>
          <w:sz w:val="24"/>
          <w:szCs w:val="24"/>
        </w:rPr>
        <w:t>матер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A96E56">
        <w:rPr>
          <w:rFonts w:ascii="Times New Roman" w:hAnsi="Times New Roman"/>
          <w:i/>
          <w:sz w:val="24"/>
          <w:szCs w:val="24"/>
        </w:rPr>
        <w:t>альном. Сохр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а</w:t>
      </w:r>
      <w:r w:rsidRPr="00A96E56">
        <w:rPr>
          <w:rFonts w:ascii="Times New Roman" w:hAnsi="Times New Roman"/>
          <w:i/>
          <w:sz w:val="24"/>
          <w:szCs w:val="24"/>
        </w:rPr>
        <w:t xml:space="preserve">няя его, мы 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с</w:t>
      </w:r>
      <w:r w:rsidRPr="00A96E56">
        <w:rPr>
          <w:rFonts w:ascii="Times New Roman" w:hAnsi="Times New Roman"/>
          <w:i/>
          <w:sz w:val="24"/>
          <w:szCs w:val="24"/>
        </w:rPr>
        <w:t>бер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A96E56">
        <w:rPr>
          <w:rFonts w:ascii="Times New Roman" w:hAnsi="Times New Roman"/>
          <w:i/>
          <w:sz w:val="24"/>
          <w:szCs w:val="24"/>
        </w:rPr>
        <w:t>га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A96E56">
        <w:rPr>
          <w:rFonts w:ascii="Times New Roman" w:hAnsi="Times New Roman"/>
          <w:i/>
          <w:sz w:val="24"/>
          <w:szCs w:val="24"/>
        </w:rPr>
        <w:t xml:space="preserve">м 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не</w:t>
      </w:r>
      <w:r w:rsidRPr="00A96E56">
        <w:rPr>
          <w:rFonts w:ascii="Times New Roman" w:hAnsi="Times New Roman"/>
          <w:i/>
          <w:sz w:val="24"/>
          <w:szCs w:val="24"/>
        </w:rPr>
        <w:t xml:space="preserve"> абстрактные песни и пляски</w:t>
      </w:r>
      <w:r w:rsidRPr="00A96E56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храмы и крепости. Мы заботимся о пр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A96E56">
        <w:rPr>
          <w:rFonts w:ascii="Times New Roman" w:hAnsi="Times New Roman"/>
          <w:i/>
          <w:sz w:val="24"/>
          <w:szCs w:val="24"/>
        </w:rPr>
        <w:t>емстве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нн</w:t>
      </w:r>
      <w:r w:rsidRPr="00A96E56">
        <w:rPr>
          <w:rFonts w:ascii="Times New Roman" w:hAnsi="Times New Roman"/>
          <w:i/>
          <w:sz w:val="24"/>
          <w:szCs w:val="24"/>
        </w:rPr>
        <w:t>ости нашего собстве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нн</w:t>
      </w:r>
      <w:r w:rsidRPr="00A96E56">
        <w:rPr>
          <w:rFonts w:ascii="Times New Roman" w:hAnsi="Times New Roman"/>
          <w:i/>
          <w:sz w:val="24"/>
          <w:szCs w:val="24"/>
        </w:rPr>
        <w:t>ого общества, сохр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а</w:t>
      </w:r>
      <w:r w:rsidRPr="00A96E56">
        <w:rPr>
          <w:rFonts w:ascii="Times New Roman" w:hAnsi="Times New Roman"/>
          <w:i/>
          <w:sz w:val="24"/>
          <w:szCs w:val="24"/>
        </w:rPr>
        <w:t>ня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A96E56">
        <w:rPr>
          <w:rFonts w:ascii="Times New Roman" w:hAnsi="Times New Roman"/>
          <w:i/>
          <w:sz w:val="24"/>
          <w:szCs w:val="24"/>
        </w:rPr>
        <w:t>м свою ид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A96E56">
        <w:rPr>
          <w:rFonts w:ascii="Times New Roman" w:hAnsi="Times New Roman"/>
          <w:i/>
          <w:sz w:val="24"/>
          <w:szCs w:val="24"/>
        </w:rPr>
        <w:t>нтичность</w:t>
      </w:r>
      <w:r w:rsidRPr="00A96E56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свою самость</w:t>
      </w:r>
      <w:r w:rsidRPr="00A96E56">
        <w:rPr>
          <w:rFonts w:ascii="Times New Roman" w:hAnsi="Times New Roman"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своё самобытное досто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A96E56">
        <w:rPr>
          <w:rFonts w:ascii="Times New Roman" w:hAnsi="Times New Roman"/>
          <w:i/>
          <w:sz w:val="24"/>
          <w:szCs w:val="24"/>
        </w:rPr>
        <w:t xml:space="preserve">нство. 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Что</w:t>
      </w:r>
      <w:r w:rsidRPr="00A96E56">
        <w:rPr>
          <w:rFonts w:ascii="Times New Roman" w:hAnsi="Times New Roman"/>
          <w:i/>
          <w:sz w:val="24"/>
          <w:szCs w:val="24"/>
        </w:rPr>
        <w:t>бы из пок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о</w:t>
      </w:r>
      <w:r w:rsidRPr="00A96E56">
        <w:rPr>
          <w:rFonts w:ascii="Times New Roman" w:hAnsi="Times New Roman"/>
          <w:i/>
          <w:sz w:val="24"/>
          <w:szCs w:val="24"/>
        </w:rPr>
        <w:t>ления в пок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о</w:t>
      </w:r>
      <w:r w:rsidRPr="00A96E56">
        <w:rPr>
          <w:rFonts w:ascii="Times New Roman" w:hAnsi="Times New Roman"/>
          <w:i/>
          <w:sz w:val="24"/>
          <w:szCs w:val="24"/>
        </w:rPr>
        <w:t>ление во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с</w:t>
      </w:r>
      <w:r w:rsidRPr="00A96E56">
        <w:rPr>
          <w:rFonts w:ascii="Times New Roman" w:hAnsi="Times New Roman"/>
          <w:i/>
          <w:sz w:val="24"/>
          <w:szCs w:val="24"/>
        </w:rPr>
        <w:t>производить то</w:t>
      </w:r>
      <w:r w:rsidRPr="00A96E56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что мы называ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е</w:t>
      </w:r>
      <w:r w:rsidRPr="00A96E56">
        <w:rPr>
          <w:rFonts w:ascii="Times New Roman" w:hAnsi="Times New Roman"/>
          <w:i/>
          <w:sz w:val="24"/>
          <w:szCs w:val="24"/>
        </w:rPr>
        <w:t>м Россией</w:t>
      </w:r>
      <w:r w:rsidRPr="00A96E56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русской ц</w:t>
      </w:r>
      <w:r w:rsidRPr="00A96E56">
        <w:rPr>
          <w:rFonts w:ascii="Times New Roman" w:hAnsi="Times New Roman"/>
          <w:b/>
          <w:bCs/>
          <w:i/>
          <w:sz w:val="24"/>
          <w:szCs w:val="24"/>
        </w:rPr>
        <w:t>и</w:t>
      </w:r>
      <w:r w:rsidRPr="00A96E56">
        <w:rPr>
          <w:rFonts w:ascii="Times New Roman" w:hAnsi="Times New Roman"/>
          <w:i/>
          <w:sz w:val="24"/>
          <w:szCs w:val="24"/>
        </w:rPr>
        <w:t>вилизацией</w:t>
      </w:r>
      <w:r w:rsidRPr="00A96E56"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  <w:r w:rsidRPr="00A96E56">
        <w:rPr>
          <w:rFonts w:ascii="Times New Roman" w:hAnsi="Times New Roman"/>
          <w:i/>
          <w:sz w:val="24"/>
          <w:szCs w:val="24"/>
        </w:rPr>
        <w:t xml:space="preserve"> нашим менталитетом, — вот для этого и нужно сохр</w:t>
      </w:r>
      <w:r w:rsidRPr="00A96E56">
        <w:rPr>
          <w:rFonts w:ascii="Times New Roman" w:hAnsi="Times New Roman"/>
          <w:b/>
          <w:bCs/>
          <w:iCs/>
          <w:sz w:val="24"/>
          <w:szCs w:val="24"/>
        </w:rPr>
        <w:t>а</w:t>
      </w:r>
      <w:r w:rsidRPr="00A96E56">
        <w:rPr>
          <w:rFonts w:ascii="Times New Roman" w:hAnsi="Times New Roman"/>
          <w:i/>
          <w:sz w:val="24"/>
          <w:szCs w:val="24"/>
        </w:rPr>
        <w:t xml:space="preserve">нять наследие предков. </w:t>
      </w:r>
    </w:p>
    <w:p w:rsidR="00AF0836" w:rsidRPr="00A96E56" w:rsidRDefault="00D23FE9" w:rsidP="00A96E56">
      <w:pPr>
        <w:spacing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A96E56">
        <w:rPr>
          <w:rFonts w:ascii="Times New Roman" w:hAnsi="Times New Roman"/>
          <w:b/>
          <w:sz w:val="24"/>
          <w:szCs w:val="24"/>
        </w:rPr>
        <w:t xml:space="preserve">Критерии оценивания: </w:t>
      </w:r>
      <w:r w:rsidRPr="00A96E56">
        <w:rPr>
          <w:rFonts w:ascii="Times New Roman" w:hAnsi="Times New Roman"/>
          <w:sz w:val="24"/>
          <w:szCs w:val="24"/>
        </w:rPr>
        <w:t xml:space="preserve">за орфографию – 3 балла при отсутствии ошибок (за каждую ошибку снимается 0,5 балла). За пунктуацию – 3 балла при отсутствии ошибок (за каждую ошибку снимается 0,5 балла). </w:t>
      </w:r>
      <w:r w:rsidRPr="00A96E56">
        <w:rPr>
          <w:rFonts w:ascii="Times New Roman" w:hAnsi="Times New Roman"/>
          <w:bCs/>
          <w:sz w:val="24"/>
          <w:szCs w:val="24"/>
        </w:rPr>
        <w:t>Итого - 6 баллов.</w:t>
      </w:r>
    </w:p>
    <w:sectPr w:rsidR="00AF0836" w:rsidRPr="00A96E56" w:rsidSect="00A96E56">
      <w:headerReference w:type="default" r:id="rId6"/>
      <w:footerReference w:type="default" r:id="rId7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3C9" w:rsidRDefault="008733C9" w:rsidP="00CF6AEC">
      <w:r>
        <w:separator/>
      </w:r>
    </w:p>
  </w:endnote>
  <w:endnote w:type="continuationSeparator" w:id="0">
    <w:p w:rsidR="008733C9" w:rsidRDefault="008733C9" w:rsidP="00CF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7436779"/>
      <w:docPartObj>
        <w:docPartGallery w:val="Page Numbers (Bottom of Page)"/>
        <w:docPartUnique/>
      </w:docPartObj>
    </w:sdtPr>
    <w:sdtEndPr/>
    <w:sdtContent>
      <w:p w:rsidR="00A96E56" w:rsidRDefault="00A96E5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06C">
          <w:rPr>
            <w:noProof/>
          </w:rPr>
          <w:t>6</w:t>
        </w:r>
        <w:r>
          <w:fldChar w:fldCharType="end"/>
        </w:r>
      </w:p>
    </w:sdtContent>
  </w:sdt>
  <w:p w:rsidR="00A96E56" w:rsidRDefault="00A96E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3C9" w:rsidRDefault="008733C9" w:rsidP="00CF6AEC">
      <w:r>
        <w:separator/>
      </w:r>
    </w:p>
  </w:footnote>
  <w:footnote w:type="continuationSeparator" w:id="0">
    <w:p w:rsidR="008733C9" w:rsidRDefault="008733C9" w:rsidP="00CF6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6AEC" w:rsidRPr="00484128" w:rsidRDefault="00CF6AEC" w:rsidP="00CF6AEC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 w:rsidRPr="00484128">
      <w:rPr>
        <w:rFonts w:ascii="Times New Roman" w:hAnsi="Times New Roman" w:cs="Times New Roman"/>
        <w:b/>
        <w:noProof/>
        <w:sz w:val="24"/>
        <w:szCs w:val="24"/>
        <w:lang w:eastAsia="ru-RU" w:bidi="th-TH"/>
      </w:rPr>
      <w:drawing>
        <wp:anchor distT="0" distB="0" distL="114300" distR="114300" simplePos="0" relativeHeight="251659264" behindDoc="1" locked="0" layoutInCell="1" allowOverlap="1" wp14:anchorId="0E9DDFD6" wp14:editId="59A0D268">
          <wp:simplePos x="0" y="0"/>
          <wp:positionH relativeFrom="margin">
            <wp:posOffset>-350520</wp:posOffset>
          </wp:positionH>
          <wp:positionV relativeFrom="margin">
            <wp:posOffset>-967740</wp:posOffset>
          </wp:positionV>
          <wp:extent cx="1118235" cy="555625"/>
          <wp:effectExtent l="0" t="0" r="5715" b="0"/>
          <wp:wrapSquare wrapText="bothSides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033"/>
                  <a:stretch/>
                </pic:blipFill>
                <pic:spPr bwMode="auto">
                  <a:xfrm>
                    <a:off x="0" y="0"/>
                    <a:ext cx="111823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24"/>
        <w:szCs w:val="24"/>
      </w:rPr>
      <w:t xml:space="preserve">                     </w:t>
    </w:r>
    <w:r w:rsidRPr="00484128">
      <w:rPr>
        <w:rFonts w:ascii="Times New Roman" w:hAnsi="Times New Roman" w:cs="Times New Roman"/>
        <w:b/>
        <w:sz w:val="24"/>
        <w:szCs w:val="24"/>
      </w:rPr>
      <w:t>ВСЕРОССИЙСКАЯ ОЛИМПИАДА ШКОЛЬНИКОВ 2022/23 гг.</w:t>
    </w:r>
  </w:p>
  <w:p w:rsidR="00CF6AEC" w:rsidRPr="00484128" w:rsidRDefault="00CF6AEC" w:rsidP="00CF6AEC">
    <w:pPr>
      <w:pStyle w:val="a4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</w:t>
    </w:r>
    <w:r w:rsidRPr="00484128">
      <w:rPr>
        <w:rFonts w:ascii="Times New Roman" w:hAnsi="Times New Roman" w:cs="Times New Roman"/>
        <w:b/>
        <w:sz w:val="24"/>
        <w:szCs w:val="24"/>
      </w:rPr>
      <w:t>ШКОЛЬНЫЙ ЭТАП</w:t>
    </w:r>
  </w:p>
  <w:p w:rsidR="00CF6AEC" w:rsidRPr="00484128" w:rsidRDefault="00CF6AEC" w:rsidP="00CF6AEC">
    <w:pPr>
      <w:pStyle w:val="a4"/>
      <w:tabs>
        <w:tab w:val="clear" w:pos="4677"/>
        <w:tab w:val="clear" w:pos="9355"/>
        <w:tab w:val="left" w:pos="5407"/>
      </w:tabs>
      <w:rPr>
        <w:rFonts w:ascii="Times New Roman" w:hAnsi="Times New Roman" w:cs="Times New Roman"/>
        <w:sz w:val="24"/>
        <w:szCs w:val="24"/>
      </w:rPr>
    </w:pPr>
    <w:r w:rsidRPr="00484128">
      <w:rPr>
        <w:rFonts w:ascii="Times New Roman" w:hAnsi="Times New Roman" w:cs="Times New Roman"/>
        <w:sz w:val="24"/>
        <w:szCs w:val="24"/>
      </w:rPr>
      <w:t xml:space="preserve">                   </w:t>
    </w:r>
    <w:r>
      <w:rPr>
        <w:rFonts w:ascii="Times New Roman" w:hAnsi="Times New Roman" w:cs="Times New Roman"/>
        <w:sz w:val="24"/>
        <w:szCs w:val="24"/>
      </w:rPr>
      <w:tab/>
    </w:r>
  </w:p>
  <w:p w:rsidR="00CF6AEC" w:rsidRPr="00484128" w:rsidRDefault="00CF6AEC" w:rsidP="00CF6AEC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</w:t>
    </w:r>
    <w:r w:rsidRPr="00484128">
      <w:rPr>
        <w:rFonts w:ascii="Times New Roman" w:hAnsi="Times New Roman" w:cs="Times New Roman"/>
        <w:sz w:val="24"/>
        <w:szCs w:val="24"/>
      </w:rPr>
      <w:t>РУССКИЙ ЯЗЫК</w:t>
    </w:r>
  </w:p>
  <w:p w:rsidR="00CF6AEC" w:rsidRPr="00CF6AEC" w:rsidRDefault="00CF6AEC" w:rsidP="00CF6AEC">
    <w:pPr>
      <w:pStyle w:val="a4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10</w:t>
    </w:r>
    <w:r w:rsidRPr="00484128">
      <w:rPr>
        <w:rFonts w:ascii="Times New Roman" w:hAnsi="Times New Roman" w:cs="Times New Roman"/>
        <w:sz w:val="24"/>
        <w:szCs w:val="24"/>
      </w:rPr>
      <w:t xml:space="preserve"> КЛАСС</w:t>
    </w:r>
  </w:p>
  <w:p w:rsidR="00CF6AEC" w:rsidRDefault="00CF6AE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F81"/>
    <w:rsid w:val="000774CF"/>
    <w:rsid w:val="000A43F3"/>
    <w:rsid w:val="000C20CA"/>
    <w:rsid w:val="00150B45"/>
    <w:rsid w:val="002A5DFA"/>
    <w:rsid w:val="00352481"/>
    <w:rsid w:val="003A106C"/>
    <w:rsid w:val="0043505E"/>
    <w:rsid w:val="00476348"/>
    <w:rsid w:val="00481899"/>
    <w:rsid w:val="00535FBD"/>
    <w:rsid w:val="00661B11"/>
    <w:rsid w:val="008733C9"/>
    <w:rsid w:val="009B4684"/>
    <w:rsid w:val="00A33E95"/>
    <w:rsid w:val="00A96E56"/>
    <w:rsid w:val="00AC6491"/>
    <w:rsid w:val="00AC6F81"/>
    <w:rsid w:val="00AD5A38"/>
    <w:rsid w:val="00AF0836"/>
    <w:rsid w:val="00B23CE2"/>
    <w:rsid w:val="00B67B89"/>
    <w:rsid w:val="00CF6AEC"/>
    <w:rsid w:val="00D23FE9"/>
    <w:rsid w:val="00DE7726"/>
    <w:rsid w:val="00EF109C"/>
    <w:rsid w:val="00F335A3"/>
    <w:rsid w:val="00F378D8"/>
    <w:rsid w:val="00F5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4CC25"/>
  <w15:docId w15:val="{2D49F7A4-F1D7-4EB7-8501-EF1A99F98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3CE2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3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4763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7634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CF6A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6AEC"/>
  </w:style>
  <w:style w:type="paragraph" w:styleId="a6">
    <w:name w:val="footer"/>
    <w:basedOn w:val="a"/>
    <w:link w:val="a7"/>
    <w:uiPriority w:val="99"/>
    <w:unhideWhenUsed/>
    <w:rsid w:val="00CF6AE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6AEC"/>
  </w:style>
  <w:style w:type="paragraph" w:styleId="a8">
    <w:name w:val="Balloon Text"/>
    <w:basedOn w:val="a"/>
    <w:link w:val="a9"/>
    <w:uiPriority w:val="99"/>
    <w:semiHidden/>
    <w:unhideWhenUsed/>
    <w:rsid w:val="00CF6AE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F6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318-gracheva</cp:lastModifiedBy>
  <cp:revision>6</cp:revision>
  <cp:lastPrinted>2022-08-30T08:53:00Z</cp:lastPrinted>
  <dcterms:created xsi:type="dcterms:W3CDTF">2022-08-29T09:26:00Z</dcterms:created>
  <dcterms:modified xsi:type="dcterms:W3CDTF">2022-09-19T06:13:00Z</dcterms:modified>
</cp:coreProperties>
</file>