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CBB78" w14:textId="77777777" w:rsidR="00E44622" w:rsidRPr="00E44622" w:rsidRDefault="00E44622" w:rsidP="00E44622">
      <w:pPr>
        <w:jc w:val="center"/>
        <w:rPr>
          <w:rFonts w:ascii="Times New Roman" w:hAnsi="Times New Roman" w:cs="Times New Roman"/>
          <w:b/>
        </w:rPr>
      </w:pPr>
      <w:r w:rsidRPr="00E44622">
        <w:rPr>
          <w:rFonts w:ascii="Times New Roman" w:hAnsi="Times New Roman" w:cs="Times New Roman"/>
          <w:b/>
        </w:rPr>
        <w:t>БЛАНК ОЦЕНИВАНИЯ УСТНОЙ РЕЧИ</w:t>
      </w:r>
    </w:p>
    <w:p w14:paraId="2F0DDC0D" w14:textId="134C44EC" w:rsidR="00E44622" w:rsidRPr="00E44622" w:rsidRDefault="00E44622" w:rsidP="00E446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44622">
        <w:rPr>
          <w:rFonts w:ascii="Times New Roman" w:hAnsi="Times New Roman" w:cs="Times New Roman"/>
          <w:sz w:val="20"/>
        </w:rPr>
        <w:t xml:space="preserve">Оценивание устной речи включает следующие этапы: </w:t>
      </w:r>
    </w:p>
    <w:p w14:paraId="453B969F" w14:textId="0D5D1B6F" w:rsidR="00E44622" w:rsidRPr="00E44622" w:rsidRDefault="00E44622" w:rsidP="00E446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44622">
        <w:rPr>
          <w:rFonts w:ascii="Times New Roman" w:hAnsi="Times New Roman" w:cs="Times New Roman"/>
          <w:sz w:val="20"/>
        </w:rPr>
        <w:sym w:font="Times New Roman" w:char="F02D"/>
      </w:r>
      <w:r w:rsidRPr="00E44622">
        <w:rPr>
          <w:rFonts w:ascii="Times New Roman" w:hAnsi="Times New Roman" w:cs="Times New Roman"/>
          <w:sz w:val="20"/>
        </w:rPr>
        <w:t xml:space="preserve">  </w:t>
      </w:r>
      <w:r w:rsidRPr="00E44622">
        <w:rPr>
          <w:rFonts w:ascii="Times New Roman" w:hAnsi="Times New Roman" w:cs="Times New Roman"/>
          <w:sz w:val="20"/>
        </w:rPr>
        <w:t xml:space="preserve"> запись подготовленной устной презентации группы на магнитофон (или на компьютер в цифровом формате);</w:t>
      </w:r>
    </w:p>
    <w:p w14:paraId="77046313" w14:textId="2154EDB0" w:rsidR="00E44622" w:rsidRPr="00E44622" w:rsidRDefault="00E44622" w:rsidP="00E446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44622">
        <w:rPr>
          <w:rFonts w:ascii="Times New Roman" w:hAnsi="Times New Roman" w:cs="Times New Roman"/>
          <w:sz w:val="20"/>
        </w:rPr>
        <w:sym w:font="Times New Roman" w:char="F02D"/>
      </w:r>
      <w:r w:rsidRPr="00E44622">
        <w:rPr>
          <w:rFonts w:ascii="Times New Roman" w:hAnsi="Times New Roman" w:cs="Times New Roman"/>
          <w:sz w:val="20"/>
        </w:rPr>
        <w:t xml:space="preserve">  </w:t>
      </w:r>
      <w:r w:rsidRPr="00E44622">
        <w:rPr>
          <w:rFonts w:ascii="Times New Roman" w:hAnsi="Times New Roman" w:cs="Times New Roman"/>
          <w:sz w:val="20"/>
        </w:rPr>
        <w:t xml:space="preserve"> обмен мнениями членов рабочего жюри (три члена жюри в аудитории) и выставление сбалансированной оценки в протокол; в случае расхождения мнений членов рабочего жюри принимается решение о прослушивании сделанной записи устного ответа всеми членами жюри. Для работы рекомендуется использование бланка оценочного листа:</w:t>
      </w:r>
    </w:p>
    <w:p w14:paraId="1C7ED35E" w14:textId="6D3C8FB4" w:rsidR="007E5C9C" w:rsidRDefault="007E5C9C" w:rsidP="00E44622">
      <w:pPr>
        <w:rPr>
          <w:rFonts w:ascii="Times New Roman" w:hAnsi="Times New Roman" w:cs="Times New Roman"/>
        </w:rPr>
      </w:pPr>
    </w:p>
    <w:p w14:paraId="4761D66A" w14:textId="5BD26639" w:rsidR="00E44622" w:rsidRDefault="00E44622" w:rsidP="00E44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группы______________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Член жюри_________________</w:t>
      </w:r>
    </w:p>
    <w:p w14:paraId="058AE802" w14:textId="31A86EF3" w:rsidR="00E44622" w:rsidRDefault="00E44622" w:rsidP="00E44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701"/>
        <w:gridCol w:w="1526"/>
        <w:gridCol w:w="2698"/>
        <w:gridCol w:w="1931"/>
        <w:gridCol w:w="2042"/>
        <w:gridCol w:w="1123"/>
        <w:gridCol w:w="1470"/>
        <w:gridCol w:w="1706"/>
        <w:gridCol w:w="902"/>
      </w:tblGrid>
      <w:tr w:rsidR="00E44622" w:rsidRPr="00E44622" w14:paraId="635AF4C0" w14:textId="0734D882" w:rsidTr="00E44622">
        <w:tc>
          <w:tcPr>
            <w:tcW w:w="461" w:type="dxa"/>
            <w:vMerge w:val="restart"/>
          </w:tcPr>
          <w:p w14:paraId="1BD3AB3E" w14:textId="598CF8C6" w:rsidR="00E44622" w:rsidRPr="00E44622" w:rsidRDefault="00E44622" w:rsidP="00E446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4622">
              <w:rPr>
                <w:rFonts w:ascii="Times New Roman" w:hAnsi="Times New Roman" w:cs="Times New Roman"/>
                <w:b/>
                <w:lang w:val="en-US"/>
              </w:rPr>
              <w:t>ID</w:t>
            </w:r>
          </w:p>
        </w:tc>
        <w:tc>
          <w:tcPr>
            <w:tcW w:w="701" w:type="dxa"/>
            <w:vMerge w:val="restart"/>
          </w:tcPr>
          <w:p w14:paraId="225D25FE" w14:textId="64548169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Роль</w:t>
            </w:r>
          </w:p>
        </w:tc>
        <w:tc>
          <w:tcPr>
            <w:tcW w:w="4224" w:type="dxa"/>
            <w:gridSpan w:val="2"/>
          </w:tcPr>
          <w:p w14:paraId="07E1CE90" w14:textId="729B02B5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Результат группы (макс. 10 б.)</w:t>
            </w:r>
          </w:p>
        </w:tc>
        <w:tc>
          <w:tcPr>
            <w:tcW w:w="8272" w:type="dxa"/>
            <w:gridSpan w:val="5"/>
          </w:tcPr>
          <w:p w14:paraId="3CA33485" w14:textId="36EF55BA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Индивидуальный результат (макс. 15 б.)</w:t>
            </w:r>
          </w:p>
        </w:tc>
        <w:tc>
          <w:tcPr>
            <w:tcW w:w="902" w:type="dxa"/>
            <w:vMerge w:val="restart"/>
          </w:tcPr>
          <w:p w14:paraId="1162A595" w14:textId="63836962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ИТОГ</w:t>
            </w:r>
          </w:p>
        </w:tc>
      </w:tr>
      <w:tr w:rsidR="00E44622" w:rsidRPr="00E44622" w14:paraId="7134EFC7" w14:textId="1076FB01" w:rsidTr="00E44622">
        <w:tc>
          <w:tcPr>
            <w:tcW w:w="461" w:type="dxa"/>
            <w:vMerge/>
          </w:tcPr>
          <w:p w14:paraId="336C64EF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1" w:type="dxa"/>
            <w:vMerge/>
          </w:tcPr>
          <w:p w14:paraId="6068EFFA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6" w:type="dxa"/>
          </w:tcPr>
          <w:p w14:paraId="34CB2AC7" w14:textId="63EA5218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Содержание (макс. 5б.)</w:t>
            </w:r>
          </w:p>
        </w:tc>
        <w:tc>
          <w:tcPr>
            <w:tcW w:w="2698" w:type="dxa"/>
          </w:tcPr>
          <w:p w14:paraId="2330AF93" w14:textId="6AA0988D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Работа в команде/взаимодействие (макс. 5б.)</w:t>
            </w:r>
          </w:p>
        </w:tc>
        <w:tc>
          <w:tcPr>
            <w:tcW w:w="1931" w:type="dxa"/>
          </w:tcPr>
          <w:p w14:paraId="538FF60B" w14:textId="0F249E29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Убедительность, наглядность (макс. 3 б.)</w:t>
            </w:r>
          </w:p>
        </w:tc>
        <w:tc>
          <w:tcPr>
            <w:tcW w:w="2042" w:type="dxa"/>
          </w:tcPr>
          <w:p w14:paraId="5706AA59" w14:textId="3B658BD8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 xml:space="preserve">Выразительность, артистизм </w:t>
            </w:r>
            <w:r w:rsidRPr="00E44622">
              <w:rPr>
                <w:rFonts w:ascii="Times New Roman" w:hAnsi="Times New Roman" w:cs="Times New Roman"/>
                <w:b/>
              </w:rPr>
              <w:t>(макс. 3 б.)</w:t>
            </w:r>
          </w:p>
        </w:tc>
        <w:tc>
          <w:tcPr>
            <w:tcW w:w="1123" w:type="dxa"/>
          </w:tcPr>
          <w:p w14:paraId="16DC27AC" w14:textId="7E775728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Лексика</w:t>
            </w:r>
            <w:r w:rsidRPr="00E44622">
              <w:rPr>
                <w:rFonts w:ascii="Times New Roman" w:hAnsi="Times New Roman" w:cs="Times New Roman"/>
                <w:b/>
              </w:rPr>
              <w:t xml:space="preserve"> </w:t>
            </w:r>
            <w:r w:rsidRPr="00E44622">
              <w:rPr>
                <w:rFonts w:ascii="Times New Roman" w:hAnsi="Times New Roman" w:cs="Times New Roman"/>
                <w:b/>
              </w:rPr>
              <w:t>(макс. 3 б.)</w:t>
            </w:r>
          </w:p>
        </w:tc>
        <w:tc>
          <w:tcPr>
            <w:tcW w:w="1470" w:type="dxa"/>
          </w:tcPr>
          <w:p w14:paraId="3F0CD9FA" w14:textId="0F619920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Грамматика</w:t>
            </w:r>
            <w:r w:rsidRPr="00E44622">
              <w:rPr>
                <w:rFonts w:ascii="Times New Roman" w:hAnsi="Times New Roman" w:cs="Times New Roman"/>
                <w:b/>
              </w:rPr>
              <w:t xml:space="preserve"> </w:t>
            </w:r>
            <w:r w:rsidRPr="00E44622">
              <w:rPr>
                <w:rFonts w:ascii="Times New Roman" w:hAnsi="Times New Roman" w:cs="Times New Roman"/>
                <w:b/>
              </w:rPr>
              <w:t>(макс. 3 б.)</w:t>
            </w:r>
          </w:p>
        </w:tc>
        <w:tc>
          <w:tcPr>
            <w:tcW w:w="1706" w:type="dxa"/>
          </w:tcPr>
          <w:p w14:paraId="39C025DE" w14:textId="5001B075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  <w:r w:rsidRPr="00E44622">
              <w:rPr>
                <w:rFonts w:ascii="Times New Roman" w:hAnsi="Times New Roman" w:cs="Times New Roman"/>
                <w:b/>
              </w:rPr>
              <w:t>Произношение</w:t>
            </w:r>
            <w:r w:rsidRPr="00E44622">
              <w:rPr>
                <w:rFonts w:ascii="Times New Roman" w:hAnsi="Times New Roman" w:cs="Times New Roman"/>
                <w:b/>
              </w:rPr>
              <w:t xml:space="preserve"> </w:t>
            </w:r>
            <w:r w:rsidRPr="00E44622">
              <w:rPr>
                <w:rFonts w:ascii="Times New Roman" w:hAnsi="Times New Roman" w:cs="Times New Roman"/>
                <w:b/>
              </w:rPr>
              <w:t>(макс. 3 б.)</w:t>
            </w:r>
          </w:p>
        </w:tc>
        <w:tc>
          <w:tcPr>
            <w:tcW w:w="902" w:type="dxa"/>
            <w:vMerge/>
          </w:tcPr>
          <w:p w14:paraId="3F881FD8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4622" w:rsidRPr="00E44622" w14:paraId="6F6CE892" w14:textId="643A6A13" w:rsidTr="00E44622">
        <w:tc>
          <w:tcPr>
            <w:tcW w:w="461" w:type="dxa"/>
          </w:tcPr>
          <w:p w14:paraId="16DF9D2E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1" w:type="dxa"/>
          </w:tcPr>
          <w:p w14:paraId="1B9DB92B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26" w:type="dxa"/>
          </w:tcPr>
          <w:p w14:paraId="0CD556BA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8" w:type="dxa"/>
          </w:tcPr>
          <w:p w14:paraId="46E7C7F4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31" w:type="dxa"/>
          </w:tcPr>
          <w:p w14:paraId="044D53CA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42" w:type="dxa"/>
          </w:tcPr>
          <w:p w14:paraId="70A1A38B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23" w:type="dxa"/>
          </w:tcPr>
          <w:p w14:paraId="437C5AE4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70" w:type="dxa"/>
          </w:tcPr>
          <w:p w14:paraId="55CCD644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6" w:type="dxa"/>
          </w:tcPr>
          <w:p w14:paraId="1FED3252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02" w:type="dxa"/>
          </w:tcPr>
          <w:p w14:paraId="3004351E" w14:textId="77777777" w:rsidR="00E44622" w:rsidRPr="00E44622" w:rsidRDefault="00E44622" w:rsidP="00E4462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44622" w:rsidRPr="00E44622" w14:paraId="490EF75C" w14:textId="2C768E0D" w:rsidTr="00E44622">
        <w:tc>
          <w:tcPr>
            <w:tcW w:w="461" w:type="dxa"/>
          </w:tcPr>
          <w:p w14:paraId="4023226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1EEC6CF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6F1D108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173324A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3F3AE53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5D51E1F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682C612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240CDD4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26A5847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5B344D8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584689B1" w14:textId="008E4454" w:rsidTr="00E44622">
        <w:tc>
          <w:tcPr>
            <w:tcW w:w="461" w:type="dxa"/>
          </w:tcPr>
          <w:p w14:paraId="5E345DC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19FFC2C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03E08B2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612D6C0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1947967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78891AD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4C19CBD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27712AF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75E8BDE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6CE004A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57748870" w14:textId="691F9F6F" w:rsidTr="00E44622">
        <w:tc>
          <w:tcPr>
            <w:tcW w:w="461" w:type="dxa"/>
          </w:tcPr>
          <w:p w14:paraId="251D2C2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6B34DB9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65D92BD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58E8511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112FE95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57FCBDE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7DF32DB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36C87C5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0A0E478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7D345B2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502CAB80" w14:textId="5C9B0F8F" w:rsidTr="00E44622">
        <w:tc>
          <w:tcPr>
            <w:tcW w:w="461" w:type="dxa"/>
          </w:tcPr>
          <w:p w14:paraId="2CA311A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06E8C26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2A77C77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339DFA6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05692F1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5D8668F2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18CC42E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3D1CDAB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22BDDD8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43B0D9F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0DFFFEED" w14:textId="77777777" w:rsidTr="00E44622">
        <w:tc>
          <w:tcPr>
            <w:tcW w:w="461" w:type="dxa"/>
          </w:tcPr>
          <w:p w14:paraId="25778C4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764DE7C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25C15832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056131B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7CBDBC4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15ECFED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3FF901C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4EC6054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1DC6959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6666BA2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3C64EED3" w14:textId="77777777" w:rsidTr="00E44622">
        <w:tc>
          <w:tcPr>
            <w:tcW w:w="461" w:type="dxa"/>
          </w:tcPr>
          <w:p w14:paraId="1E533E2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7A83CE2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2D87CD2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4DD5890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13F6150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629083D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5D1E4C42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6E605D8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01F2322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437A0D8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22CC6CD5" w14:textId="77777777" w:rsidTr="00E44622">
        <w:tc>
          <w:tcPr>
            <w:tcW w:w="461" w:type="dxa"/>
          </w:tcPr>
          <w:p w14:paraId="34BC166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2EB3E48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4651EB1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4FB50DC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6FDF44A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6359393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70F5EE7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25CB31F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7F49850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42827B9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2C00A02B" w14:textId="77777777" w:rsidTr="00E44622">
        <w:tc>
          <w:tcPr>
            <w:tcW w:w="461" w:type="dxa"/>
          </w:tcPr>
          <w:p w14:paraId="635B63B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440D632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50A1E32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6D941F0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6677B49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1958361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681ECD8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00C01D2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652AF18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3B7FAC4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330D76FA" w14:textId="77777777" w:rsidTr="00E44622">
        <w:tc>
          <w:tcPr>
            <w:tcW w:w="461" w:type="dxa"/>
          </w:tcPr>
          <w:p w14:paraId="5A29194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75BC93C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5E7E66A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3235E0F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5804A06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448A512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0957444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73E3BAE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0285F89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689EE6E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79F75F3C" w14:textId="77777777" w:rsidTr="00E44622">
        <w:tc>
          <w:tcPr>
            <w:tcW w:w="461" w:type="dxa"/>
          </w:tcPr>
          <w:p w14:paraId="108CD11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053E142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399904B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3E57092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2C06A56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1604863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469E848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4A4E71D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3E719C7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278D7CB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00145D75" w14:textId="77777777" w:rsidTr="00E44622">
        <w:tc>
          <w:tcPr>
            <w:tcW w:w="461" w:type="dxa"/>
          </w:tcPr>
          <w:p w14:paraId="1AF1F492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4F40525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71A4A50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545B14C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45398C4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4BC78C82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416635B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092762D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4707457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7CFFE58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161DDC96" w14:textId="77777777" w:rsidTr="00E44622">
        <w:tc>
          <w:tcPr>
            <w:tcW w:w="461" w:type="dxa"/>
          </w:tcPr>
          <w:p w14:paraId="650B220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7726660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1724E673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7DA97D6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6A3CB80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366CB5B1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03831647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56FA668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5F3B2BF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7C1393E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33A231C3" w14:textId="77777777" w:rsidTr="00E44622">
        <w:tc>
          <w:tcPr>
            <w:tcW w:w="461" w:type="dxa"/>
          </w:tcPr>
          <w:p w14:paraId="0399873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33E49D3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64706A8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47B46AB4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6F6E602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786C3739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6A8F6B3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1B11BB6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1250549D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2ECAC2DC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4622" w:rsidRPr="00E44622" w14:paraId="36FB8AAA" w14:textId="77777777" w:rsidTr="00E44622">
        <w:tc>
          <w:tcPr>
            <w:tcW w:w="461" w:type="dxa"/>
          </w:tcPr>
          <w:p w14:paraId="0CCEE20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1" w:type="dxa"/>
          </w:tcPr>
          <w:p w14:paraId="77C2672E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6" w:type="dxa"/>
          </w:tcPr>
          <w:p w14:paraId="77FD4FD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8" w:type="dxa"/>
          </w:tcPr>
          <w:p w14:paraId="4BECB5F5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31" w:type="dxa"/>
          </w:tcPr>
          <w:p w14:paraId="530D6386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2" w:type="dxa"/>
          </w:tcPr>
          <w:p w14:paraId="43AFFE9F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3" w:type="dxa"/>
          </w:tcPr>
          <w:p w14:paraId="51C7E5AA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0" w:type="dxa"/>
          </w:tcPr>
          <w:p w14:paraId="7CC284AB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6" w:type="dxa"/>
          </w:tcPr>
          <w:p w14:paraId="4D689320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2" w:type="dxa"/>
          </w:tcPr>
          <w:p w14:paraId="3FE107F8" w14:textId="77777777" w:rsidR="00E44622" w:rsidRPr="00E44622" w:rsidRDefault="00E44622" w:rsidP="00E4462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509CDCA" w14:textId="46E90610" w:rsidR="00E44622" w:rsidRPr="00E44622" w:rsidRDefault="00E44622" w:rsidP="00E44622">
      <w:pPr>
        <w:rPr>
          <w:rFonts w:ascii="Times New Roman" w:hAnsi="Times New Roman" w:cs="Times New Roman"/>
        </w:rPr>
      </w:pPr>
      <w:bookmarkStart w:id="0" w:name="_GoBack"/>
      <w:bookmarkEnd w:id="0"/>
    </w:p>
    <w:p w14:paraId="749A6EEC" w14:textId="639E4F24" w:rsidR="00E44622" w:rsidRDefault="00E44622" w:rsidP="00E44622"/>
    <w:p w14:paraId="4B4EF836" w14:textId="77777777" w:rsidR="00E44622" w:rsidRDefault="00E44622" w:rsidP="00E44622"/>
    <w:sectPr w:rsidR="00E44622" w:rsidSect="00E4462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9C"/>
    <w:rsid w:val="007E5C9C"/>
    <w:rsid w:val="00E4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79C8"/>
  <w15:chartTrackingRefBased/>
  <w15:docId w15:val="{38F4915E-8E2E-497C-8B5E-63758A8D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462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4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2022-12-13T04:27:00Z</dcterms:created>
  <dcterms:modified xsi:type="dcterms:W3CDTF">2022-12-13T04:35:00Z</dcterms:modified>
</cp:coreProperties>
</file>