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BA3" w:rsidRPr="006372BC" w:rsidRDefault="003A6BA3" w:rsidP="006372BC">
      <w:pPr>
        <w:pStyle w:val="a7"/>
        <w:spacing w:line="276" w:lineRule="auto"/>
        <w:rPr>
          <w:sz w:val="20"/>
          <w:szCs w:val="26"/>
        </w:rPr>
      </w:pPr>
    </w:p>
    <w:p w:rsidR="003A6BA3" w:rsidRPr="006372BC" w:rsidRDefault="006372BC" w:rsidP="006372BC">
      <w:pPr>
        <w:spacing w:line="276" w:lineRule="auto"/>
        <w:jc w:val="center"/>
        <w:rPr>
          <w:b/>
          <w:sz w:val="26"/>
          <w:szCs w:val="26"/>
        </w:rPr>
      </w:pPr>
      <w:r w:rsidRPr="006372BC">
        <w:rPr>
          <w:b/>
          <w:sz w:val="26"/>
          <w:szCs w:val="26"/>
        </w:rPr>
        <w:t>Материалы для членов жюри (ключи)</w:t>
      </w:r>
    </w:p>
    <w:p w:rsidR="006372BC" w:rsidRPr="006372BC" w:rsidRDefault="006372BC" w:rsidP="006372BC">
      <w:pPr>
        <w:spacing w:line="276" w:lineRule="auto"/>
        <w:jc w:val="center"/>
        <w:rPr>
          <w:b/>
          <w:sz w:val="26"/>
          <w:szCs w:val="26"/>
        </w:rPr>
      </w:pPr>
      <w:r w:rsidRPr="006372BC">
        <w:rPr>
          <w:b/>
          <w:sz w:val="26"/>
          <w:szCs w:val="26"/>
        </w:rPr>
        <w:t>Время выполнения заданий олимпиады – 120 мин.</w:t>
      </w:r>
    </w:p>
    <w:p w:rsidR="006372BC" w:rsidRPr="006372BC" w:rsidRDefault="006372BC" w:rsidP="006372BC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6"/>
          <w:szCs w:val="26"/>
        </w:rPr>
      </w:pPr>
      <w:r w:rsidRPr="006372BC">
        <w:rPr>
          <w:b/>
          <w:bCs/>
          <w:sz w:val="26"/>
          <w:szCs w:val="26"/>
        </w:rPr>
        <w:t>Максимальное количество баллов - 100</w:t>
      </w:r>
    </w:p>
    <w:p w:rsidR="003A6BA3" w:rsidRPr="006372BC" w:rsidRDefault="003A6BA3" w:rsidP="006372BC">
      <w:pPr>
        <w:spacing w:line="276" w:lineRule="auto"/>
        <w:jc w:val="both"/>
        <w:rPr>
          <w:sz w:val="18"/>
          <w:szCs w:val="26"/>
        </w:rPr>
      </w:pPr>
    </w:p>
    <w:p w:rsidR="003A6BA3" w:rsidRPr="006372BC" w:rsidRDefault="003A6BA3" w:rsidP="006372BC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6372BC">
        <w:rPr>
          <w:b/>
          <w:sz w:val="26"/>
          <w:szCs w:val="26"/>
          <w:shd w:val="clear" w:color="auto" w:fill="FFFFFF"/>
          <w:lang w:eastAsia="ru-RU"/>
        </w:rPr>
        <w:t>1. </w:t>
      </w:r>
      <w:r w:rsidRPr="006372BC">
        <w:rPr>
          <w:b/>
          <w:sz w:val="26"/>
          <w:szCs w:val="26"/>
        </w:rPr>
        <w:t>Сопоставьте взгляды философов и мировоззренческие позиции, связанные с теорией познания. Результаты занесите в таблицу: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sz w:val="26"/>
          <w:szCs w:val="26"/>
        </w:rPr>
      </w:pPr>
      <w:r w:rsidRPr="006372BC">
        <w:rPr>
          <w:sz w:val="26"/>
          <w:szCs w:val="26"/>
        </w:rPr>
        <w:t>ВЗГЛЯДЫ ФИЛОСОФОВ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sz w:val="26"/>
          <w:szCs w:val="26"/>
        </w:rPr>
      </w:pPr>
      <w:r w:rsidRPr="006372BC">
        <w:rPr>
          <w:sz w:val="26"/>
          <w:szCs w:val="26"/>
        </w:rPr>
        <w:t xml:space="preserve">А) </w:t>
      </w:r>
      <w:r w:rsidRPr="006372BC">
        <w:rPr>
          <w:i/>
          <w:iCs/>
          <w:sz w:val="26"/>
          <w:szCs w:val="26"/>
        </w:rPr>
        <w:t>Г. Спенсер</w:t>
      </w:r>
      <w:r w:rsidRPr="006372BC">
        <w:rPr>
          <w:sz w:val="26"/>
          <w:szCs w:val="26"/>
        </w:rPr>
        <w:t xml:space="preserve">: «Прогресс – не случайность, а необходимость». 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sz w:val="26"/>
          <w:szCs w:val="26"/>
        </w:rPr>
      </w:pPr>
      <w:r w:rsidRPr="006372BC">
        <w:rPr>
          <w:sz w:val="26"/>
          <w:szCs w:val="26"/>
        </w:rPr>
        <w:t xml:space="preserve">Б) </w:t>
      </w:r>
      <w:r w:rsidRPr="006372BC">
        <w:rPr>
          <w:i/>
          <w:iCs/>
          <w:sz w:val="26"/>
          <w:szCs w:val="26"/>
        </w:rPr>
        <w:t>Н.И.</w:t>
      </w:r>
      <w:r w:rsidRPr="006372BC">
        <w:rPr>
          <w:i/>
          <w:sz w:val="26"/>
          <w:szCs w:val="26"/>
        </w:rPr>
        <w:t xml:space="preserve"> Вавилов</w:t>
      </w:r>
      <w:r w:rsidRPr="006372BC">
        <w:rPr>
          <w:sz w:val="26"/>
          <w:szCs w:val="26"/>
        </w:rPr>
        <w:t>: «Спор может быть разрешен только опытом».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sz w:val="26"/>
          <w:szCs w:val="26"/>
        </w:rPr>
      </w:pPr>
      <w:r w:rsidRPr="006372BC">
        <w:rPr>
          <w:sz w:val="26"/>
          <w:szCs w:val="26"/>
        </w:rPr>
        <w:t>В) </w:t>
      </w:r>
      <w:r w:rsidRPr="006372BC">
        <w:rPr>
          <w:i/>
          <w:sz w:val="26"/>
          <w:szCs w:val="26"/>
        </w:rPr>
        <w:t>С. Кьеркегор</w:t>
      </w:r>
      <w:r w:rsidRPr="006372BC">
        <w:rPr>
          <w:sz w:val="26"/>
          <w:szCs w:val="26"/>
        </w:rPr>
        <w:t xml:space="preserve">: «Жить нужно, глядя вперед, но понять ее можно, только оглянувшись назад». 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sz w:val="26"/>
          <w:szCs w:val="26"/>
        </w:rPr>
      </w:pPr>
      <w:r w:rsidRPr="006372BC">
        <w:rPr>
          <w:sz w:val="26"/>
          <w:szCs w:val="26"/>
        </w:rPr>
        <w:t>НАПРАВЛЕНИЯ В ТЕОРИИ ПОЗНАНИЯ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sz w:val="26"/>
          <w:szCs w:val="26"/>
        </w:rPr>
      </w:pPr>
      <w:r w:rsidRPr="006372BC">
        <w:rPr>
          <w:sz w:val="26"/>
          <w:szCs w:val="26"/>
        </w:rPr>
        <w:t xml:space="preserve">1) эволюционизм 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sz w:val="26"/>
          <w:szCs w:val="26"/>
        </w:rPr>
      </w:pPr>
      <w:r w:rsidRPr="006372BC">
        <w:rPr>
          <w:sz w:val="26"/>
          <w:szCs w:val="26"/>
        </w:rPr>
        <w:t>2) экзистенциализм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sz w:val="26"/>
          <w:szCs w:val="26"/>
        </w:rPr>
      </w:pPr>
      <w:r w:rsidRPr="006372BC">
        <w:rPr>
          <w:sz w:val="26"/>
          <w:szCs w:val="26"/>
        </w:rPr>
        <w:t xml:space="preserve">3) эмпиризм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3085"/>
        <w:gridCol w:w="2702"/>
      </w:tblGrid>
      <w:tr w:rsidR="003A6BA3" w:rsidRPr="006372BC" w:rsidTr="0038222E">
        <w:trPr>
          <w:jc w:val="center"/>
        </w:trPr>
        <w:tc>
          <w:tcPr>
            <w:tcW w:w="3261" w:type="dxa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372BC">
              <w:rPr>
                <w:sz w:val="26"/>
                <w:szCs w:val="26"/>
              </w:rPr>
              <w:t>1</w:t>
            </w:r>
          </w:p>
        </w:tc>
        <w:tc>
          <w:tcPr>
            <w:tcW w:w="3085" w:type="dxa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372BC">
              <w:rPr>
                <w:sz w:val="26"/>
                <w:szCs w:val="26"/>
              </w:rPr>
              <w:t>2</w:t>
            </w:r>
          </w:p>
        </w:tc>
        <w:tc>
          <w:tcPr>
            <w:tcW w:w="2702" w:type="dxa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372BC">
              <w:rPr>
                <w:sz w:val="26"/>
                <w:szCs w:val="26"/>
              </w:rPr>
              <w:t>3</w:t>
            </w:r>
          </w:p>
        </w:tc>
      </w:tr>
      <w:tr w:rsidR="003A6BA3" w:rsidRPr="006372BC" w:rsidTr="0038222E">
        <w:trPr>
          <w:jc w:val="center"/>
        </w:trPr>
        <w:tc>
          <w:tcPr>
            <w:tcW w:w="3261" w:type="dxa"/>
          </w:tcPr>
          <w:p w:rsidR="003A6BA3" w:rsidRPr="006372BC" w:rsidRDefault="003A6BA3" w:rsidP="006372B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372BC">
              <w:rPr>
                <w:sz w:val="26"/>
                <w:szCs w:val="26"/>
              </w:rPr>
              <w:t>А</w:t>
            </w:r>
          </w:p>
        </w:tc>
        <w:tc>
          <w:tcPr>
            <w:tcW w:w="3085" w:type="dxa"/>
          </w:tcPr>
          <w:p w:rsidR="003A6BA3" w:rsidRPr="006372BC" w:rsidRDefault="003A6BA3" w:rsidP="006372B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372BC">
              <w:rPr>
                <w:sz w:val="26"/>
                <w:szCs w:val="26"/>
              </w:rPr>
              <w:t>В</w:t>
            </w:r>
          </w:p>
        </w:tc>
        <w:tc>
          <w:tcPr>
            <w:tcW w:w="2702" w:type="dxa"/>
          </w:tcPr>
          <w:p w:rsidR="003A6BA3" w:rsidRPr="006372BC" w:rsidRDefault="003A6BA3" w:rsidP="006372B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372BC">
              <w:rPr>
                <w:sz w:val="26"/>
                <w:szCs w:val="26"/>
              </w:rPr>
              <w:t>Б</w:t>
            </w:r>
          </w:p>
        </w:tc>
      </w:tr>
    </w:tbl>
    <w:p w:rsidR="003A6BA3" w:rsidRPr="006372BC" w:rsidRDefault="006372BC" w:rsidP="006372BC">
      <w:pPr>
        <w:tabs>
          <w:tab w:val="left" w:pos="709"/>
        </w:tabs>
        <w:autoSpaceDE w:val="0"/>
        <w:spacing w:line="276" w:lineRule="auto"/>
        <w:contextualSpacing/>
        <w:jc w:val="both"/>
        <w:rPr>
          <w:rFonts w:eastAsia="Calibri"/>
          <w:bCs/>
          <w:i/>
          <w:sz w:val="26"/>
          <w:szCs w:val="26"/>
          <w:lang w:eastAsia="ru-RU"/>
        </w:rPr>
      </w:pPr>
      <w:r w:rsidRPr="006372BC">
        <w:rPr>
          <w:rFonts w:eastAsia="Calibri"/>
          <w:bCs/>
          <w:i/>
          <w:sz w:val="26"/>
          <w:szCs w:val="26"/>
          <w:lang w:eastAsia="ru-RU"/>
        </w:rPr>
        <w:tab/>
      </w:r>
      <w:r w:rsidR="003A6BA3" w:rsidRPr="006372BC">
        <w:rPr>
          <w:rFonts w:eastAsia="Calibri"/>
          <w:bCs/>
          <w:i/>
          <w:sz w:val="26"/>
          <w:szCs w:val="26"/>
          <w:lang w:eastAsia="ru-RU"/>
        </w:rPr>
        <w:t>По 1 баллу за каждый верный ответ, всего 3 балла</w:t>
      </w:r>
    </w:p>
    <w:p w:rsidR="003A6BA3" w:rsidRPr="006372BC" w:rsidRDefault="003A6BA3" w:rsidP="006372BC">
      <w:pPr>
        <w:tabs>
          <w:tab w:val="left" w:pos="9639"/>
        </w:tabs>
        <w:autoSpaceDE w:val="0"/>
        <w:spacing w:line="276" w:lineRule="auto"/>
        <w:ind w:firstLine="709"/>
        <w:jc w:val="both"/>
        <w:rPr>
          <w:b/>
          <w:sz w:val="26"/>
          <w:szCs w:val="26"/>
          <w:shd w:val="clear" w:color="auto" w:fill="FFFFFF"/>
          <w:lang w:eastAsia="ru-RU"/>
        </w:rPr>
      </w:pPr>
    </w:p>
    <w:p w:rsidR="003A6BA3" w:rsidRPr="006372BC" w:rsidRDefault="003A6BA3" w:rsidP="006372BC">
      <w:pPr>
        <w:tabs>
          <w:tab w:val="left" w:pos="9639"/>
        </w:tabs>
        <w:autoSpaceDE w:val="0"/>
        <w:spacing w:line="276" w:lineRule="auto"/>
        <w:ind w:firstLine="709"/>
        <w:jc w:val="both"/>
        <w:rPr>
          <w:sz w:val="26"/>
          <w:szCs w:val="26"/>
          <w:shd w:val="clear" w:color="auto" w:fill="FFFFFF"/>
          <w:lang w:eastAsia="ru-RU"/>
        </w:rPr>
      </w:pPr>
      <w:r w:rsidRPr="006372BC">
        <w:rPr>
          <w:b/>
          <w:sz w:val="26"/>
          <w:szCs w:val="26"/>
          <w:shd w:val="clear" w:color="auto" w:fill="FFFFFF"/>
          <w:lang w:eastAsia="ru-RU"/>
        </w:rPr>
        <w:t xml:space="preserve">2. </w:t>
      </w:r>
      <w:r w:rsidRPr="006372BC">
        <w:rPr>
          <w:b/>
          <w:sz w:val="26"/>
          <w:szCs w:val="26"/>
        </w:rPr>
        <w:t>Продолжите определение: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sz w:val="26"/>
          <w:szCs w:val="26"/>
          <w:lang w:eastAsia="ru-RU"/>
        </w:rPr>
      </w:pPr>
      <w:r w:rsidRPr="006372BC">
        <w:rPr>
          <w:sz w:val="26"/>
          <w:szCs w:val="26"/>
        </w:rPr>
        <w:t xml:space="preserve">А) Учение о противоречивости существующего и возможности разрешения противоречий в жизни и в мысли; учение о развитии </w:t>
      </w:r>
      <w:r w:rsidRPr="006372BC">
        <w:rPr>
          <w:sz w:val="26"/>
          <w:szCs w:val="26"/>
          <w:lang w:eastAsia="ru-RU"/>
        </w:rPr>
        <w:t>– это______________________________________________________________</w:t>
      </w:r>
      <w:r w:rsidR="006372BC">
        <w:rPr>
          <w:sz w:val="26"/>
          <w:szCs w:val="26"/>
          <w:lang w:eastAsia="ru-RU"/>
        </w:rPr>
        <w:t>_____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sz w:val="26"/>
          <w:szCs w:val="26"/>
          <w:lang w:eastAsia="ru-RU"/>
        </w:rPr>
      </w:pPr>
      <w:r w:rsidRPr="006372BC">
        <w:rPr>
          <w:sz w:val="26"/>
          <w:szCs w:val="26"/>
        </w:rPr>
        <w:t xml:space="preserve">Б) Характеристика различных философских концепций, авторы которых существенно ограничивают место разума в мире и в человеческой жизни и предлагают в связи с этим изменить основные способы человеческой познавательной деятельности </w:t>
      </w:r>
      <w:r w:rsidRPr="006372BC">
        <w:rPr>
          <w:sz w:val="26"/>
          <w:szCs w:val="26"/>
          <w:lang w:eastAsia="ru-RU"/>
        </w:rPr>
        <w:t>– это__________________________________________________________</w:t>
      </w:r>
      <w:r w:rsidR="006372BC">
        <w:rPr>
          <w:sz w:val="26"/>
          <w:szCs w:val="26"/>
          <w:lang w:eastAsia="ru-RU"/>
        </w:rPr>
        <w:t>_______</w:t>
      </w:r>
      <w:r w:rsidRPr="006372BC">
        <w:rPr>
          <w:sz w:val="26"/>
          <w:szCs w:val="26"/>
          <w:lang w:eastAsia="ru-RU"/>
        </w:rPr>
        <w:t>__</w:t>
      </w:r>
    </w:p>
    <w:p w:rsidR="003A6BA3" w:rsidRPr="006372BC" w:rsidRDefault="003A6BA3" w:rsidP="006372BC">
      <w:pPr>
        <w:shd w:val="clear" w:color="auto" w:fill="FFFFFF"/>
        <w:spacing w:line="276" w:lineRule="auto"/>
        <w:ind w:firstLine="709"/>
        <w:jc w:val="both"/>
        <w:rPr>
          <w:sz w:val="26"/>
          <w:szCs w:val="26"/>
          <w:lang w:eastAsia="ru-RU"/>
        </w:rPr>
      </w:pPr>
      <w:r w:rsidRPr="006372BC">
        <w:rPr>
          <w:sz w:val="26"/>
          <w:szCs w:val="26"/>
        </w:rPr>
        <w:t xml:space="preserve">В) Направление общественной мысли, объясняющее все социальные проблемы перенаселенностью планеты, согласно </w:t>
      </w:r>
      <w:proofErr w:type="gramStart"/>
      <w:r w:rsidRPr="006372BC">
        <w:rPr>
          <w:sz w:val="26"/>
          <w:szCs w:val="26"/>
        </w:rPr>
        <w:t>которому</w:t>
      </w:r>
      <w:proofErr w:type="gramEnd"/>
      <w:r w:rsidRPr="006372BC">
        <w:rPr>
          <w:sz w:val="26"/>
          <w:szCs w:val="26"/>
        </w:rPr>
        <w:t xml:space="preserve"> рост населения происходит в геометрической прогрессии, в то время как средства существования увеличиваются в арифметической – </w:t>
      </w:r>
      <w:r w:rsidRPr="006372BC">
        <w:rPr>
          <w:sz w:val="26"/>
          <w:szCs w:val="26"/>
          <w:lang w:eastAsia="ru-RU"/>
        </w:rPr>
        <w:t>это _____________________________________________________________</w:t>
      </w:r>
      <w:r w:rsidR="006372BC">
        <w:rPr>
          <w:sz w:val="26"/>
          <w:szCs w:val="26"/>
          <w:lang w:eastAsia="ru-RU"/>
        </w:rPr>
        <w:t>______</w:t>
      </w:r>
      <w:r w:rsidRPr="006372BC">
        <w:rPr>
          <w:sz w:val="26"/>
          <w:szCs w:val="26"/>
          <w:lang w:eastAsia="ru-RU"/>
        </w:rPr>
        <w:t>___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sz w:val="26"/>
          <w:szCs w:val="26"/>
          <w:lang w:eastAsia="ru-RU"/>
        </w:rPr>
      </w:pPr>
      <w:r w:rsidRPr="006372BC">
        <w:rPr>
          <w:bCs/>
          <w:sz w:val="26"/>
          <w:szCs w:val="26"/>
          <w:lang w:eastAsia="ru-RU"/>
        </w:rPr>
        <w:t xml:space="preserve">Г) Тип религиозной философии, возникший в средние века и характеризующийся повышенным вниманием к формально-логическим аспектам философствования, его отрыву от опыта </w:t>
      </w:r>
      <w:r w:rsidRPr="006372BC">
        <w:rPr>
          <w:sz w:val="26"/>
          <w:szCs w:val="26"/>
          <w:lang w:eastAsia="ru-RU"/>
        </w:rPr>
        <w:t>– это ____________________________________________________________</w:t>
      </w:r>
      <w:r w:rsidR="006372BC">
        <w:rPr>
          <w:sz w:val="26"/>
          <w:szCs w:val="26"/>
          <w:lang w:eastAsia="ru-RU"/>
        </w:rPr>
        <w:t>_____</w:t>
      </w:r>
      <w:r w:rsidRPr="006372BC">
        <w:rPr>
          <w:sz w:val="26"/>
          <w:szCs w:val="26"/>
          <w:lang w:eastAsia="ru-RU"/>
        </w:rPr>
        <w:t>____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bCs/>
          <w:spacing w:val="1"/>
          <w:sz w:val="26"/>
          <w:szCs w:val="26"/>
        </w:rPr>
      </w:pPr>
      <w:r w:rsidRPr="006372BC">
        <w:rPr>
          <w:sz w:val="26"/>
          <w:szCs w:val="26"/>
          <w:lang w:eastAsia="ru-RU"/>
        </w:rPr>
        <w:lastRenderedPageBreak/>
        <w:t>Д)</w:t>
      </w:r>
      <w:r w:rsidRPr="006372BC">
        <w:rPr>
          <w:sz w:val="26"/>
          <w:szCs w:val="26"/>
        </w:rPr>
        <w:t xml:space="preserve"> Признание относительности, условности, ограниченности человеческой деятельности в качестве основной ее характеристики</w:t>
      </w:r>
      <w:r w:rsidRPr="006372BC">
        <w:rPr>
          <w:sz w:val="26"/>
          <w:szCs w:val="26"/>
          <w:lang w:eastAsia="ru-RU"/>
        </w:rPr>
        <w:t xml:space="preserve"> </w:t>
      </w:r>
      <w:r w:rsidRPr="006372BC">
        <w:rPr>
          <w:bCs/>
          <w:spacing w:val="1"/>
          <w:sz w:val="26"/>
          <w:szCs w:val="26"/>
        </w:rPr>
        <w:t>– это_________________________________________________________</w:t>
      </w:r>
      <w:r w:rsidR="006372BC">
        <w:rPr>
          <w:bCs/>
          <w:spacing w:val="1"/>
          <w:sz w:val="26"/>
          <w:szCs w:val="26"/>
        </w:rPr>
        <w:t>______</w:t>
      </w:r>
      <w:r w:rsidRPr="006372BC">
        <w:rPr>
          <w:bCs/>
          <w:spacing w:val="1"/>
          <w:sz w:val="26"/>
          <w:szCs w:val="26"/>
        </w:rPr>
        <w:t>____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sz w:val="26"/>
          <w:szCs w:val="26"/>
          <w:lang w:eastAsia="ru-RU"/>
        </w:rPr>
      </w:pPr>
      <w:r w:rsidRPr="006372BC">
        <w:rPr>
          <w:bCs/>
          <w:sz w:val="26"/>
          <w:szCs w:val="26"/>
          <w:lang w:eastAsia="ru-RU"/>
        </w:rPr>
        <w:t>Е) </w:t>
      </w:r>
      <w:proofErr w:type="gramStart"/>
      <w:r w:rsidRPr="006372BC">
        <w:rPr>
          <w:bCs/>
          <w:sz w:val="26"/>
          <w:szCs w:val="26"/>
          <w:lang w:eastAsia="ru-RU"/>
        </w:rPr>
        <w:t>Приспособленчество</w:t>
      </w:r>
      <w:proofErr w:type="gramEnd"/>
      <w:r w:rsidRPr="006372BC">
        <w:rPr>
          <w:bCs/>
          <w:sz w:val="26"/>
          <w:szCs w:val="26"/>
          <w:lang w:eastAsia="ru-RU"/>
        </w:rPr>
        <w:t xml:space="preserve">, пассивное принятие существующего социального порядка, господствующих мнений </w:t>
      </w:r>
      <w:r w:rsidRPr="006372BC">
        <w:rPr>
          <w:sz w:val="26"/>
          <w:szCs w:val="26"/>
          <w:lang w:eastAsia="ru-RU"/>
        </w:rPr>
        <w:t>– это _________________________________________________________</w:t>
      </w:r>
      <w:r w:rsidR="006372BC">
        <w:rPr>
          <w:sz w:val="26"/>
          <w:szCs w:val="26"/>
          <w:lang w:eastAsia="ru-RU"/>
        </w:rPr>
        <w:t>______</w:t>
      </w:r>
      <w:r w:rsidRPr="006372BC">
        <w:rPr>
          <w:sz w:val="26"/>
          <w:szCs w:val="26"/>
          <w:lang w:eastAsia="ru-RU"/>
        </w:rPr>
        <w:t>_______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sz w:val="26"/>
          <w:szCs w:val="26"/>
          <w:lang w:eastAsia="ru-RU"/>
        </w:rPr>
      </w:pPr>
      <w:r w:rsidRPr="006372BC">
        <w:rPr>
          <w:sz w:val="26"/>
          <w:szCs w:val="26"/>
          <w:lang w:eastAsia="ru-RU"/>
        </w:rPr>
        <w:t>Ж)</w:t>
      </w:r>
      <w:r w:rsidRPr="006372BC">
        <w:rPr>
          <w:sz w:val="26"/>
          <w:szCs w:val="26"/>
        </w:rPr>
        <w:t xml:space="preserve"> Деятельность, осуществляемая по заказу определенных организаций или групп и заключающаяся в оказании давления на государственных должностных лиц с целью принятия ими выгодных для заказчиков решений </w:t>
      </w:r>
      <w:r w:rsidRPr="006372BC">
        <w:rPr>
          <w:sz w:val="26"/>
          <w:szCs w:val="26"/>
          <w:lang w:eastAsia="ru-RU"/>
        </w:rPr>
        <w:t>– это__________________________________________</w:t>
      </w:r>
      <w:r w:rsidR="006372BC">
        <w:rPr>
          <w:sz w:val="26"/>
          <w:szCs w:val="26"/>
          <w:lang w:eastAsia="ru-RU"/>
        </w:rPr>
        <w:t>_________________________</w:t>
      </w:r>
      <w:r w:rsidRPr="006372BC">
        <w:rPr>
          <w:sz w:val="26"/>
          <w:szCs w:val="26"/>
          <w:lang w:eastAsia="ru-RU"/>
        </w:rPr>
        <w:t>__</w:t>
      </w:r>
    </w:p>
    <w:p w:rsidR="003A6BA3" w:rsidRPr="006372BC" w:rsidRDefault="003A6BA3" w:rsidP="006372BC">
      <w:pPr>
        <w:spacing w:line="276" w:lineRule="auto"/>
        <w:jc w:val="both"/>
        <w:rPr>
          <w:sz w:val="26"/>
          <w:szCs w:val="26"/>
          <w:lang w:eastAsia="ru-RU"/>
        </w:rPr>
      </w:pPr>
      <w:r w:rsidRPr="006372BC">
        <w:rPr>
          <w:sz w:val="26"/>
          <w:szCs w:val="26"/>
          <w:lang w:eastAsia="ru-RU"/>
        </w:rPr>
        <w:t xml:space="preserve">         З) Одна из ведущих школ неоклассической экономической мысли, зародившаяся во второй половине XIX в., представители которой утверждают, что экономическая стоимость определяется ценой последней единицы поступившего на рынок товара – это___________________________________________</w:t>
      </w:r>
      <w:r w:rsidR="006372BC">
        <w:rPr>
          <w:sz w:val="26"/>
          <w:szCs w:val="26"/>
          <w:lang w:eastAsia="ru-RU"/>
        </w:rPr>
        <w:t>_______</w:t>
      </w:r>
      <w:r w:rsidRPr="006372BC">
        <w:rPr>
          <w:sz w:val="26"/>
          <w:szCs w:val="26"/>
          <w:lang w:eastAsia="ru-RU"/>
        </w:rPr>
        <w:t>___________________</w:t>
      </w:r>
    </w:p>
    <w:p w:rsidR="003A6BA3" w:rsidRPr="006372BC" w:rsidRDefault="003A6BA3" w:rsidP="006372BC">
      <w:pPr>
        <w:spacing w:line="276" w:lineRule="auto"/>
        <w:ind w:firstLine="708"/>
        <w:jc w:val="both"/>
        <w:rPr>
          <w:sz w:val="26"/>
          <w:szCs w:val="26"/>
        </w:rPr>
      </w:pPr>
      <w:proofErr w:type="gramStart"/>
      <w:r w:rsidRPr="006372BC">
        <w:rPr>
          <w:b/>
          <w:sz w:val="26"/>
          <w:szCs w:val="26"/>
          <w:lang w:eastAsia="ru-RU"/>
        </w:rPr>
        <w:t>Ответ</w:t>
      </w:r>
      <w:r w:rsidRPr="006372BC">
        <w:rPr>
          <w:sz w:val="26"/>
          <w:szCs w:val="26"/>
          <w:lang w:eastAsia="ru-RU"/>
        </w:rPr>
        <w:t>: а) диалектика, б) иррационализм, в) мальтузианство, г) схоластика, д) релятивизм, е) конформизм, ж) лоббизм, з) маржинализм.</w:t>
      </w:r>
      <w:proofErr w:type="gramEnd"/>
    </w:p>
    <w:p w:rsidR="003A6BA3" w:rsidRPr="006372BC" w:rsidRDefault="003A6BA3" w:rsidP="006372BC">
      <w:pPr>
        <w:tabs>
          <w:tab w:val="left" w:pos="9639"/>
        </w:tabs>
        <w:autoSpaceDE w:val="0"/>
        <w:spacing w:line="276" w:lineRule="auto"/>
        <w:jc w:val="both"/>
        <w:rPr>
          <w:bCs/>
          <w:i/>
          <w:sz w:val="26"/>
          <w:szCs w:val="26"/>
          <w:lang w:eastAsia="ru-RU"/>
        </w:rPr>
      </w:pPr>
      <w:r w:rsidRPr="006372BC">
        <w:rPr>
          <w:bCs/>
          <w:i/>
          <w:sz w:val="26"/>
          <w:szCs w:val="26"/>
          <w:lang w:eastAsia="ru-RU"/>
        </w:rPr>
        <w:t>По 1 баллу за каждый верный ответ, всего 8 баллов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3A6BA3" w:rsidRPr="006372BC" w:rsidRDefault="003A6BA3" w:rsidP="006372BC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6372BC">
        <w:rPr>
          <w:b/>
          <w:sz w:val="26"/>
          <w:szCs w:val="26"/>
        </w:rPr>
        <w:t>3. Да» или «нет»? Если вы согласны с утверждением, напишите «Да», если не согласны — «Нет». Внесите свои ответы в таблицу:</w:t>
      </w:r>
    </w:p>
    <w:p w:rsidR="003A6BA3" w:rsidRPr="006372BC" w:rsidRDefault="003A6BA3" w:rsidP="006372BC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>Бездействие человека не может являться юридическим фактом, так как не может причинить вред</w:t>
      </w:r>
    </w:p>
    <w:p w:rsidR="003A6BA3" w:rsidRPr="006372BC" w:rsidRDefault="003A6BA3" w:rsidP="006372BC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>Юридическая норма состоит из гипотезы, диспозиции и санкции</w:t>
      </w:r>
    </w:p>
    <w:p w:rsidR="003A6BA3" w:rsidRPr="006372BC" w:rsidRDefault="003A6BA3" w:rsidP="006372BC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>При мажоритарной избирательной системе вся страна разбивается на избирательные округа</w:t>
      </w:r>
    </w:p>
    <w:p w:rsidR="003A6BA3" w:rsidRPr="006372BC" w:rsidRDefault="003A6BA3" w:rsidP="006372BC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 xml:space="preserve">По предназначению (цели) политическая власть делиться </w:t>
      </w:r>
      <w:proofErr w:type="gramStart"/>
      <w:r w:rsidRPr="006372BC">
        <w:rPr>
          <w:rFonts w:ascii="Times New Roman" w:hAnsi="Times New Roman"/>
          <w:sz w:val="26"/>
          <w:szCs w:val="26"/>
        </w:rPr>
        <w:t>на</w:t>
      </w:r>
      <w:proofErr w:type="gramEnd"/>
      <w:r w:rsidRPr="006372BC">
        <w:rPr>
          <w:rFonts w:ascii="Times New Roman" w:hAnsi="Times New Roman"/>
          <w:sz w:val="26"/>
          <w:szCs w:val="26"/>
        </w:rPr>
        <w:t xml:space="preserve"> законодательную, исполнительную и судебную</w:t>
      </w:r>
    </w:p>
    <w:p w:rsidR="003A6BA3" w:rsidRPr="006372BC" w:rsidRDefault="003A6BA3" w:rsidP="006372BC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>Система сдержек  и противовесов это особый механизм взаимодействия ветвей власти, заключающийся во взаимоконтроле ветвей власти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1858"/>
        <w:gridCol w:w="1857"/>
        <w:gridCol w:w="1857"/>
        <w:gridCol w:w="1858"/>
      </w:tblGrid>
      <w:tr w:rsidR="003A6BA3" w:rsidRPr="006372BC" w:rsidTr="006372BC">
        <w:trPr>
          <w:jc w:val="center"/>
        </w:trPr>
        <w:tc>
          <w:tcPr>
            <w:tcW w:w="1858" w:type="dxa"/>
          </w:tcPr>
          <w:p w:rsidR="003A6BA3" w:rsidRPr="006372BC" w:rsidRDefault="003A6BA3" w:rsidP="006372BC">
            <w:pPr>
              <w:autoSpaceDE w:val="0"/>
              <w:autoSpaceDN w:val="0"/>
              <w:adjustRightInd w:val="0"/>
              <w:spacing w:line="276" w:lineRule="auto"/>
              <w:ind w:left="720"/>
              <w:contextualSpacing/>
              <w:jc w:val="both"/>
              <w:rPr>
                <w:bCs/>
                <w:sz w:val="26"/>
                <w:szCs w:val="26"/>
              </w:rPr>
            </w:pPr>
            <w:r w:rsidRPr="006372BC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58" w:type="dxa"/>
          </w:tcPr>
          <w:p w:rsidR="003A6BA3" w:rsidRPr="006372BC" w:rsidRDefault="003A6BA3" w:rsidP="006372BC">
            <w:pPr>
              <w:autoSpaceDE w:val="0"/>
              <w:autoSpaceDN w:val="0"/>
              <w:adjustRightInd w:val="0"/>
              <w:spacing w:line="276" w:lineRule="auto"/>
              <w:ind w:left="720"/>
              <w:contextualSpacing/>
              <w:jc w:val="both"/>
              <w:rPr>
                <w:bCs/>
                <w:sz w:val="26"/>
                <w:szCs w:val="26"/>
              </w:rPr>
            </w:pPr>
            <w:r w:rsidRPr="006372BC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857" w:type="dxa"/>
          </w:tcPr>
          <w:p w:rsidR="003A6BA3" w:rsidRPr="006372BC" w:rsidRDefault="003A6BA3" w:rsidP="006372BC">
            <w:pPr>
              <w:autoSpaceDE w:val="0"/>
              <w:autoSpaceDN w:val="0"/>
              <w:adjustRightInd w:val="0"/>
              <w:spacing w:line="276" w:lineRule="auto"/>
              <w:ind w:left="720"/>
              <w:contextualSpacing/>
              <w:jc w:val="both"/>
              <w:rPr>
                <w:bCs/>
                <w:sz w:val="26"/>
                <w:szCs w:val="26"/>
              </w:rPr>
            </w:pPr>
            <w:r w:rsidRPr="006372BC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857" w:type="dxa"/>
          </w:tcPr>
          <w:p w:rsidR="003A6BA3" w:rsidRPr="006372BC" w:rsidRDefault="003A6BA3" w:rsidP="006372BC">
            <w:pPr>
              <w:autoSpaceDE w:val="0"/>
              <w:autoSpaceDN w:val="0"/>
              <w:adjustRightInd w:val="0"/>
              <w:spacing w:line="276" w:lineRule="auto"/>
              <w:ind w:left="720"/>
              <w:contextualSpacing/>
              <w:jc w:val="both"/>
              <w:rPr>
                <w:bCs/>
                <w:sz w:val="26"/>
                <w:szCs w:val="26"/>
              </w:rPr>
            </w:pPr>
            <w:r w:rsidRPr="006372BC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858" w:type="dxa"/>
          </w:tcPr>
          <w:p w:rsidR="003A6BA3" w:rsidRPr="006372BC" w:rsidRDefault="003A6BA3" w:rsidP="006372BC">
            <w:pPr>
              <w:autoSpaceDE w:val="0"/>
              <w:autoSpaceDN w:val="0"/>
              <w:adjustRightInd w:val="0"/>
              <w:spacing w:line="276" w:lineRule="auto"/>
              <w:ind w:left="720"/>
              <w:contextualSpacing/>
              <w:jc w:val="both"/>
              <w:rPr>
                <w:bCs/>
                <w:sz w:val="26"/>
                <w:szCs w:val="26"/>
              </w:rPr>
            </w:pPr>
            <w:r w:rsidRPr="006372BC">
              <w:rPr>
                <w:bCs/>
                <w:sz w:val="26"/>
                <w:szCs w:val="26"/>
              </w:rPr>
              <w:t>5</w:t>
            </w:r>
          </w:p>
        </w:tc>
      </w:tr>
      <w:tr w:rsidR="003A6BA3" w:rsidRPr="006372BC" w:rsidTr="006372BC">
        <w:trPr>
          <w:jc w:val="center"/>
        </w:trPr>
        <w:tc>
          <w:tcPr>
            <w:tcW w:w="1858" w:type="dxa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372BC"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372BC">
              <w:rPr>
                <w:sz w:val="26"/>
                <w:szCs w:val="26"/>
              </w:rPr>
              <w:t>да</w:t>
            </w:r>
          </w:p>
        </w:tc>
        <w:tc>
          <w:tcPr>
            <w:tcW w:w="1857" w:type="dxa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372BC">
              <w:rPr>
                <w:sz w:val="26"/>
                <w:szCs w:val="26"/>
              </w:rPr>
              <w:t>да</w:t>
            </w:r>
          </w:p>
        </w:tc>
        <w:tc>
          <w:tcPr>
            <w:tcW w:w="1857" w:type="dxa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372BC">
              <w:rPr>
                <w:sz w:val="26"/>
                <w:szCs w:val="26"/>
              </w:rPr>
              <w:t>да</w:t>
            </w:r>
          </w:p>
        </w:tc>
        <w:tc>
          <w:tcPr>
            <w:tcW w:w="1858" w:type="dxa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6372BC">
              <w:rPr>
                <w:sz w:val="26"/>
                <w:szCs w:val="26"/>
              </w:rPr>
              <w:t>да</w:t>
            </w:r>
          </w:p>
        </w:tc>
      </w:tr>
    </w:tbl>
    <w:p w:rsidR="003A6BA3" w:rsidRPr="006372BC" w:rsidRDefault="003A6BA3" w:rsidP="006372BC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bCs/>
          <w:i/>
          <w:sz w:val="26"/>
          <w:szCs w:val="26"/>
          <w:lang w:eastAsia="ru-RU"/>
        </w:rPr>
      </w:pPr>
      <w:r w:rsidRPr="006372BC">
        <w:rPr>
          <w:bCs/>
          <w:i/>
          <w:sz w:val="26"/>
          <w:szCs w:val="26"/>
          <w:lang w:eastAsia="ru-RU"/>
        </w:rPr>
        <w:t>По 1 баллу за каждый верный ответ, всего 5 баллов</w:t>
      </w:r>
    </w:p>
    <w:p w:rsidR="003A6BA3" w:rsidRPr="006372BC" w:rsidRDefault="003A6BA3" w:rsidP="006372BC">
      <w:pPr>
        <w:autoSpaceDE w:val="0"/>
        <w:autoSpaceDN w:val="0"/>
        <w:adjustRightInd w:val="0"/>
        <w:spacing w:line="276" w:lineRule="auto"/>
        <w:contextualSpacing/>
        <w:jc w:val="both"/>
        <w:rPr>
          <w:bCs/>
          <w:i/>
          <w:sz w:val="26"/>
          <w:szCs w:val="26"/>
          <w:lang w:eastAsia="ru-RU"/>
        </w:rPr>
      </w:pPr>
    </w:p>
    <w:p w:rsidR="003A6BA3" w:rsidRPr="006372BC" w:rsidRDefault="003A6BA3" w:rsidP="006372BC">
      <w:pPr>
        <w:spacing w:line="276" w:lineRule="auto"/>
        <w:jc w:val="both"/>
        <w:rPr>
          <w:sz w:val="26"/>
          <w:szCs w:val="26"/>
        </w:rPr>
      </w:pPr>
      <w:r w:rsidRPr="006372BC">
        <w:rPr>
          <w:b/>
          <w:sz w:val="26"/>
          <w:szCs w:val="26"/>
        </w:rPr>
        <w:t xml:space="preserve">          4. Вставьте в текст вместо пропусков нужные слова из списка, приведенного ниже. Обратите внимание: В списке слова даны в именительном падеже! Используйте  их  в необходимом роде, числе и падеже.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sz w:val="26"/>
          <w:szCs w:val="26"/>
        </w:rPr>
      </w:pPr>
      <w:r w:rsidRPr="006372BC">
        <w:rPr>
          <w:sz w:val="26"/>
          <w:szCs w:val="26"/>
        </w:rPr>
        <w:t xml:space="preserve">Для определения направления развития 1. ____________________, критерия его оценки Д. Беллом используется понятие «осевой принцип». Если в качестве осевого принципа анализа избрана смена форм собственности, то 2. </w:t>
      </w:r>
      <w:r w:rsidRPr="006372BC">
        <w:rPr>
          <w:sz w:val="26"/>
          <w:szCs w:val="26"/>
        </w:rPr>
        <w:lastRenderedPageBreak/>
        <w:t>_______________________ будет рассматриваться как смена общественно-экономических 3. _______________________ – феодализма, капитализма, социализма. Если же осевым принципом для исследователя является 4. ________________ человеческих знаний в обществе, то в истории человечества выделяются стадии: доиндустриальная, индустриальная и постиндустриальная. Белл отвергает односторонний 5. _________________, исторический монизм, рассматривающий в качестве 6. __________________общества какой-то определенный фактор, считая, что различные сферы общества обладают собственной автономной логикой развития. Осевой принцип позволяет исследователю конструировать различные типы сосуществующих или сменяющих друг друга социальных систем. Свою теорию Белл считал «</w:t>
      </w:r>
      <w:proofErr w:type="spellStart"/>
      <w:r w:rsidRPr="006372BC">
        <w:rPr>
          <w:sz w:val="26"/>
          <w:szCs w:val="26"/>
        </w:rPr>
        <w:t>постмарксистской</w:t>
      </w:r>
      <w:proofErr w:type="spellEnd"/>
      <w:r w:rsidRPr="006372BC">
        <w:rPr>
          <w:sz w:val="26"/>
          <w:szCs w:val="26"/>
        </w:rPr>
        <w:t xml:space="preserve">». С позиции этой концепции 7. _______________________ заменяются научно-технической революцией (НТР), посредством которой разрешаются противоречия общества, которое превращается в новую социальную 8. _________________, где доминирующее положение приобретают научные организации, а политическая власть находится в руках научных специалистов. Кризисные явления современного общества объясняются им 9. </w:t>
      </w:r>
      <w:r w:rsidRPr="006372BC">
        <w:rPr>
          <w:sz w:val="26"/>
          <w:szCs w:val="26"/>
        </w:rPr>
        <w:softHyphen/>
      </w:r>
      <w:r w:rsidRPr="006372BC">
        <w:rPr>
          <w:sz w:val="26"/>
          <w:szCs w:val="26"/>
        </w:rPr>
        <w:softHyphen/>
        <w:t>_____________ разрывом между 10. ________________, рациональной ориентацией экономической сферы общества и гуманистически ориентированной культурой.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6372BC">
        <w:rPr>
          <w:b/>
          <w:sz w:val="26"/>
          <w:szCs w:val="26"/>
        </w:rPr>
        <w:t>Пропущенные слова</w:t>
      </w:r>
      <w:r w:rsidRPr="006372BC">
        <w:rPr>
          <w:sz w:val="26"/>
          <w:szCs w:val="26"/>
        </w:rPr>
        <w:t xml:space="preserve">: </w:t>
      </w:r>
      <w:proofErr w:type="spellStart"/>
      <w:r w:rsidRPr="006372BC">
        <w:rPr>
          <w:sz w:val="26"/>
          <w:szCs w:val="26"/>
        </w:rPr>
        <w:t>экзистенция</w:t>
      </w:r>
      <w:proofErr w:type="spellEnd"/>
      <w:r w:rsidRPr="006372BC">
        <w:rPr>
          <w:sz w:val="26"/>
          <w:szCs w:val="26"/>
        </w:rPr>
        <w:t xml:space="preserve">, общество, поведение, система, смысл, исторический процесс, демократический, продуктивность, формации, статус, детерминизм, онтология, разрыв, движущие пути, анализ, социальные революции, прагматический.  </w:t>
      </w:r>
      <w:proofErr w:type="gramEnd"/>
    </w:p>
    <w:p w:rsidR="003A6BA3" w:rsidRPr="006372BC" w:rsidRDefault="003A6BA3" w:rsidP="006372BC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6372BC">
        <w:rPr>
          <w:b/>
          <w:sz w:val="26"/>
          <w:szCs w:val="26"/>
        </w:rPr>
        <w:t>Ответ</w:t>
      </w:r>
      <w:r w:rsidRPr="006372BC">
        <w:rPr>
          <w:sz w:val="26"/>
          <w:szCs w:val="26"/>
        </w:rPr>
        <w:t>: 1) общество, 2) исторический процесс, 3) формации, 4) статус, 5) детерминизм, 6) движущие силы, 7) социальные революции, 8) система, 9) разрыв, 10) прагматический.</w:t>
      </w:r>
      <w:proofErr w:type="gramEnd"/>
    </w:p>
    <w:p w:rsidR="003A6BA3" w:rsidRPr="006372BC" w:rsidRDefault="003A6BA3" w:rsidP="006372BC">
      <w:pPr>
        <w:autoSpaceDE w:val="0"/>
        <w:autoSpaceDN w:val="0"/>
        <w:adjustRightInd w:val="0"/>
        <w:spacing w:line="276" w:lineRule="auto"/>
        <w:ind w:firstLine="708"/>
        <w:rPr>
          <w:i/>
          <w:sz w:val="26"/>
          <w:szCs w:val="26"/>
        </w:rPr>
      </w:pPr>
      <w:r w:rsidRPr="006372BC">
        <w:rPr>
          <w:i/>
          <w:sz w:val="26"/>
          <w:szCs w:val="26"/>
        </w:rPr>
        <w:t>По 0,5 балла за каждое верное слово, всего  5  баллов</w:t>
      </w:r>
    </w:p>
    <w:p w:rsidR="003A6BA3" w:rsidRPr="006372BC" w:rsidRDefault="003A6BA3" w:rsidP="006372BC">
      <w:pPr>
        <w:autoSpaceDE w:val="0"/>
        <w:autoSpaceDN w:val="0"/>
        <w:adjustRightInd w:val="0"/>
        <w:spacing w:line="276" w:lineRule="auto"/>
        <w:rPr>
          <w:sz w:val="26"/>
          <w:szCs w:val="26"/>
        </w:rPr>
      </w:pPr>
    </w:p>
    <w:p w:rsidR="003A6BA3" w:rsidRPr="006372BC" w:rsidRDefault="003A6BA3" w:rsidP="006372BC">
      <w:pPr>
        <w:spacing w:line="276" w:lineRule="auto"/>
        <w:ind w:right="-426" w:firstLine="708"/>
        <w:jc w:val="both"/>
        <w:rPr>
          <w:b/>
          <w:sz w:val="26"/>
          <w:szCs w:val="26"/>
        </w:rPr>
      </w:pPr>
      <w:r w:rsidRPr="006372BC">
        <w:rPr>
          <w:b/>
          <w:sz w:val="26"/>
          <w:szCs w:val="26"/>
          <w:lang w:eastAsia="ru-RU"/>
        </w:rPr>
        <w:t>5</w:t>
      </w:r>
      <w:r w:rsidRPr="006372BC">
        <w:rPr>
          <w:rFonts w:eastAsia="Calibri"/>
          <w:b/>
          <w:sz w:val="26"/>
          <w:szCs w:val="26"/>
        </w:rPr>
        <w:t xml:space="preserve">. </w:t>
      </w:r>
      <w:r w:rsidRPr="006372BC">
        <w:rPr>
          <w:b/>
          <w:sz w:val="26"/>
          <w:szCs w:val="26"/>
        </w:rPr>
        <w:t>Вставьте в те</w:t>
      </w:r>
      <w:proofErr w:type="gramStart"/>
      <w:r w:rsidRPr="006372BC">
        <w:rPr>
          <w:b/>
          <w:sz w:val="26"/>
          <w:szCs w:val="26"/>
        </w:rPr>
        <w:t>кст пр</w:t>
      </w:r>
      <w:proofErr w:type="gramEnd"/>
      <w:r w:rsidRPr="006372BC">
        <w:rPr>
          <w:b/>
          <w:sz w:val="26"/>
          <w:szCs w:val="26"/>
        </w:rPr>
        <w:t>опущенные понятия:</w:t>
      </w:r>
    </w:p>
    <w:p w:rsidR="003A6BA3" w:rsidRPr="006372BC" w:rsidRDefault="003A6BA3" w:rsidP="006372BC">
      <w:pPr>
        <w:spacing w:line="276" w:lineRule="auto"/>
        <w:ind w:right="-426"/>
        <w:jc w:val="both"/>
        <w:rPr>
          <w:sz w:val="26"/>
          <w:szCs w:val="26"/>
        </w:rPr>
      </w:pPr>
      <w:r w:rsidRPr="006372BC">
        <w:rPr>
          <w:sz w:val="26"/>
          <w:szCs w:val="26"/>
        </w:rPr>
        <w:t>1) _____________________ - мировоззренческо-методологическая позиция, трактующая механическое движение в качестве единственного объективного основания бытия.</w:t>
      </w:r>
    </w:p>
    <w:p w:rsidR="003A6BA3" w:rsidRPr="006372BC" w:rsidRDefault="003A6BA3" w:rsidP="006372BC">
      <w:pPr>
        <w:spacing w:line="276" w:lineRule="auto"/>
        <w:ind w:right="-426"/>
        <w:jc w:val="both"/>
        <w:rPr>
          <w:sz w:val="26"/>
          <w:szCs w:val="26"/>
        </w:rPr>
      </w:pPr>
      <w:r w:rsidRPr="006372BC">
        <w:rPr>
          <w:sz w:val="26"/>
          <w:szCs w:val="26"/>
        </w:rPr>
        <w:t xml:space="preserve">2) _____________________ - принятое судебными или административными органами по конкретному юридическому делу решение, которому государство придает общеобязательное значение и которое впоследствии становится образцом для решения подобных дел. </w:t>
      </w:r>
    </w:p>
    <w:p w:rsidR="003A6BA3" w:rsidRPr="006372BC" w:rsidRDefault="003A6BA3" w:rsidP="006372BC">
      <w:pPr>
        <w:spacing w:line="276" w:lineRule="auto"/>
        <w:ind w:right="-365"/>
        <w:jc w:val="both"/>
        <w:rPr>
          <w:sz w:val="26"/>
          <w:szCs w:val="26"/>
          <w:shd w:val="clear" w:color="auto" w:fill="FDFEFF"/>
        </w:rPr>
      </w:pPr>
      <w:r w:rsidRPr="006372BC">
        <w:rPr>
          <w:sz w:val="26"/>
          <w:szCs w:val="26"/>
          <w:shd w:val="clear" w:color="auto" w:fill="FDFEFF"/>
        </w:rPr>
        <w:t>3) _______________________ - элемент нормы права, в котором раскрывается содержание должного поведения. В этом элементе содержится совокупность прав и обязанностей граждан и организаций, участвующих в правоотношениях.</w:t>
      </w:r>
    </w:p>
    <w:p w:rsidR="003A6BA3" w:rsidRPr="006372BC" w:rsidRDefault="003A6BA3" w:rsidP="006372BC">
      <w:pPr>
        <w:spacing w:line="276" w:lineRule="auto"/>
        <w:ind w:right="-365"/>
        <w:jc w:val="both"/>
        <w:rPr>
          <w:sz w:val="26"/>
          <w:szCs w:val="26"/>
          <w:shd w:val="clear" w:color="auto" w:fill="FDFEFF"/>
        </w:rPr>
      </w:pPr>
      <w:r w:rsidRPr="006372BC">
        <w:rPr>
          <w:sz w:val="26"/>
          <w:szCs w:val="26"/>
          <w:shd w:val="clear" w:color="auto" w:fill="FDFEFF"/>
        </w:rPr>
        <w:lastRenderedPageBreak/>
        <w:t>4) ______________________ - направление в современной философии, рассматривающее личность как высшую ценность культуры, а мир – как проявление личностной творческой активности.</w:t>
      </w:r>
    </w:p>
    <w:p w:rsidR="003A6BA3" w:rsidRPr="006372BC" w:rsidRDefault="003A6BA3" w:rsidP="006372BC">
      <w:pPr>
        <w:spacing w:line="276" w:lineRule="auto"/>
        <w:ind w:right="-365"/>
        <w:jc w:val="both"/>
        <w:rPr>
          <w:sz w:val="26"/>
          <w:szCs w:val="26"/>
        </w:rPr>
      </w:pPr>
      <w:r w:rsidRPr="006372BC">
        <w:rPr>
          <w:sz w:val="26"/>
          <w:szCs w:val="26"/>
        </w:rPr>
        <w:t xml:space="preserve">5) _____________________ - одно из направлений в </w:t>
      </w:r>
      <w:proofErr w:type="gramStart"/>
      <w:r w:rsidRPr="006372BC">
        <w:rPr>
          <w:sz w:val="26"/>
          <w:szCs w:val="26"/>
        </w:rPr>
        <w:t>современном</w:t>
      </w:r>
      <w:proofErr w:type="gramEnd"/>
      <w:r w:rsidRPr="006372BC">
        <w:rPr>
          <w:sz w:val="26"/>
          <w:szCs w:val="26"/>
        </w:rPr>
        <w:t xml:space="preserve"> экологическом</w:t>
      </w:r>
    </w:p>
    <w:p w:rsidR="003A6BA3" w:rsidRPr="006372BC" w:rsidRDefault="003A6BA3" w:rsidP="006372BC">
      <w:pPr>
        <w:spacing w:line="276" w:lineRule="auto"/>
        <w:ind w:right="-365"/>
        <w:jc w:val="both"/>
        <w:rPr>
          <w:sz w:val="26"/>
          <w:szCs w:val="26"/>
        </w:rPr>
      </w:pPr>
      <w:proofErr w:type="gramStart"/>
      <w:r w:rsidRPr="006372BC">
        <w:rPr>
          <w:sz w:val="26"/>
          <w:szCs w:val="26"/>
        </w:rPr>
        <w:t>сознании</w:t>
      </w:r>
      <w:proofErr w:type="gramEnd"/>
      <w:r w:rsidRPr="006372BC">
        <w:rPr>
          <w:sz w:val="26"/>
          <w:szCs w:val="26"/>
        </w:rPr>
        <w:t>, рассматривающее отношение человека к природе в личностном, этическом, эстетическом, религиозном аспектах.</w:t>
      </w:r>
    </w:p>
    <w:p w:rsidR="003A6BA3" w:rsidRPr="006372BC" w:rsidRDefault="003A6BA3" w:rsidP="006372BC">
      <w:pPr>
        <w:spacing w:line="276" w:lineRule="auto"/>
        <w:ind w:right="-365" w:firstLine="708"/>
        <w:jc w:val="both"/>
        <w:rPr>
          <w:sz w:val="26"/>
          <w:szCs w:val="26"/>
        </w:rPr>
      </w:pPr>
      <w:r w:rsidRPr="006372BC">
        <w:rPr>
          <w:b/>
          <w:sz w:val="26"/>
          <w:szCs w:val="26"/>
        </w:rPr>
        <w:t>Ответ</w:t>
      </w:r>
      <w:r w:rsidRPr="006372BC">
        <w:rPr>
          <w:sz w:val="26"/>
          <w:szCs w:val="26"/>
        </w:rPr>
        <w:t>: 1) механицизм, 2) прецедент, 3) диспозиция, 4) персонализм, 5) </w:t>
      </w:r>
      <w:proofErr w:type="spellStart"/>
      <w:r w:rsidRPr="006372BC">
        <w:rPr>
          <w:sz w:val="26"/>
          <w:szCs w:val="26"/>
        </w:rPr>
        <w:t>экософия</w:t>
      </w:r>
      <w:proofErr w:type="spellEnd"/>
      <w:r w:rsidRPr="006372BC">
        <w:rPr>
          <w:sz w:val="26"/>
          <w:szCs w:val="26"/>
        </w:rPr>
        <w:t>.</w:t>
      </w:r>
    </w:p>
    <w:p w:rsidR="003A6BA3" w:rsidRPr="006372BC" w:rsidRDefault="003A6BA3" w:rsidP="006372BC">
      <w:pPr>
        <w:spacing w:line="276" w:lineRule="auto"/>
        <w:ind w:firstLine="708"/>
        <w:jc w:val="both"/>
        <w:rPr>
          <w:i/>
          <w:sz w:val="26"/>
          <w:szCs w:val="26"/>
          <w:lang w:eastAsia="ru-RU"/>
        </w:rPr>
      </w:pPr>
      <w:r w:rsidRPr="006372BC">
        <w:rPr>
          <w:i/>
          <w:sz w:val="26"/>
          <w:szCs w:val="26"/>
          <w:lang w:eastAsia="ru-RU"/>
        </w:rPr>
        <w:t>По 1 баллу за каждый верный ответ, всего 5 баллов</w:t>
      </w:r>
    </w:p>
    <w:p w:rsidR="003A6BA3" w:rsidRPr="006372BC" w:rsidRDefault="003A6BA3" w:rsidP="006372BC">
      <w:pPr>
        <w:spacing w:line="276" w:lineRule="auto"/>
        <w:jc w:val="both"/>
        <w:rPr>
          <w:i/>
          <w:sz w:val="26"/>
          <w:szCs w:val="26"/>
          <w:lang w:eastAsia="ru-RU"/>
        </w:rPr>
      </w:pPr>
    </w:p>
    <w:p w:rsidR="003A6BA3" w:rsidRPr="006372BC" w:rsidRDefault="003A6BA3" w:rsidP="006372BC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6372BC">
        <w:rPr>
          <w:b/>
          <w:sz w:val="26"/>
          <w:szCs w:val="26"/>
        </w:rPr>
        <w:t>6. Прочитайте текст и найдите ошибочное утверждение. Сформулируйте правильное утверждение. Обоснуйте, почему вы считаете, что данное утверждение ошибочно, а ваша формулировка является правильной.</w:t>
      </w:r>
    </w:p>
    <w:p w:rsidR="003A6BA3" w:rsidRPr="006372BC" w:rsidRDefault="003A6BA3" w:rsidP="006372BC">
      <w:pPr>
        <w:spacing w:line="276" w:lineRule="auto"/>
        <w:ind w:firstLine="709"/>
        <w:jc w:val="both"/>
        <w:rPr>
          <w:sz w:val="26"/>
          <w:szCs w:val="26"/>
        </w:rPr>
      </w:pPr>
      <w:r w:rsidRPr="006372BC">
        <w:rPr>
          <w:sz w:val="26"/>
          <w:szCs w:val="26"/>
        </w:rPr>
        <w:t xml:space="preserve">«Немецкий философ, социолог и экономист К. Маркс, автор формационного подхода развития общества, писал, что противоречие между производительными силами и производственными отношениями разрешается в социальной революции, изменения в надстройке приводят к преобразованию всего базиса. Таким </w:t>
      </w:r>
      <w:proofErr w:type="gramStart"/>
      <w:r w:rsidRPr="006372BC">
        <w:rPr>
          <w:sz w:val="26"/>
          <w:szCs w:val="26"/>
        </w:rPr>
        <w:t>образом</w:t>
      </w:r>
      <w:proofErr w:type="gramEnd"/>
      <w:r w:rsidRPr="006372BC">
        <w:rPr>
          <w:sz w:val="26"/>
          <w:szCs w:val="26"/>
        </w:rPr>
        <w:t xml:space="preserve"> осуществляется смена формации. Формационный подход к анализу истории позволил Марксу за историческими событиями увидеть тенденции общественного развития, определить роль классов в историческом прогрессе, перспективы развития государства. Маркс открыл метод научного изучения истории как единого, всемирного закономерного процесса».</w:t>
      </w:r>
    </w:p>
    <w:p w:rsidR="003A6BA3" w:rsidRPr="006372BC" w:rsidRDefault="003A6BA3" w:rsidP="006372BC">
      <w:pPr>
        <w:spacing w:line="276" w:lineRule="auto"/>
        <w:jc w:val="both"/>
        <w:rPr>
          <w:i/>
          <w:sz w:val="26"/>
          <w:szCs w:val="26"/>
          <w:lang w:eastAsia="ru-RU"/>
        </w:rPr>
      </w:pPr>
      <w:r w:rsidRPr="006372BC">
        <w:rPr>
          <w:sz w:val="26"/>
          <w:szCs w:val="26"/>
          <w:shd w:val="clear" w:color="auto" w:fill="FFFFFF"/>
          <w:lang w:eastAsia="ru-RU"/>
        </w:rPr>
        <w:t>_________________________________________________________________________________</w:t>
      </w:r>
      <w:r w:rsidR="006372BC">
        <w:rPr>
          <w:sz w:val="26"/>
          <w:szCs w:val="26"/>
          <w:shd w:val="clear" w:color="auto" w:fill="FFFFFF"/>
          <w:lang w:eastAsia="ru-RU"/>
        </w:rPr>
        <w:t>___________________________________________________________________________________________________________________________________</w:t>
      </w:r>
    </w:p>
    <w:p w:rsidR="003A6BA3" w:rsidRPr="006372BC" w:rsidRDefault="003A6BA3" w:rsidP="006372BC">
      <w:pPr>
        <w:spacing w:line="276" w:lineRule="auto"/>
        <w:ind w:firstLine="708"/>
        <w:jc w:val="both"/>
        <w:rPr>
          <w:sz w:val="26"/>
          <w:szCs w:val="26"/>
          <w:lang w:eastAsia="ru-RU"/>
        </w:rPr>
      </w:pPr>
      <w:r w:rsidRPr="006372BC">
        <w:rPr>
          <w:b/>
          <w:sz w:val="26"/>
          <w:szCs w:val="26"/>
          <w:lang w:eastAsia="ru-RU"/>
        </w:rPr>
        <w:t>Ответ</w:t>
      </w:r>
      <w:r w:rsidRPr="006372BC">
        <w:rPr>
          <w:sz w:val="26"/>
          <w:szCs w:val="26"/>
          <w:lang w:eastAsia="ru-RU"/>
        </w:rPr>
        <w:t xml:space="preserve">: ошибка в первом предложении. Правильный вариант: Немецкий философ, социолог и экономист К. Маркс, автор формационного подхода развития общества, писал, что противоречие между производительными силами и производственными отношениями разрешается в социальной революции, изменения в базисе приводят к преобразованию всей надстройки. Обоснование: Совокупность производственных отношений составляет экономическую структуру общества – базис, над которым возвышается политическая и юридическая надстройка. По Марксу именно изменения способа производства, т.е. изменения базиса, приводят к изменению политических, юридических и идеологических отношений (т.е. надстройки). </w:t>
      </w:r>
    </w:p>
    <w:p w:rsidR="003A6BA3" w:rsidRDefault="003A6BA3" w:rsidP="006372BC">
      <w:pPr>
        <w:spacing w:line="276" w:lineRule="auto"/>
        <w:ind w:firstLine="708"/>
        <w:rPr>
          <w:rFonts w:eastAsia="Calibri"/>
          <w:i/>
          <w:sz w:val="26"/>
          <w:szCs w:val="26"/>
        </w:rPr>
      </w:pPr>
      <w:r w:rsidRPr="006372BC">
        <w:rPr>
          <w:rFonts w:eastAsia="Calibri"/>
          <w:i/>
          <w:sz w:val="26"/>
          <w:szCs w:val="26"/>
        </w:rPr>
        <w:t>3   балла за верный ответ</w:t>
      </w:r>
    </w:p>
    <w:p w:rsidR="006372BC" w:rsidRDefault="006372BC" w:rsidP="006372BC">
      <w:pPr>
        <w:spacing w:line="276" w:lineRule="auto"/>
        <w:ind w:firstLine="708"/>
        <w:rPr>
          <w:rFonts w:eastAsia="Calibri"/>
          <w:i/>
          <w:sz w:val="26"/>
          <w:szCs w:val="26"/>
        </w:rPr>
      </w:pPr>
    </w:p>
    <w:p w:rsidR="006372BC" w:rsidRPr="006372BC" w:rsidRDefault="006372BC" w:rsidP="006372BC">
      <w:pPr>
        <w:spacing w:line="276" w:lineRule="auto"/>
        <w:ind w:firstLine="708"/>
        <w:rPr>
          <w:sz w:val="26"/>
          <w:szCs w:val="26"/>
        </w:rPr>
      </w:pPr>
    </w:p>
    <w:p w:rsidR="003A6BA3" w:rsidRPr="006372BC" w:rsidRDefault="003A6BA3" w:rsidP="006372BC">
      <w:pPr>
        <w:spacing w:line="276" w:lineRule="auto"/>
        <w:ind w:firstLine="708"/>
        <w:jc w:val="both"/>
        <w:rPr>
          <w:b/>
          <w:sz w:val="26"/>
          <w:szCs w:val="26"/>
          <w:lang w:eastAsia="ru-RU"/>
        </w:rPr>
      </w:pPr>
      <w:r w:rsidRPr="006372BC">
        <w:rPr>
          <w:b/>
          <w:sz w:val="26"/>
          <w:szCs w:val="26"/>
          <w:lang w:eastAsia="ru-RU"/>
        </w:rPr>
        <w:lastRenderedPageBreak/>
        <w:t xml:space="preserve">7. Составьте схему, используя все предложенные понятия и термины. В схему запишите только порядковые номера понятий и терминов, отразив их соотношение. </w:t>
      </w:r>
    </w:p>
    <w:p w:rsidR="003A6BA3" w:rsidRPr="006372BC" w:rsidRDefault="003A6BA3" w:rsidP="006372BC">
      <w:pPr>
        <w:spacing w:line="276" w:lineRule="auto"/>
        <w:jc w:val="both"/>
        <w:rPr>
          <w:sz w:val="26"/>
          <w:szCs w:val="26"/>
        </w:rPr>
      </w:pPr>
      <w:r w:rsidRPr="006372BC">
        <w:rPr>
          <w:sz w:val="26"/>
          <w:szCs w:val="26"/>
        </w:rPr>
        <w:t>1.Постоянные. 2. Приобретение сырья и материалов. 3. Сдельная заработная плата рабочих. 4. Переменные. 5.Расходы на упаковку. 6. Арендная плата за помещение. 7.Оклады администрации. 8. Транспортные расходы. 9.Платежи по кредитам. 10. Издержки.</w:t>
      </w:r>
    </w:p>
    <w:p w:rsidR="003A6BA3" w:rsidRPr="006372BC" w:rsidRDefault="003A6BA3" w:rsidP="006372BC">
      <w:pPr>
        <w:spacing w:line="276" w:lineRule="auto"/>
        <w:ind w:firstLine="708"/>
        <w:rPr>
          <w:b/>
          <w:sz w:val="26"/>
          <w:szCs w:val="26"/>
        </w:rPr>
      </w:pPr>
      <w:r w:rsidRPr="006372BC">
        <w:rPr>
          <w:b/>
          <w:sz w:val="26"/>
          <w:szCs w:val="26"/>
        </w:rPr>
        <w:t>Ответ:</w:t>
      </w:r>
      <w:r w:rsidRPr="006372BC">
        <w:rPr>
          <w:sz w:val="26"/>
          <w:szCs w:val="26"/>
        </w:rPr>
        <w:tab/>
      </w:r>
      <w:r w:rsidRPr="006372BC">
        <w:rPr>
          <w:sz w:val="26"/>
          <w:szCs w:val="26"/>
        </w:rPr>
        <w:tab/>
      </w:r>
    </w:p>
    <w:p w:rsidR="003A6BA3" w:rsidRPr="006372BC" w:rsidRDefault="003A6BA3" w:rsidP="006372BC">
      <w:pPr>
        <w:spacing w:line="276" w:lineRule="auto"/>
        <w:jc w:val="center"/>
        <w:rPr>
          <w:sz w:val="26"/>
          <w:szCs w:val="26"/>
        </w:rPr>
      </w:pPr>
      <w:r w:rsidRPr="006372BC">
        <w:rPr>
          <w:noProof/>
          <w:sz w:val="26"/>
          <w:szCs w:val="26"/>
          <w:lang w:eastAsia="ru-RU"/>
        </w:rPr>
        <w:drawing>
          <wp:inline distT="0" distB="0" distL="0" distR="0" wp14:anchorId="7EE0544C" wp14:editId="7F0EDA3F">
            <wp:extent cx="2295525" cy="9715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2302296" cy="974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BA3" w:rsidRPr="006372BC" w:rsidRDefault="003A6BA3" w:rsidP="006372BC">
      <w:pPr>
        <w:spacing w:line="276" w:lineRule="auto"/>
        <w:ind w:firstLine="708"/>
        <w:jc w:val="both"/>
        <w:rPr>
          <w:i/>
          <w:sz w:val="26"/>
          <w:szCs w:val="26"/>
          <w:lang w:eastAsia="ru-RU"/>
        </w:rPr>
      </w:pPr>
      <w:r w:rsidRPr="006372BC">
        <w:rPr>
          <w:i/>
          <w:sz w:val="26"/>
          <w:szCs w:val="26"/>
          <w:lang w:eastAsia="ru-RU"/>
        </w:rPr>
        <w:t>По 0,5 балла за каждый верно определенный элемент схемы. Всего  5 баллов.</w:t>
      </w:r>
    </w:p>
    <w:p w:rsidR="003A6BA3" w:rsidRPr="006372BC" w:rsidRDefault="003A6BA3" w:rsidP="006372BC">
      <w:pPr>
        <w:spacing w:line="276" w:lineRule="auto"/>
        <w:jc w:val="both"/>
        <w:rPr>
          <w:b/>
          <w:sz w:val="26"/>
          <w:szCs w:val="26"/>
          <w:lang w:eastAsia="ru-RU"/>
        </w:rPr>
      </w:pPr>
    </w:p>
    <w:p w:rsidR="003A6BA3" w:rsidRPr="006372BC" w:rsidRDefault="003A6BA3" w:rsidP="009E38F9">
      <w:pPr>
        <w:spacing w:line="276" w:lineRule="auto"/>
        <w:ind w:firstLine="708"/>
        <w:jc w:val="both"/>
        <w:rPr>
          <w:sz w:val="26"/>
          <w:szCs w:val="26"/>
        </w:rPr>
      </w:pPr>
      <w:r w:rsidRPr="006372BC">
        <w:rPr>
          <w:b/>
          <w:sz w:val="26"/>
          <w:szCs w:val="26"/>
          <w:lang w:eastAsia="ru-RU"/>
        </w:rPr>
        <w:t>8.</w:t>
      </w:r>
      <w:r w:rsidR="001A27B4">
        <w:rPr>
          <w:b/>
          <w:sz w:val="26"/>
          <w:szCs w:val="26"/>
          <w:lang w:eastAsia="ru-RU"/>
        </w:rPr>
        <w:t xml:space="preserve"> </w:t>
      </w:r>
      <w:proofErr w:type="gramStart"/>
      <w:r w:rsidRPr="006372BC">
        <w:rPr>
          <w:b/>
          <w:sz w:val="26"/>
          <w:szCs w:val="26"/>
          <w:lang w:eastAsia="ru-RU"/>
        </w:rPr>
        <w:t>Решите правовую задачу</w:t>
      </w:r>
      <w:r w:rsidRPr="006372BC">
        <w:rPr>
          <w:sz w:val="26"/>
          <w:szCs w:val="26"/>
          <w:lang w:eastAsia="ru-RU"/>
        </w:rPr>
        <w:t>:</w:t>
      </w:r>
      <w:r w:rsidR="009E38F9">
        <w:rPr>
          <w:sz w:val="26"/>
          <w:szCs w:val="26"/>
          <w:lang w:eastAsia="ru-RU"/>
        </w:rPr>
        <w:t xml:space="preserve"> </w:t>
      </w:r>
      <w:r w:rsidRPr="006372BC">
        <w:rPr>
          <w:sz w:val="26"/>
          <w:szCs w:val="26"/>
        </w:rPr>
        <w:t xml:space="preserve">15 мая по подозрению в убийстве </w:t>
      </w:r>
      <w:proofErr w:type="spellStart"/>
      <w:r w:rsidRPr="006372BC">
        <w:rPr>
          <w:sz w:val="26"/>
          <w:szCs w:val="26"/>
        </w:rPr>
        <w:t>Яроцкого</w:t>
      </w:r>
      <w:proofErr w:type="spellEnd"/>
      <w:r w:rsidRPr="006372BC">
        <w:rPr>
          <w:sz w:val="26"/>
          <w:szCs w:val="26"/>
        </w:rPr>
        <w:t xml:space="preserve"> задержали Стасова. 23 мая следователь вынес постановление о привлечении Стасова в качестве обвиняемого. 25 июля дело направлено в суд, куда оно поступило и зарегистрировано 27 июля. 8 августа судья вынес постановление о назначении судебного заседания. 30 августа приговором суда Стасов был признан виновным в совершении преступления, предусмотренного ч. 1</w:t>
      </w:r>
      <w:proofErr w:type="gramEnd"/>
      <w:r w:rsidRPr="006372BC">
        <w:rPr>
          <w:sz w:val="26"/>
          <w:szCs w:val="26"/>
        </w:rPr>
        <w:t xml:space="preserve"> ст. 105 УК РФ и осужден на 6 лет лишения свободы.</w:t>
      </w:r>
    </w:p>
    <w:p w:rsidR="003A6BA3" w:rsidRPr="006372BC" w:rsidRDefault="003A6BA3" w:rsidP="006372BC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372BC">
        <w:rPr>
          <w:sz w:val="26"/>
          <w:szCs w:val="26"/>
        </w:rPr>
        <w:t>Какое процессуальное положение занимал Стасов на предварительном следствии и при производстве по делу в суде?  Определите процессуальный статус Стасова 15 мая, 17 мая, 8 августа, 30 августа.</w:t>
      </w:r>
    </w:p>
    <w:p w:rsidR="003A6BA3" w:rsidRPr="006372BC" w:rsidRDefault="003A6BA3" w:rsidP="006372BC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6372BC">
        <w:rPr>
          <w:b/>
          <w:sz w:val="26"/>
          <w:szCs w:val="26"/>
        </w:rPr>
        <w:t xml:space="preserve"> Ответ</w:t>
      </w:r>
      <w:r w:rsidRPr="006372BC">
        <w:rPr>
          <w:sz w:val="26"/>
          <w:szCs w:val="26"/>
        </w:rPr>
        <w:t xml:space="preserve">: 15 мая </w:t>
      </w:r>
      <w:proofErr w:type="gramStart"/>
      <w:r w:rsidRPr="006372BC">
        <w:rPr>
          <w:sz w:val="26"/>
          <w:szCs w:val="26"/>
        </w:rPr>
        <w:t>–п</w:t>
      </w:r>
      <w:proofErr w:type="gramEnd"/>
      <w:r w:rsidRPr="006372BC">
        <w:rPr>
          <w:sz w:val="26"/>
          <w:szCs w:val="26"/>
        </w:rPr>
        <w:t>одозреваемый,</w:t>
      </w:r>
      <w:r w:rsidR="009E38F9">
        <w:rPr>
          <w:sz w:val="26"/>
          <w:szCs w:val="26"/>
        </w:rPr>
        <w:t xml:space="preserve"> </w:t>
      </w:r>
      <w:r w:rsidRPr="006372BC">
        <w:rPr>
          <w:sz w:val="26"/>
          <w:szCs w:val="26"/>
        </w:rPr>
        <w:t>23 мая – обвиняемый, 8 августа – подсудимый,</w:t>
      </w:r>
    </w:p>
    <w:p w:rsidR="003A6BA3" w:rsidRPr="006372BC" w:rsidRDefault="003A6BA3" w:rsidP="009E38F9">
      <w:pPr>
        <w:spacing w:line="276" w:lineRule="auto"/>
        <w:contextualSpacing/>
        <w:jc w:val="both"/>
        <w:rPr>
          <w:sz w:val="26"/>
          <w:szCs w:val="26"/>
        </w:rPr>
      </w:pPr>
      <w:r w:rsidRPr="006372BC">
        <w:rPr>
          <w:sz w:val="26"/>
          <w:szCs w:val="26"/>
        </w:rPr>
        <w:t xml:space="preserve">30 августа – осужденный. </w:t>
      </w:r>
    </w:p>
    <w:p w:rsidR="003A6BA3" w:rsidRPr="006372BC" w:rsidRDefault="003A6BA3" w:rsidP="006372BC">
      <w:pPr>
        <w:spacing w:line="276" w:lineRule="auto"/>
        <w:ind w:firstLine="708"/>
        <w:rPr>
          <w:i/>
          <w:sz w:val="26"/>
          <w:szCs w:val="26"/>
        </w:rPr>
      </w:pPr>
      <w:r w:rsidRPr="006372BC">
        <w:rPr>
          <w:i/>
          <w:sz w:val="26"/>
          <w:szCs w:val="26"/>
        </w:rPr>
        <w:t>2 балла за  каждый верный ответ, всего  4   балла</w:t>
      </w:r>
    </w:p>
    <w:p w:rsidR="003A6BA3" w:rsidRPr="006372BC" w:rsidRDefault="003A6BA3" w:rsidP="006372BC">
      <w:pPr>
        <w:spacing w:line="276" w:lineRule="auto"/>
        <w:jc w:val="both"/>
        <w:rPr>
          <w:b/>
          <w:i/>
          <w:sz w:val="26"/>
          <w:szCs w:val="26"/>
          <w:lang w:eastAsia="ru-RU"/>
        </w:rPr>
      </w:pPr>
    </w:p>
    <w:p w:rsidR="003A6BA3" w:rsidRPr="006372BC" w:rsidRDefault="003A6BA3" w:rsidP="009E38F9">
      <w:pPr>
        <w:spacing w:line="276" w:lineRule="auto"/>
        <w:ind w:firstLine="708"/>
        <w:jc w:val="both"/>
        <w:rPr>
          <w:color w:val="212529"/>
          <w:sz w:val="26"/>
          <w:szCs w:val="26"/>
        </w:rPr>
      </w:pPr>
      <w:r w:rsidRPr="006372BC">
        <w:rPr>
          <w:b/>
          <w:sz w:val="26"/>
          <w:szCs w:val="26"/>
        </w:rPr>
        <w:t>9. Решите экономическую задачу:</w:t>
      </w:r>
      <w:r w:rsidR="009E38F9">
        <w:rPr>
          <w:b/>
          <w:sz w:val="26"/>
          <w:szCs w:val="26"/>
        </w:rPr>
        <w:t xml:space="preserve"> </w:t>
      </w:r>
      <w:r w:rsidRPr="006372BC">
        <w:rPr>
          <w:rStyle w:val="1"/>
          <w:color w:val="212529"/>
          <w:sz w:val="26"/>
          <w:szCs w:val="26"/>
        </w:rPr>
        <w:t>Определите бухгалтерскую и экономическую прибыль на основе следующих данных:</w:t>
      </w:r>
    </w:p>
    <w:p w:rsidR="003A6BA3" w:rsidRPr="006372BC" w:rsidRDefault="003A6BA3" w:rsidP="006372BC">
      <w:pPr>
        <w:spacing w:line="276" w:lineRule="auto"/>
        <w:rPr>
          <w:color w:val="212529"/>
          <w:sz w:val="26"/>
          <w:szCs w:val="26"/>
        </w:rPr>
      </w:pPr>
      <w:r w:rsidRPr="006372BC">
        <w:rPr>
          <w:rStyle w:val="1"/>
          <w:color w:val="212529"/>
          <w:sz w:val="26"/>
          <w:szCs w:val="26"/>
        </w:rPr>
        <w:t>−  </w:t>
      </w:r>
      <w:proofErr w:type="spellStart"/>
      <w:r w:rsidRPr="006372BC">
        <w:rPr>
          <w:rStyle w:val="1"/>
          <w:color w:val="212529"/>
          <w:sz w:val="26"/>
          <w:szCs w:val="26"/>
        </w:rPr>
        <w:t>общии</w:t>
      </w:r>
      <w:proofErr w:type="spellEnd"/>
      <w:r w:rsidRPr="006372BC">
        <w:rPr>
          <w:rStyle w:val="1"/>
          <w:color w:val="212529"/>
          <w:sz w:val="26"/>
          <w:szCs w:val="26"/>
        </w:rPr>
        <w:t xml:space="preserve">̆ доход от продаж - 5 </w:t>
      </w:r>
      <w:proofErr w:type="gramStart"/>
      <w:r w:rsidRPr="006372BC">
        <w:rPr>
          <w:rStyle w:val="1"/>
          <w:color w:val="212529"/>
          <w:sz w:val="26"/>
          <w:szCs w:val="26"/>
        </w:rPr>
        <w:t>млн</w:t>
      </w:r>
      <w:proofErr w:type="gramEnd"/>
      <w:r w:rsidRPr="006372BC">
        <w:rPr>
          <w:rStyle w:val="1"/>
          <w:color w:val="212529"/>
          <w:sz w:val="26"/>
          <w:szCs w:val="26"/>
        </w:rPr>
        <w:t xml:space="preserve"> р.;</w:t>
      </w:r>
    </w:p>
    <w:p w:rsidR="003A6BA3" w:rsidRPr="006372BC" w:rsidRDefault="003A6BA3" w:rsidP="006372BC">
      <w:pPr>
        <w:spacing w:line="276" w:lineRule="auto"/>
        <w:rPr>
          <w:color w:val="212529"/>
          <w:sz w:val="26"/>
          <w:szCs w:val="26"/>
        </w:rPr>
      </w:pPr>
      <w:r w:rsidRPr="006372BC">
        <w:rPr>
          <w:rStyle w:val="1"/>
          <w:color w:val="212529"/>
          <w:sz w:val="26"/>
          <w:szCs w:val="26"/>
        </w:rPr>
        <w:t xml:space="preserve">−  внешние издержки фирмы -3 </w:t>
      </w:r>
      <w:proofErr w:type="gramStart"/>
      <w:r w:rsidRPr="006372BC">
        <w:rPr>
          <w:rStyle w:val="1"/>
          <w:color w:val="212529"/>
          <w:sz w:val="26"/>
          <w:szCs w:val="26"/>
        </w:rPr>
        <w:t>млн</w:t>
      </w:r>
      <w:proofErr w:type="gramEnd"/>
      <w:r w:rsidRPr="006372BC">
        <w:rPr>
          <w:rStyle w:val="1"/>
          <w:color w:val="212529"/>
          <w:sz w:val="26"/>
          <w:szCs w:val="26"/>
        </w:rPr>
        <w:t xml:space="preserve"> р.;</w:t>
      </w:r>
    </w:p>
    <w:p w:rsidR="003A6BA3" w:rsidRPr="006372BC" w:rsidRDefault="003A6BA3" w:rsidP="006372BC">
      <w:pPr>
        <w:spacing w:line="276" w:lineRule="auto"/>
        <w:rPr>
          <w:color w:val="212529"/>
          <w:sz w:val="26"/>
          <w:szCs w:val="26"/>
        </w:rPr>
      </w:pPr>
      <w:r w:rsidRPr="006372BC">
        <w:rPr>
          <w:rStyle w:val="1"/>
          <w:color w:val="212529"/>
          <w:sz w:val="26"/>
          <w:szCs w:val="26"/>
        </w:rPr>
        <w:t xml:space="preserve">−  внутренние издержки фирмы - 0,5 </w:t>
      </w:r>
      <w:proofErr w:type="gramStart"/>
      <w:r w:rsidRPr="006372BC">
        <w:rPr>
          <w:rStyle w:val="1"/>
          <w:color w:val="212529"/>
          <w:sz w:val="26"/>
          <w:szCs w:val="26"/>
        </w:rPr>
        <w:t>млн</w:t>
      </w:r>
      <w:proofErr w:type="gramEnd"/>
      <w:r w:rsidRPr="006372BC">
        <w:rPr>
          <w:rStyle w:val="1"/>
          <w:color w:val="212529"/>
          <w:sz w:val="26"/>
          <w:szCs w:val="26"/>
        </w:rPr>
        <w:t xml:space="preserve"> р.</w:t>
      </w:r>
    </w:p>
    <w:p w:rsidR="003A6BA3" w:rsidRPr="006372BC" w:rsidRDefault="003A6BA3" w:rsidP="006372BC">
      <w:pPr>
        <w:spacing w:line="276" w:lineRule="auto"/>
        <w:ind w:firstLine="708"/>
        <w:rPr>
          <w:color w:val="212529"/>
          <w:sz w:val="26"/>
          <w:szCs w:val="26"/>
        </w:rPr>
      </w:pPr>
      <w:r w:rsidRPr="006372BC">
        <w:rPr>
          <w:b/>
          <w:color w:val="212529"/>
          <w:sz w:val="26"/>
          <w:szCs w:val="26"/>
        </w:rPr>
        <w:t>Решение:</w:t>
      </w:r>
      <w:r w:rsidR="006372BC">
        <w:rPr>
          <w:b/>
          <w:color w:val="212529"/>
          <w:sz w:val="26"/>
          <w:szCs w:val="26"/>
        </w:rPr>
        <w:t xml:space="preserve"> </w:t>
      </w:r>
      <w:r w:rsidRPr="006372BC">
        <w:rPr>
          <w:rStyle w:val="1"/>
          <w:color w:val="212529"/>
          <w:sz w:val="26"/>
          <w:szCs w:val="26"/>
        </w:rPr>
        <w:t xml:space="preserve">Внешние издержки (явные) – это бухгалтерские издержки, а экономические издержки равны сумме внешних издержек (явных) и внутренних (неявных). Бухгалтерская прибыль – это разность между </w:t>
      </w:r>
      <w:proofErr w:type="spellStart"/>
      <w:r w:rsidRPr="006372BC">
        <w:rPr>
          <w:rStyle w:val="1"/>
          <w:color w:val="212529"/>
          <w:sz w:val="26"/>
          <w:szCs w:val="26"/>
        </w:rPr>
        <w:t>общеи</w:t>
      </w:r>
      <w:proofErr w:type="spellEnd"/>
      <w:r w:rsidRPr="006372BC">
        <w:rPr>
          <w:rStyle w:val="1"/>
          <w:color w:val="212529"/>
          <w:sz w:val="26"/>
          <w:szCs w:val="26"/>
        </w:rPr>
        <w:t xml:space="preserve">̆ </w:t>
      </w:r>
      <w:proofErr w:type="spellStart"/>
      <w:r w:rsidRPr="006372BC">
        <w:rPr>
          <w:rStyle w:val="1"/>
          <w:color w:val="212529"/>
          <w:sz w:val="26"/>
          <w:szCs w:val="26"/>
        </w:rPr>
        <w:t>выручкои</w:t>
      </w:r>
      <w:proofErr w:type="spellEnd"/>
      <w:r w:rsidRPr="006372BC">
        <w:rPr>
          <w:rStyle w:val="1"/>
          <w:color w:val="212529"/>
          <w:sz w:val="26"/>
          <w:szCs w:val="26"/>
        </w:rPr>
        <w:t xml:space="preserve">̆ (доходом) и внешними (явными) издержками. Экономическая прибыль – это разность между </w:t>
      </w:r>
      <w:proofErr w:type="spellStart"/>
      <w:r w:rsidRPr="006372BC">
        <w:rPr>
          <w:rStyle w:val="1"/>
          <w:color w:val="212529"/>
          <w:sz w:val="26"/>
          <w:szCs w:val="26"/>
        </w:rPr>
        <w:t>общеи</w:t>
      </w:r>
      <w:proofErr w:type="spellEnd"/>
      <w:r w:rsidRPr="006372BC">
        <w:rPr>
          <w:rStyle w:val="1"/>
          <w:color w:val="212529"/>
          <w:sz w:val="26"/>
          <w:szCs w:val="26"/>
        </w:rPr>
        <w:t xml:space="preserve">̆ </w:t>
      </w:r>
      <w:proofErr w:type="spellStart"/>
      <w:r w:rsidRPr="006372BC">
        <w:rPr>
          <w:rStyle w:val="1"/>
          <w:color w:val="212529"/>
          <w:sz w:val="26"/>
          <w:szCs w:val="26"/>
        </w:rPr>
        <w:t>выручкои</w:t>
      </w:r>
      <w:proofErr w:type="spellEnd"/>
      <w:r w:rsidRPr="006372BC">
        <w:rPr>
          <w:rStyle w:val="1"/>
          <w:color w:val="212529"/>
          <w:sz w:val="26"/>
          <w:szCs w:val="26"/>
        </w:rPr>
        <w:t xml:space="preserve">̆ (доходом) и </w:t>
      </w:r>
      <w:proofErr w:type="spellStart"/>
      <w:r w:rsidRPr="006372BC">
        <w:rPr>
          <w:rStyle w:val="1"/>
          <w:color w:val="212529"/>
          <w:sz w:val="26"/>
          <w:szCs w:val="26"/>
        </w:rPr>
        <w:t>суммои</w:t>
      </w:r>
      <w:proofErr w:type="spellEnd"/>
      <w:r w:rsidRPr="006372BC">
        <w:rPr>
          <w:rStyle w:val="1"/>
          <w:color w:val="212529"/>
          <w:sz w:val="26"/>
          <w:szCs w:val="26"/>
        </w:rPr>
        <w:t xml:space="preserve">̆ явных и неявных издержек. </w:t>
      </w:r>
    </w:p>
    <w:p w:rsidR="003A6BA3" w:rsidRPr="006372BC" w:rsidRDefault="003A6BA3" w:rsidP="006372BC">
      <w:pPr>
        <w:spacing w:line="276" w:lineRule="auto"/>
        <w:rPr>
          <w:color w:val="212529"/>
          <w:sz w:val="26"/>
          <w:szCs w:val="26"/>
        </w:rPr>
      </w:pPr>
      <w:r w:rsidRPr="006372BC">
        <w:rPr>
          <w:rStyle w:val="1"/>
          <w:color w:val="212529"/>
          <w:sz w:val="26"/>
          <w:szCs w:val="26"/>
        </w:rPr>
        <w:lastRenderedPageBreak/>
        <w:t>Записываем формулы и решаем.</w:t>
      </w:r>
    </w:p>
    <w:p w:rsidR="003A6BA3" w:rsidRPr="006372BC" w:rsidRDefault="003A6BA3" w:rsidP="006372BC">
      <w:pPr>
        <w:spacing w:line="276" w:lineRule="auto"/>
        <w:rPr>
          <w:color w:val="212529"/>
          <w:sz w:val="26"/>
          <w:szCs w:val="26"/>
        </w:rPr>
      </w:pPr>
      <w:r w:rsidRPr="006372BC">
        <w:rPr>
          <w:rStyle w:val="1"/>
          <w:color w:val="212529"/>
          <w:sz w:val="26"/>
          <w:szCs w:val="26"/>
        </w:rPr>
        <w:t>Бухгалтерская прибыль = общая выручка (доход) – бухгалтерские издержки = 5 – 3 = 2 (</w:t>
      </w:r>
      <w:proofErr w:type="gramStart"/>
      <w:r w:rsidRPr="006372BC">
        <w:rPr>
          <w:rStyle w:val="1"/>
          <w:color w:val="212529"/>
          <w:sz w:val="26"/>
          <w:szCs w:val="26"/>
        </w:rPr>
        <w:t>млн</w:t>
      </w:r>
      <w:proofErr w:type="gramEnd"/>
      <w:r w:rsidRPr="006372BC">
        <w:rPr>
          <w:rStyle w:val="1"/>
          <w:color w:val="212529"/>
          <w:sz w:val="26"/>
          <w:szCs w:val="26"/>
        </w:rPr>
        <w:t xml:space="preserve"> р.).</w:t>
      </w:r>
    </w:p>
    <w:p w:rsidR="003A6BA3" w:rsidRPr="006372BC" w:rsidRDefault="003A6BA3" w:rsidP="006372BC">
      <w:pPr>
        <w:spacing w:line="276" w:lineRule="auto"/>
        <w:rPr>
          <w:color w:val="212529"/>
          <w:sz w:val="26"/>
          <w:szCs w:val="26"/>
        </w:rPr>
      </w:pPr>
      <w:r w:rsidRPr="006372BC">
        <w:rPr>
          <w:rStyle w:val="1"/>
          <w:color w:val="212529"/>
          <w:sz w:val="26"/>
          <w:szCs w:val="26"/>
        </w:rPr>
        <w:t>Экономическая прибыль = общая выручка (доход) – экономические издержки = 5 – (3 + 0,5) = 1,5 (</w:t>
      </w:r>
      <w:proofErr w:type="gramStart"/>
      <w:r w:rsidRPr="006372BC">
        <w:rPr>
          <w:rStyle w:val="1"/>
          <w:color w:val="212529"/>
          <w:sz w:val="26"/>
          <w:szCs w:val="26"/>
        </w:rPr>
        <w:t>млн</w:t>
      </w:r>
      <w:proofErr w:type="gramEnd"/>
      <w:r w:rsidRPr="006372BC">
        <w:rPr>
          <w:rStyle w:val="1"/>
          <w:color w:val="212529"/>
          <w:sz w:val="26"/>
          <w:szCs w:val="26"/>
        </w:rPr>
        <w:t xml:space="preserve"> р.).</w:t>
      </w:r>
    </w:p>
    <w:p w:rsidR="003A6BA3" w:rsidRPr="006372BC" w:rsidRDefault="003A6BA3" w:rsidP="006372BC">
      <w:pPr>
        <w:spacing w:line="276" w:lineRule="auto"/>
        <w:ind w:firstLine="708"/>
        <w:rPr>
          <w:b/>
          <w:color w:val="212529"/>
          <w:sz w:val="26"/>
          <w:szCs w:val="26"/>
        </w:rPr>
      </w:pPr>
      <w:r w:rsidRPr="006372BC">
        <w:rPr>
          <w:b/>
          <w:color w:val="212529"/>
          <w:sz w:val="26"/>
          <w:szCs w:val="26"/>
        </w:rPr>
        <w:t xml:space="preserve">Ответ: Бухгалтерская прибыль – 2 </w:t>
      </w:r>
      <w:proofErr w:type="gramStart"/>
      <w:r w:rsidRPr="006372BC">
        <w:rPr>
          <w:b/>
          <w:color w:val="212529"/>
          <w:sz w:val="26"/>
          <w:szCs w:val="26"/>
        </w:rPr>
        <w:t>млн</w:t>
      </w:r>
      <w:proofErr w:type="gramEnd"/>
      <w:r w:rsidRPr="006372BC">
        <w:rPr>
          <w:b/>
          <w:color w:val="212529"/>
          <w:sz w:val="26"/>
          <w:szCs w:val="26"/>
        </w:rPr>
        <w:t xml:space="preserve"> руб.; б) Экономическая прибыль – 1,5 млн руб.</w:t>
      </w:r>
    </w:p>
    <w:p w:rsidR="003A6BA3" w:rsidRPr="006372BC" w:rsidRDefault="003A6BA3" w:rsidP="006372BC">
      <w:pPr>
        <w:spacing w:line="276" w:lineRule="auto"/>
        <w:ind w:firstLine="708"/>
        <w:jc w:val="both"/>
        <w:rPr>
          <w:i/>
          <w:sz w:val="26"/>
          <w:szCs w:val="26"/>
        </w:rPr>
      </w:pPr>
      <w:r w:rsidRPr="006372BC">
        <w:rPr>
          <w:i/>
          <w:sz w:val="26"/>
          <w:szCs w:val="26"/>
        </w:rPr>
        <w:t>2 б</w:t>
      </w:r>
      <w:r w:rsidR="00CC6ABA" w:rsidRPr="006372BC">
        <w:rPr>
          <w:i/>
          <w:sz w:val="26"/>
          <w:szCs w:val="26"/>
        </w:rPr>
        <w:t xml:space="preserve">алла за ответ без обоснования, 8 </w:t>
      </w:r>
      <w:r w:rsidRPr="006372BC">
        <w:rPr>
          <w:i/>
          <w:sz w:val="26"/>
          <w:szCs w:val="26"/>
        </w:rPr>
        <w:t xml:space="preserve"> баллов за ответ с обоснованием</w:t>
      </w:r>
    </w:p>
    <w:p w:rsidR="003A6BA3" w:rsidRPr="006372BC" w:rsidRDefault="003A6BA3" w:rsidP="006372BC">
      <w:pPr>
        <w:spacing w:line="276" w:lineRule="auto"/>
        <w:jc w:val="both"/>
        <w:rPr>
          <w:b/>
          <w:i/>
          <w:sz w:val="26"/>
          <w:szCs w:val="26"/>
          <w:lang w:eastAsia="ru-RU"/>
        </w:rPr>
      </w:pPr>
    </w:p>
    <w:p w:rsidR="003A6BA3" w:rsidRPr="006372BC" w:rsidRDefault="003A6BA3" w:rsidP="009E38F9">
      <w:pPr>
        <w:spacing w:line="276" w:lineRule="auto"/>
        <w:ind w:firstLine="708"/>
        <w:jc w:val="both"/>
        <w:rPr>
          <w:sz w:val="26"/>
          <w:szCs w:val="26"/>
        </w:rPr>
      </w:pPr>
      <w:r w:rsidRPr="006372BC">
        <w:rPr>
          <w:b/>
          <w:sz w:val="26"/>
          <w:szCs w:val="26"/>
        </w:rPr>
        <w:t>10. Решите логическую задачу:</w:t>
      </w:r>
      <w:r w:rsidR="009E38F9">
        <w:rPr>
          <w:b/>
          <w:sz w:val="26"/>
          <w:szCs w:val="26"/>
        </w:rPr>
        <w:t xml:space="preserve"> </w:t>
      </w:r>
      <w:r w:rsidRPr="006372BC">
        <w:rPr>
          <w:sz w:val="26"/>
          <w:szCs w:val="26"/>
        </w:rPr>
        <w:t xml:space="preserve">Журналист призвал считать недостоверной информацию о несогласии отказаться от своих убеждений считать информацию в </w:t>
      </w:r>
      <w:proofErr w:type="spellStart"/>
      <w:r w:rsidRPr="006372BC">
        <w:rPr>
          <w:sz w:val="26"/>
          <w:szCs w:val="26"/>
        </w:rPr>
        <w:t>дзене</w:t>
      </w:r>
      <w:proofErr w:type="spellEnd"/>
      <w:r w:rsidRPr="006372BC">
        <w:rPr>
          <w:sz w:val="26"/>
          <w:szCs w:val="26"/>
        </w:rPr>
        <w:t xml:space="preserve"> ложной. Согласен ли он с тем, что написано в </w:t>
      </w:r>
      <w:proofErr w:type="spellStart"/>
      <w:r w:rsidRPr="006372BC">
        <w:rPr>
          <w:sz w:val="26"/>
          <w:szCs w:val="26"/>
        </w:rPr>
        <w:t>дзене</w:t>
      </w:r>
      <w:proofErr w:type="spellEnd"/>
      <w:r w:rsidRPr="006372BC">
        <w:rPr>
          <w:sz w:val="26"/>
          <w:szCs w:val="26"/>
        </w:rPr>
        <w:t>?</w:t>
      </w:r>
    </w:p>
    <w:p w:rsidR="003A6BA3" w:rsidRPr="006372BC" w:rsidRDefault="003A6BA3" w:rsidP="006372BC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372BC">
        <w:rPr>
          <w:sz w:val="26"/>
          <w:szCs w:val="26"/>
        </w:rPr>
        <w:t>Посчитайте число отрицаний на вопрос задачи</w:t>
      </w:r>
    </w:p>
    <w:p w:rsidR="003A6BA3" w:rsidRPr="006372BC" w:rsidRDefault="003A6BA3" w:rsidP="006372BC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372BC">
        <w:rPr>
          <w:sz w:val="26"/>
          <w:szCs w:val="26"/>
        </w:rPr>
        <w:t xml:space="preserve">Переформулируйте данное </w:t>
      </w:r>
      <w:proofErr w:type="gramStart"/>
      <w:r w:rsidRPr="006372BC">
        <w:rPr>
          <w:sz w:val="26"/>
          <w:szCs w:val="26"/>
        </w:rPr>
        <w:t>предложение</w:t>
      </w:r>
      <w:proofErr w:type="gramEnd"/>
      <w:r w:rsidRPr="006372BC">
        <w:rPr>
          <w:sz w:val="26"/>
          <w:szCs w:val="26"/>
        </w:rPr>
        <w:t xml:space="preserve"> всегда заменяя два отрицания (например, «не верно, что я не понял» заменяем на «я понял»)</w:t>
      </w:r>
    </w:p>
    <w:p w:rsidR="003A6BA3" w:rsidRPr="006372BC" w:rsidRDefault="003A6BA3" w:rsidP="006372BC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6372BC">
        <w:rPr>
          <w:b/>
          <w:sz w:val="26"/>
          <w:szCs w:val="26"/>
        </w:rPr>
        <w:t>Решение.</w:t>
      </w:r>
    </w:p>
    <w:p w:rsidR="003A6BA3" w:rsidRPr="006372BC" w:rsidRDefault="003A6BA3" w:rsidP="006372BC">
      <w:pPr>
        <w:widowControl w:val="0"/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372BC">
        <w:rPr>
          <w:sz w:val="26"/>
          <w:szCs w:val="26"/>
        </w:rPr>
        <w:t xml:space="preserve">4 отрицания на вопрос  «согласен ли он с тем, что написано в </w:t>
      </w:r>
      <w:proofErr w:type="spellStart"/>
      <w:r w:rsidRPr="006372BC">
        <w:rPr>
          <w:sz w:val="26"/>
          <w:szCs w:val="26"/>
        </w:rPr>
        <w:t>дзене</w:t>
      </w:r>
      <w:proofErr w:type="spellEnd"/>
      <w:r w:rsidRPr="006372BC">
        <w:rPr>
          <w:sz w:val="26"/>
          <w:szCs w:val="26"/>
        </w:rPr>
        <w:t>»: считать недостоверной, несогласие, отказаться, ложная информация – следовательно, согласен.</w:t>
      </w:r>
    </w:p>
    <w:p w:rsidR="003A6BA3" w:rsidRPr="006372BC" w:rsidRDefault="003A6BA3" w:rsidP="006372BC">
      <w:pPr>
        <w:tabs>
          <w:tab w:val="num" w:pos="0"/>
          <w:tab w:val="left" w:pos="993"/>
        </w:tabs>
        <w:spacing w:line="276" w:lineRule="auto"/>
        <w:ind w:firstLine="709"/>
        <w:jc w:val="both"/>
        <w:rPr>
          <w:sz w:val="26"/>
          <w:szCs w:val="26"/>
        </w:rPr>
      </w:pPr>
      <w:r w:rsidRPr="006372BC">
        <w:rPr>
          <w:sz w:val="26"/>
          <w:szCs w:val="26"/>
        </w:rPr>
        <w:t>ИЛИ</w:t>
      </w:r>
    </w:p>
    <w:p w:rsidR="003A6BA3" w:rsidRPr="006372BC" w:rsidRDefault="003A6BA3" w:rsidP="006372BC">
      <w:pPr>
        <w:tabs>
          <w:tab w:val="num" w:pos="0"/>
          <w:tab w:val="left" w:pos="993"/>
        </w:tabs>
        <w:spacing w:line="276" w:lineRule="auto"/>
        <w:ind w:firstLine="709"/>
        <w:jc w:val="both"/>
        <w:rPr>
          <w:sz w:val="26"/>
          <w:szCs w:val="26"/>
        </w:rPr>
      </w:pPr>
      <w:r w:rsidRPr="006372BC">
        <w:rPr>
          <w:sz w:val="26"/>
          <w:szCs w:val="26"/>
        </w:rPr>
        <w:t xml:space="preserve">3 отрицания на вопрос «считает информацию в </w:t>
      </w:r>
      <w:proofErr w:type="spellStart"/>
      <w:r w:rsidRPr="006372BC">
        <w:rPr>
          <w:sz w:val="26"/>
          <w:szCs w:val="26"/>
        </w:rPr>
        <w:t>дзене</w:t>
      </w:r>
      <w:proofErr w:type="spellEnd"/>
      <w:r w:rsidRPr="006372BC">
        <w:rPr>
          <w:sz w:val="26"/>
          <w:szCs w:val="26"/>
        </w:rPr>
        <w:t xml:space="preserve"> ложной»: считать недостоверной, несогласие, отказаться, следовательно, отрицаем вопрос, получаем, что согласен с информацией в </w:t>
      </w:r>
      <w:proofErr w:type="spellStart"/>
      <w:r w:rsidRPr="006372BC">
        <w:rPr>
          <w:sz w:val="26"/>
          <w:szCs w:val="26"/>
        </w:rPr>
        <w:t>дзене</w:t>
      </w:r>
      <w:proofErr w:type="spellEnd"/>
      <w:r w:rsidRPr="006372BC">
        <w:rPr>
          <w:sz w:val="26"/>
          <w:szCs w:val="26"/>
        </w:rPr>
        <w:t>.</w:t>
      </w:r>
    </w:p>
    <w:p w:rsidR="003A6BA3" w:rsidRPr="006372BC" w:rsidRDefault="003A6BA3" w:rsidP="006372BC">
      <w:pPr>
        <w:widowControl w:val="0"/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6372BC">
        <w:rPr>
          <w:sz w:val="26"/>
          <w:szCs w:val="26"/>
        </w:rPr>
        <w:t xml:space="preserve">Не согласен отказаться — соглашается: «Журналист призвал считать недостоверным информацию о своем согласии считать информацию в </w:t>
      </w:r>
      <w:proofErr w:type="spellStart"/>
      <w:r w:rsidRPr="006372BC">
        <w:rPr>
          <w:sz w:val="26"/>
          <w:szCs w:val="26"/>
        </w:rPr>
        <w:t>дзене</w:t>
      </w:r>
      <w:proofErr w:type="spellEnd"/>
      <w:r w:rsidRPr="006372BC">
        <w:rPr>
          <w:sz w:val="26"/>
          <w:szCs w:val="26"/>
        </w:rPr>
        <w:t xml:space="preserve"> ложной». </w:t>
      </w:r>
    </w:p>
    <w:p w:rsidR="003A6BA3" w:rsidRPr="006372BC" w:rsidRDefault="003A6BA3" w:rsidP="006372BC">
      <w:pPr>
        <w:tabs>
          <w:tab w:val="num" w:pos="0"/>
          <w:tab w:val="left" w:pos="993"/>
        </w:tabs>
        <w:spacing w:line="276" w:lineRule="auto"/>
        <w:ind w:firstLine="709"/>
        <w:jc w:val="both"/>
        <w:rPr>
          <w:sz w:val="26"/>
          <w:szCs w:val="26"/>
        </w:rPr>
      </w:pPr>
      <w:r w:rsidRPr="006372BC">
        <w:rPr>
          <w:sz w:val="26"/>
          <w:szCs w:val="26"/>
        </w:rPr>
        <w:t xml:space="preserve">Следовательно, да, </w:t>
      </w:r>
      <w:proofErr w:type="gramStart"/>
      <w:r w:rsidRPr="006372BC">
        <w:rPr>
          <w:sz w:val="26"/>
          <w:szCs w:val="26"/>
        </w:rPr>
        <w:t>согласен</w:t>
      </w:r>
      <w:proofErr w:type="gramEnd"/>
      <w:r w:rsidRPr="006372BC">
        <w:rPr>
          <w:sz w:val="26"/>
          <w:szCs w:val="26"/>
        </w:rPr>
        <w:t xml:space="preserve"> с тем, что написано в </w:t>
      </w:r>
      <w:proofErr w:type="spellStart"/>
      <w:r w:rsidRPr="006372BC">
        <w:rPr>
          <w:sz w:val="26"/>
          <w:szCs w:val="26"/>
        </w:rPr>
        <w:t>дзене</w:t>
      </w:r>
      <w:proofErr w:type="spellEnd"/>
      <w:r w:rsidRPr="006372BC">
        <w:rPr>
          <w:sz w:val="26"/>
          <w:szCs w:val="26"/>
        </w:rPr>
        <w:t>.</w:t>
      </w:r>
    </w:p>
    <w:p w:rsidR="003A6BA3" w:rsidRPr="006372BC" w:rsidRDefault="003A6BA3" w:rsidP="006372BC">
      <w:pPr>
        <w:spacing w:line="276" w:lineRule="auto"/>
        <w:ind w:firstLine="708"/>
        <w:jc w:val="both"/>
        <w:rPr>
          <w:sz w:val="26"/>
          <w:szCs w:val="26"/>
        </w:rPr>
      </w:pPr>
      <w:r w:rsidRPr="006372BC">
        <w:rPr>
          <w:b/>
          <w:i/>
          <w:sz w:val="26"/>
          <w:szCs w:val="26"/>
          <w:lang w:eastAsia="ru-RU"/>
        </w:rPr>
        <w:t>Критерии проверки:</w:t>
      </w:r>
    </w:p>
    <w:p w:rsidR="003A6BA3" w:rsidRPr="006372BC" w:rsidRDefault="003A6BA3" w:rsidP="006372BC">
      <w:pPr>
        <w:spacing w:line="276" w:lineRule="auto"/>
        <w:jc w:val="both"/>
        <w:rPr>
          <w:sz w:val="26"/>
          <w:szCs w:val="26"/>
        </w:rPr>
      </w:pPr>
      <w:proofErr w:type="gramStart"/>
      <w:r w:rsidRPr="006372BC">
        <w:rPr>
          <w:sz w:val="26"/>
          <w:szCs w:val="26"/>
        </w:rPr>
        <w:t>Верно</w:t>
      </w:r>
      <w:proofErr w:type="gramEnd"/>
      <w:r w:rsidRPr="006372BC">
        <w:rPr>
          <w:sz w:val="26"/>
          <w:szCs w:val="26"/>
        </w:rPr>
        <w:t xml:space="preserve"> подсчитано число отрицаний на вопрос – 3 балла. При этом вопрос сформулирован, иначе, 0 баллов.</w:t>
      </w:r>
    </w:p>
    <w:p w:rsidR="003A6BA3" w:rsidRPr="006372BC" w:rsidRDefault="003A6BA3" w:rsidP="006372BC">
      <w:pPr>
        <w:spacing w:line="276" w:lineRule="auto"/>
        <w:jc w:val="both"/>
        <w:rPr>
          <w:sz w:val="26"/>
          <w:szCs w:val="26"/>
        </w:rPr>
      </w:pPr>
      <w:proofErr w:type="gramStart"/>
      <w:r w:rsidRPr="006372BC">
        <w:rPr>
          <w:sz w:val="26"/>
          <w:szCs w:val="26"/>
        </w:rPr>
        <w:t>Верно</w:t>
      </w:r>
      <w:proofErr w:type="gramEnd"/>
      <w:r w:rsidRPr="006372BC">
        <w:rPr>
          <w:sz w:val="26"/>
          <w:szCs w:val="26"/>
        </w:rPr>
        <w:t xml:space="preserve"> переформулировано предложение с учетом двойных отрицаний – 3 балла.</w:t>
      </w:r>
    </w:p>
    <w:p w:rsidR="003A6BA3" w:rsidRPr="006372BC" w:rsidRDefault="003A6BA3" w:rsidP="006372BC">
      <w:pPr>
        <w:spacing w:line="276" w:lineRule="auto"/>
        <w:jc w:val="both"/>
        <w:rPr>
          <w:sz w:val="26"/>
          <w:szCs w:val="26"/>
        </w:rPr>
      </w:pPr>
      <w:r w:rsidRPr="006372BC">
        <w:rPr>
          <w:sz w:val="26"/>
          <w:szCs w:val="26"/>
        </w:rPr>
        <w:t>Только дан правильный ответ – 1 балл</w:t>
      </w:r>
    </w:p>
    <w:p w:rsidR="003A6BA3" w:rsidRPr="006372BC" w:rsidRDefault="003A6BA3" w:rsidP="006372BC">
      <w:pPr>
        <w:spacing w:line="276" w:lineRule="auto"/>
        <w:jc w:val="both"/>
        <w:rPr>
          <w:sz w:val="26"/>
          <w:szCs w:val="26"/>
        </w:rPr>
      </w:pPr>
      <w:r w:rsidRPr="006372BC">
        <w:rPr>
          <w:sz w:val="26"/>
          <w:szCs w:val="26"/>
        </w:rPr>
        <w:t>Итого – 6 балов максимум.</w:t>
      </w:r>
    </w:p>
    <w:p w:rsidR="003A6BA3" w:rsidRPr="006372BC" w:rsidRDefault="003A6BA3" w:rsidP="006372BC">
      <w:pPr>
        <w:spacing w:line="276" w:lineRule="auto"/>
        <w:ind w:firstLine="708"/>
        <w:jc w:val="both"/>
        <w:rPr>
          <w:rFonts w:ascii="Calibri" w:hAnsi="Calibri"/>
          <w:b/>
          <w:sz w:val="26"/>
          <w:szCs w:val="26"/>
        </w:rPr>
      </w:pPr>
      <w:r w:rsidRPr="006372BC">
        <w:rPr>
          <w:i/>
          <w:sz w:val="26"/>
          <w:szCs w:val="26"/>
        </w:rPr>
        <w:t>1 балл за верный ответ без обоснования,   6 баллов за ответ с обоснованием</w:t>
      </w:r>
    </w:p>
    <w:p w:rsidR="006372BC" w:rsidRDefault="006372BC" w:rsidP="006372BC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A6BA3" w:rsidRPr="006372BC" w:rsidRDefault="003A6BA3" w:rsidP="006372BC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6372BC">
        <w:rPr>
          <w:rFonts w:ascii="Times New Roman" w:hAnsi="Times New Roman"/>
          <w:b/>
          <w:sz w:val="26"/>
          <w:szCs w:val="26"/>
          <w:lang w:eastAsia="ru-RU"/>
        </w:rPr>
        <w:t xml:space="preserve">11. </w:t>
      </w:r>
      <w:r w:rsidRPr="006372BC">
        <w:rPr>
          <w:rFonts w:ascii="Times New Roman" w:hAnsi="Times New Roman"/>
          <w:b/>
          <w:sz w:val="26"/>
          <w:szCs w:val="26"/>
        </w:rPr>
        <w:t>Установите соответствие между терминами и определениями понятий:</w:t>
      </w:r>
    </w:p>
    <w:p w:rsidR="003A6BA3" w:rsidRPr="006372BC" w:rsidRDefault="003A6BA3" w:rsidP="006372BC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 xml:space="preserve">Политические отношения          </w:t>
      </w:r>
    </w:p>
    <w:p w:rsidR="003A6BA3" w:rsidRPr="006372BC" w:rsidRDefault="003A6BA3" w:rsidP="006372BC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 xml:space="preserve">Политический процесс </w:t>
      </w:r>
    </w:p>
    <w:p w:rsidR="003A6BA3" w:rsidRPr="006372BC" w:rsidRDefault="003A6BA3" w:rsidP="006372BC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>Политическая власть</w:t>
      </w:r>
    </w:p>
    <w:p w:rsidR="003A6BA3" w:rsidRPr="006372BC" w:rsidRDefault="003A6BA3" w:rsidP="006372BC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lastRenderedPageBreak/>
        <w:t>Политический режим</w:t>
      </w:r>
    </w:p>
    <w:p w:rsidR="003A6BA3" w:rsidRPr="006372BC" w:rsidRDefault="003A6BA3" w:rsidP="006372BC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>А. совокупность способов, форм и методов осуществления  политической власти.</w:t>
      </w:r>
    </w:p>
    <w:p w:rsidR="003A6BA3" w:rsidRPr="006372BC" w:rsidRDefault="003A6BA3" w:rsidP="006372BC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>Б. взаимосвязи и взаимодействия, возникающие между людьми в процессе политической деятельности.</w:t>
      </w:r>
    </w:p>
    <w:p w:rsidR="003A6BA3" w:rsidRPr="006372BC" w:rsidRDefault="003A6BA3" w:rsidP="006372BC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>В. право, способность и возможность отстаивать и претворять в жизнь определенные политические взгляды, установки и цели</w:t>
      </w:r>
    </w:p>
    <w:p w:rsidR="003A6BA3" w:rsidRPr="006372BC" w:rsidRDefault="003A6BA3" w:rsidP="006372BC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>Г. цепь политических событий и состояний, которые изменяются в результате взаимодействия конкретных субъектов политики.</w:t>
      </w:r>
    </w:p>
    <w:p w:rsidR="003A6BA3" w:rsidRPr="006372BC" w:rsidRDefault="003A6BA3" w:rsidP="006372BC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>Д. действия гражданина с целью повлиять на принятие и реализацию государственных решений, выбор представителей в институты власти.</w:t>
      </w:r>
    </w:p>
    <w:tbl>
      <w:tblPr>
        <w:tblW w:w="0" w:type="auto"/>
        <w:jc w:val="center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6"/>
        <w:gridCol w:w="1536"/>
        <w:gridCol w:w="1536"/>
        <w:gridCol w:w="1536"/>
      </w:tblGrid>
      <w:tr w:rsidR="003A6BA3" w:rsidRPr="006372BC" w:rsidTr="006372BC">
        <w:trPr>
          <w:trHeight w:val="306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A3" w:rsidRPr="006372BC" w:rsidRDefault="003A6BA3" w:rsidP="006372BC">
            <w:pPr>
              <w:pStyle w:val="a3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372B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A3" w:rsidRPr="006372BC" w:rsidRDefault="003A6BA3" w:rsidP="006372BC">
            <w:pPr>
              <w:pStyle w:val="a3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372B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A3" w:rsidRPr="006372BC" w:rsidRDefault="003A6BA3" w:rsidP="006372BC">
            <w:pPr>
              <w:pStyle w:val="a3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372BC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A3" w:rsidRPr="006372BC" w:rsidRDefault="003A6BA3" w:rsidP="006372BC">
            <w:pPr>
              <w:pStyle w:val="a3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372BC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3A6BA3" w:rsidRPr="006372BC" w:rsidTr="006372BC">
        <w:trPr>
          <w:trHeight w:val="40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A3" w:rsidRPr="006372BC" w:rsidRDefault="003A6BA3" w:rsidP="006372BC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A3" w:rsidRPr="006372BC" w:rsidRDefault="003A6BA3" w:rsidP="006372BC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A3" w:rsidRPr="006372BC" w:rsidRDefault="003A6BA3" w:rsidP="006372BC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A3" w:rsidRPr="006372BC" w:rsidRDefault="003A6BA3" w:rsidP="006372BC">
            <w:pPr>
              <w:pStyle w:val="a3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A6BA3" w:rsidRPr="006372BC" w:rsidRDefault="003A6BA3" w:rsidP="006372BC">
      <w:pPr>
        <w:pStyle w:val="a3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b/>
          <w:sz w:val="26"/>
          <w:szCs w:val="26"/>
        </w:rPr>
        <w:t>Ответ</w:t>
      </w:r>
      <w:r w:rsidRPr="006372BC">
        <w:rPr>
          <w:rFonts w:ascii="Times New Roman" w:hAnsi="Times New Roman"/>
          <w:sz w:val="26"/>
          <w:szCs w:val="26"/>
        </w:rPr>
        <w:t xml:space="preserve">: 1 – б, 2 – г, 3 – в, 4 – а. </w:t>
      </w:r>
    </w:p>
    <w:p w:rsidR="003A6BA3" w:rsidRPr="006372BC" w:rsidRDefault="003A6BA3" w:rsidP="006372BC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bCs/>
          <w:i/>
          <w:sz w:val="26"/>
          <w:szCs w:val="26"/>
          <w:lang w:eastAsia="ru-RU"/>
        </w:rPr>
      </w:pPr>
      <w:r w:rsidRPr="006372BC">
        <w:rPr>
          <w:bCs/>
          <w:i/>
          <w:sz w:val="26"/>
          <w:szCs w:val="26"/>
          <w:lang w:eastAsia="ru-RU"/>
        </w:rPr>
        <w:t>По 1  баллу  за каждый верный ответ, всего 4  балла</w:t>
      </w:r>
    </w:p>
    <w:p w:rsidR="003A6BA3" w:rsidRPr="006372BC" w:rsidRDefault="003A6BA3" w:rsidP="006372BC">
      <w:pPr>
        <w:spacing w:line="276" w:lineRule="auto"/>
        <w:rPr>
          <w:rFonts w:eastAsia="Calibri"/>
          <w:i/>
          <w:sz w:val="26"/>
          <w:szCs w:val="26"/>
        </w:rPr>
      </w:pPr>
    </w:p>
    <w:p w:rsidR="003A6BA3" w:rsidRPr="006372BC" w:rsidRDefault="003A6BA3" w:rsidP="006372BC">
      <w:pPr>
        <w:spacing w:line="276" w:lineRule="auto"/>
        <w:ind w:right="-568" w:firstLine="708"/>
        <w:rPr>
          <w:b/>
          <w:sz w:val="26"/>
          <w:szCs w:val="26"/>
        </w:rPr>
      </w:pPr>
      <w:r w:rsidRPr="006372BC">
        <w:rPr>
          <w:b/>
          <w:sz w:val="26"/>
          <w:szCs w:val="26"/>
        </w:rPr>
        <w:t>12. Посмотрите на изображения и напишите пропущенную форму культуры:</w:t>
      </w:r>
    </w:p>
    <w:p w:rsidR="003A6BA3" w:rsidRPr="006372BC" w:rsidRDefault="003A6BA3" w:rsidP="006372BC">
      <w:pPr>
        <w:spacing w:line="276" w:lineRule="auto"/>
        <w:jc w:val="both"/>
        <w:rPr>
          <w:noProof/>
          <w:sz w:val="26"/>
          <w:szCs w:val="26"/>
          <w:lang w:eastAsia="ru-RU"/>
        </w:rPr>
      </w:pPr>
      <w:r w:rsidRPr="006372BC">
        <w:rPr>
          <w:noProof/>
          <w:sz w:val="26"/>
          <w:szCs w:val="26"/>
          <w:lang w:eastAsia="ru-RU"/>
        </w:rPr>
        <w:t xml:space="preserve">А)  </w:t>
      </w:r>
      <w:r w:rsidRPr="006372BC">
        <w:rPr>
          <w:b/>
          <w:noProof/>
          <w:sz w:val="26"/>
          <w:szCs w:val="26"/>
          <w:lang w:eastAsia="ru-RU"/>
        </w:rPr>
        <w:t xml:space="preserve">элитарная   </w:t>
      </w:r>
      <w:r w:rsidRPr="006372BC">
        <w:rPr>
          <w:noProof/>
          <w:sz w:val="26"/>
          <w:szCs w:val="26"/>
          <w:lang w:eastAsia="ru-RU"/>
        </w:rPr>
        <w:t xml:space="preserve">                     Б) народная</w:t>
      </w:r>
      <w:r w:rsidR="006372BC">
        <w:rPr>
          <w:noProof/>
          <w:sz w:val="26"/>
          <w:szCs w:val="26"/>
          <w:lang w:eastAsia="ru-RU"/>
        </w:rPr>
        <w:t xml:space="preserve">                          В)  массовая</w:t>
      </w:r>
    </w:p>
    <w:p w:rsidR="003A6BA3" w:rsidRPr="006372BC" w:rsidRDefault="003A6BA3" w:rsidP="006372BC">
      <w:pPr>
        <w:spacing w:line="276" w:lineRule="auto"/>
        <w:jc w:val="both"/>
        <w:rPr>
          <w:bCs/>
          <w:i/>
          <w:sz w:val="26"/>
          <w:szCs w:val="26"/>
          <w:lang w:eastAsia="ru-RU"/>
        </w:rPr>
      </w:pPr>
      <w:r w:rsidRPr="006372BC">
        <w:rPr>
          <w:noProof/>
          <w:sz w:val="26"/>
          <w:szCs w:val="26"/>
          <w:lang w:eastAsia="ru-RU"/>
        </w:rPr>
        <w:drawing>
          <wp:inline distT="0" distB="0" distL="0" distR="0" wp14:anchorId="77D79FCA" wp14:editId="261A00CB">
            <wp:extent cx="1866095" cy="1238250"/>
            <wp:effectExtent l="0" t="0" r="1270" b="0"/>
            <wp:docPr id="5" name="Рисунок 5" descr="Описание: https://posta-magazine.ru/wp-content/uploads/old/images/stories/flexicontent/03_life-and-death-of-carmencita-from-igor-butman_Posta-Magaz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posta-magazine.ru/wp-content/uploads/old/images/stories/flexicontent/03_life-and-death-of-carmencita-from-igor-butman_Posta-Magazin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09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2BC">
        <w:rPr>
          <w:noProof/>
          <w:sz w:val="26"/>
          <w:szCs w:val="26"/>
          <w:lang w:eastAsia="ru-RU"/>
        </w:rPr>
        <w:t xml:space="preserve">   </w:t>
      </w:r>
      <w:r w:rsidRPr="006372BC">
        <w:rPr>
          <w:noProof/>
          <w:sz w:val="26"/>
          <w:szCs w:val="26"/>
          <w:lang w:eastAsia="ru-RU"/>
        </w:rPr>
        <w:drawing>
          <wp:inline distT="0" distB="0" distL="0" distR="0" wp14:anchorId="4E9D41B0" wp14:editId="01EDE3E5">
            <wp:extent cx="1847507" cy="1228725"/>
            <wp:effectExtent l="0" t="0" r="635" b="0"/>
            <wp:docPr id="7" name="Рисунок 7" descr="Описание: https://cdn.culture.ru/images/66dcc816-b124-5bfd-ba1d-3b3a94196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https://cdn.culture.ru/images/66dcc816-b124-5bfd-ba1d-3b3a9419664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507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2BC">
        <w:rPr>
          <w:noProof/>
          <w:sz w:val="26"/>
          <w:szCs w:val="26"/>
          <w:lang w:eastAsia="ru-RU"/>
        </w:rPr>
        <w:t xml:space="preserve">    </w:t>
      </w:r>
      <w:r w:rsidR="006372BC" w:rsidRPr="006372BC">
        <w:rPr>
          <w:noProof/>
          <w:sz w:val="26"/>
          <w:szCs w:val="26"/>
          <w:lang w:eastAsia="ru-RU"/>
        </w:rPr>
        <w:drawing>
          <wp:inline distT="0" distB="0" distL="0" distR="0" wp14:anchorId="1FCAB022" wp14:editId="3DD3C5A5">
            <wp:extent cx="1838325" cy="1225550"/>
            <wp:effectExtent l="0" t="0" r="0" b="0"/>
            <wp:docPr id="10" name="Рисунок 10" descr="Описание: https://www.mezaparks.lv/uploads/2016/04/Vieta_Mezapark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s://www.mezaparks.lv/uploads/2016/04/Vieta_Mezaparks_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944" cy="122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2BC">
        <w:rPr>
          <w:noProof/>
          <w:sz w:val="26"/>
          <w:szCs w:val="26"/>
          <w:lang w:eastAsia="ru-RU"/>
        </w:rPr>
        <w:t xml:space="preserve">    </w:t>
      </w:r>
    </w:p>
    <w:p w:rsidR="003A6BA3" w:rsidRPr="006372BC" w:rsidRDefault="003A6BA3" w:rsidP="006372BC">
      <w:pPr>
        <w:spacing w:line="276" w:lineRule="auto"/>
        <w:ind w:firstLine="708"/>
        <w:jc w:val="both"/>
        <w:rPr>
          <w:bCs/>
          <w:i/>
          <w:sz w:val="26"/>
          <w:szCs w:val="26"/>
          <w:lang w:eastAsia="ru-RU"/>
        </w:rPr>
      </w:pPr>
      <w:r w:rsidRPr="006372BC">
        <w:rPr>
          <w:i/>
          <w:sz w:val="26"/>
          <w:szCs w:val="26"/>
        </w:rPr>
        <w:t>1</w:t>
      </w:r>
      <w:r w:rsidRPr="006372BC">
        <w:rPr>
          <w:i/>
          <w:sz w:val="26"/>
          <w:szCs w:val="26"/>
          <w:lang w:eastAsia="ru-RU"/>
        </w:rPr>
        <w:t xml:space="preserve"> балл  </w:t>
      </w:r>
      <w:r w:rsidRPr="006372BC">
        <w:rPr>
          <w:bCs/>
          <w:i/>
          <w:sz w:val="26"/>
          <w:szCs w:val="26"/>
          <w:lang w:eastAsia="ru-RU"/>
        </w:rPr>
        <w:t>за верный ответ</w:t>
      </w:r>
    </w:p>
    <w:p w:rsidR="003A6BA3" w:rsidRPr="006372BC" w:rsidRDefault="003A6BA3" w:rsidP="006372BC">
      <w:pPr>
        <w:spacing w:line="276" w:lineRule="auto"/>
        <w:jc w:val="both"/>
        <w:rPr>
          <w:bCs/>
          <w:i/>
          <w:sz w:val="26"/>
          <w:szCs w:val="26"/>
          <w:lang w:eastAsia="ru-RU"/>
        </w:rPr>
      </w:pPr>
    </w:p>
    <w:p w:rsidR="003A6BA3" w:rsidRPr="006372BC" w:rsidRDefault="003A6BA3" w:rsidP="006372BC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6372BC">
        <w:rPr>
          <w:b/>
          <w:sz w:val="26"/>
          <w:szCs w:val="26"/>
        </w:rPr>
        <w:t>13.  Интеллектуальная эволюция общества согласно О.</w:t>
      </w:r>
      <w:r w:rsidR="006372BC">
        <w:rPr>
          <w:b/>
          <w:sz w:val="26"/>
          <w:szCs w:val="26"/>
        </w:rPr>
        <w:t xml:space="preserve"> </w:t>
      </w:r>
      <w:r w:rsidRPr="006372BC">
        <w:rPr>
          <w:b/>
          <w:sz w:val="26"/>
          <w:szCs w:val="26"/>
        </w:rPr>
        <w:t>Конту, проходит последовательно три стадии.  Расположите последовательно стадии от самой ранней (1) до самой поздней (3):</w:t>
      </w:r>
    </w:p>
    <w:tbl>
      <w:tblPr>
        <w:tblStyle w:val="a4"/>
        <w:tblW w:w="8505" w:type="dxa"/>
        <w:jc w:val="center"/>
        <w:tblInd w:w="108" w:type="dxa"/>
        <w:tblLook w:val="04A0" w:firstRow="1" w:lastRow="0" w:firstColumn="1" w:lastColumn="0" w:noHBand="0" w:noVBand="1"/>
      </w:tblPr>
      <w:tblGrid>
        <w:gridCol w:w="4536"/>
        <w:gridCol w:w="3969"/>
      </w:tblGrid>
      <w:tr w:rsidR="003A6BA3" w:rsidRPr="006372BC" w:rsidTr="006372B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A3" w:rsidRPr="006372BC" w:rsidRDefault="003A6BA3" w:rsidP="006372BC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372BC">
              <w:rPr>
                <w:b/>
                <w:sz w:val="26"/>
                <w:szCs w:val="26"/>
              </w:rPr>
              <w:t>Основные стадии социализации личности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BA3" w:rsidRPr="006372BC" w:rsidRDefault="003A6BA3" w:rsidP="006372BC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372BC">
              <w:rPr>
                <w:b/>
                <w:sz w:val="26"/>
                <w:szCs w:val="26"/>
              </w:rPr>
              <w:t>Порядковый номер</w:t>
            </w:r>
          </w:p>
        </w:tc>
      </w:tr>
      <w:tr w:rsidR="003A6BA3" w:rsidRPr="006372BC" w:rsidTr="006372B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A3" w:rsidRPr="006372BC" w:rsidRDefault="003A6BA3" w:rsidP="006372B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372BC">
              <w:rPr>
                <w:sz w:val="26"/>
                <w:szCs w:val="26"/>
              </w:rPr>
              <w:t>Позитивная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A3" w:rsidRPr="006372BC" w:rsidRDefault="003A6BA3" w:rsidP="006372BC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372BC">
              <w:rPr>
                <w:b/>
                <w:sz w:val="26"/>
                <w:szCs w:val="26"/>
              </w:rPr>
              <w:t>3</w:t>
            </w:r>
          </w:p>
        </w:tc>
      </w:tr>
      <w:tr w:rsidR="003A6BA3" w:rsidRPr="006372BC" w:rsidTr="006372B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A3" w:rsidRPr="006372BC" w:rsidRDefault="003A6BA3" w:rsidP="006372B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372BC">
              <w:rPr>
                <w:sz w:val="26"/>
                <w:szCs w:val="26"/>
              </w:rPr>
              <w:t xml:space="preserve">Теологическая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A3" w:rsidRPr="006372BC" w:rsidRDefault="003A6BA3" w:rsidP="006372BC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372BC">
              <w:rPr>
                <w:b/>
                <w:sz w:val="26"/>
                <w:szCs w:val="26"/>
              </w:rPr>
              <w:t>1</w:t>
            </w:r>
          </w:p>
        </w:tc>
      </w:tr>
      <w:tr w:rsidR="003A6BA3" w:rsidRPr="006372BC" w:rsidTr="006372B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A3" w:rsidRPr="006372BC" w:rsidRDefault="003A6BA3" w:rsidP="006372BC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6372BC">
              <w:rPr>
                <w:sz w:val="26"/>
                <w:szCs w:val="26"/>
              </w:rPr>
              <w:t>Метафизическая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A3" w:rsidRPr="006372BC" w:rsidRDefault="003A6BA3" w:rsidP="006372BC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6372BC">
              <w:rPr>
                <w:b/>
                <w:sz w:val="26"/>
                <w:szCs w:val="26"/>
              </w:rPr>
              <w:t>2</w:t>
            </w:r>
          </w:p>
        </w:tc>
      </w:tr>
    </w:tbl>
    <w:p w:rsidR="003A6BA3" w:rsidRPr="006372BC" w:rsidRDefault="003A6BA3" w:rsidP="006372BC">
      <w:pPr>
        <w:spacing w:line="276" w:lineRule="auto"/>
        <w:ind w:firstLine="708"/>
        <w:jc w:val="both"/>
        <w:rPr>
          <w:rFonts w:eastAsia="Calibri"/>
          <w:i/>
          <w:sz w:val="26"/>
          <w:szCs w:val="26"/>
        </w:rPr>
      </w:pPr>
      <w:r w:rsidRPr="006372BC">
        <w:rPr>
          <w:rFonts w:eastAsia="Calibri"/>
          <w:i/>
          <w:sz w:val="26"/>
          <w:szCs w:val="26"/>
        </w:rPr>
        <w:t>1  балл  за каждый верный ответ, всего 3  балла</w:t>
      </w:r>
    </w:p>
    <w:p w:rsidR="003A6BA3" w:rsidRPr="006372BC" w:rsidRDefault="003A6BA3" w:rsidP="006372BC">
      <w:pPr>
        <w:spacing w:line="276" w:lineRule="auto"/>
        <w:jc w:val="both"/>
        <w:rPr>
          <w:i/>
          <w:sz w:val="26"/>
          <w:szCs w:val="26"/>
        </w:rPr>
      </w:pPr>
    </w:p>
    <w:p w:rsidR="003A6BA3" w:rsidRPr="006372BC" w:rsidRDefault="003A6BA3" w:rsidP="006372BC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6372BC">
        <w:rPr>
          <w:b/>
          <w:sz w:val="26"/>
          <w:szCs w:val="26"/>
        </w:rPr>
        <w:t>14. Решите кроссворд.</w:t>
      </w:r>
    </w:p>
    <w:p w:rsidR="003A6BA3" w:rsidRPr="006372BC" w:rsidRDefault="003A6BA3" w:rsidP="009E38F9">
      <w:pPr>
        <w:tabs>
          <w:tab w:val="left" w:pos="709"/>
          <w:tab w:val="left" w:pos="993"/>
        </w:tabs>
        <w:spacing w:line="276" w:lineRule="auto"/>
        <w:ind w:firstLine="708"/>
        <w:rPr>
          <w:sz w:val="26"/>
          <w:szCs w:val="26"/>
        </w:rPr>
      </w:pPr>
      <w:r w:rsidRPr="006372BC">
        <w:rPr>
          <w:b/>
          <w:bCs/>
          <w:sz w:val="26"/>
          <w:szCs w:val="26"/>
        </w:rPr>
        <w:t>По горизонтали:</w:t>
      </w:r>
      <w:r w:rsidR="009E38F9">
        <w:rPr>
          <w:b/>
          <w:bCs/>
          <w:sz w:val="26"/>
          <w:szCs w:val="26"/>
        </w:rPr>
        <w:t xml:space="preserve"> 1. </w:t>
      </w:r>
      <w:r w:rsidRPr="006372BC">
        <w:rPr>
          <w:sz w:val="26"/>
          <w:szCs w:val="26"/>
        </w:rPr>
        <w:t>Пассивное принятие существующего порядка, госпо</w:t>
      </w:r>
      <w:r w:rsidR="009E38F9">
        <w:rPr>
          <w:sz w:val="26"/>
          <w:szCs w:val="26"/>
        </w:rPr>
        <w:t>дствующего мнения, влияния и т.п</w:t>
      </w:r>
      <w:r w:rsidRPr="006372BC">
        <w:rPr>
          <w:sz w:val="26"/>
          <w:szCs w:val="26"/>
        </w:rPr>
        <w:t>., отсутствие собственных позиций.</w:t>
      </w:r>
    </w:p>
    <w:p w:rsidR="003A6BA3" w:rsidRPr="006372BC" w:rsidRDefault="003A6BA3" w:rsidP="009E38F9">
      <w:pPr>
        <w:pStyle w:val="a3"/>
        <w:numPr>
          <w:ilvl w:val="0"/>
          <w:numId w:val="6"/>
        </w:numPr>
        <w:tabs>
          <w:tab w:val="left" w:pos="284"/>
          <w:tab w:val="left" w:pos="709"/>
          <w:tab w:val="left" w:pos="993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lastRenderedPageBreak/>
        <w:t>Исторически сложившаяся на определенной территории устойчивая совокупность людей, обладающих общими чертами и стабильными особенностями культуры, языка, психологического склада, а также осознанием своих интересов и целей, своего единства, отличия от других подобных образований самосознанием и исторической памятью.</w:t>
      </w:r>
    </w:p>
    <w:p w:rsidR="003A6BA3" w:rsidRPr="006372BC" w:rsidRDefault="003A6BA3" w:rsidP="009E38F9">
      <w:pPr>
        <w:pStyle w:val="a3"/>
        <w:numPr>
          <w:ilvl w:val="0"/>
          <w:numId w:val="6"/>
        </w:numPr>
        <w:tabs>
          <w:tab w:val="left" w:pos="284"/>
          <w:tab w:val="left" w:pos="709"/>
          <w:tab w:val="left" w:pos="993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>Продажа товара по ценам, значительно ниже среднего рыночного уровня, так называемым бросовым, иногда ниже себестоимости.</w:t>
      </w:r>
    </w:p>
    <w:p w:rsidR="003A6BA3" w:rsidRPr="006372BC" w:rsidRDefault="003A6BA3" w:rsidP="009E38F9">
      <w:pPr>
        <w:pStyle w:val="a3"/>
        <w:numPr>
          <w:ilvl w:val="0"/>
          <w:numId w:val="7"/>
        </w:numPr>
        <w:tabs>
          <w:tab w:val="left" w:pos="284"/>
          <w:tab w:val="left" w:pos="709"/>
          <w:tab w:val="left" w:pos="993"/>
        </w:tabs>
        <w:spacing w:after="0"/>
        <w:ind w:left="0" w:firstLine="0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>Письменное обязательство уплатить кому-нибудь определенную сумму денег в определенный срок.</w:t>
      </w:r>
    </w:p>
    <w:p w:rsidR="003A6BA3" w:rsidRPr="006372BC" w:rsidRDefault="003A6BA3" w:rsidP="009E38F9">
      <w:pPr>
        <w:pStyle w:val="a3"/>
        <w:numPr>
          <w:ilvl w:val="0"/>
          <w:numId w:val="7"/>
        </w:numPr>
        <w:tabs>
          <w:tab w:val="left" w:pos="284"/>
          <w:tab w:val="left" w:pos="426"/>
          <w:tab w:val="left" w:pos="709"/>
          <w:tab w:val="left" w:pos="993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>Залог земельных участков, предприятий, зданий, сооружений, квартир и другого недвижимого имущества.</w:t>
      </w:r>
    </w:p>
    <w:p w:rsidR="003A6BA3" w:rsidRPr="006372BC" w:rsidRDefault="003A6BA3" w:rsidP="009E38F9">
      <w:pPr>
        <w:spacing w:line="276" w:lineRule="auto"/>
        <w:ind w:firstLine="708"/>
        <w:rPr>
          <w:sz w:val="26"/>
          <w:szCs w:val="26"/>
        </w:rPr>
      </w:pPr>
      <w:r w:rsidRPr="006372BC">
        <w:rPr>
          <w:b/>
          <w:bCs/>
          <w:sz w:val="26"/>
          <w:szCs w:val="26"/>
        </w:rPr>
        <w:t>По вертикали:</w:t>
      </w:r>
      <w:r w:rsidR="009E38F9">
        <w:rPr>
          <w:b/>
          <w:bCs/>
          <w:sz w:val="26"/>
          <w:szCs w:val="26"/>
        </w:rPr>
        <w:t xml:space="preserve"> 1. </w:t>
      </w:r>
      <w:r w:rsidRPr="006372BC">
        <w:rPr>
          <w:sz w:val="26"/>
          <w:szCs w:val="26"/>
        </w:rPr>
        <w:t>Особый порядок привлечения к ответственности и судебного рассмотрения дел о преступлениях высших должностных лиц.</w:t>
      </w:r>
    </w:p>
    <w:p w:rsidR="003A6BA3" w:rsidRPr="009E38F9" w:rsidRDefault="003A6BA3" w:rsidP="009E38F9">
      <w:pPr>
        <w:pStyle w:val="a3"/>
        <w:numPr>
          <w:ilvl w:val="0"/>
          <w:numId w:val="8"/>
        </w:numPr>
        <w:tabs>
          <w:tab w:val="left" w:pos="284"/>
        </w:tabs>
        <w:ind w:left="0" w:firstLine="0"/>
        <w:rPr>
          <w:rFonts w:ascii="Times New Roman" w:hAnsi="Times New Roman"/>
          <w:sz w:val="26"/>
          <w:szCs w:val="26"/>
        </w:rPr>
      </w:pPr>
      <w:r w:rsidRPr="009E38F9">
        <w:rPr>
          <w:rFonts w:ascii="Times New Roman" w:hAnsi="Times New Roman"/>
          <w:sz w:val="26"/>
          <w:szCs w:val="26"/>
        </w:rPr>
        <w:t>Согласованное мнение по спорным вопросам, выработанное в процессе обсуждения участниками переговоров, конференции и достигнутое без процедуры голосования.</w:t>
      </w:r>
    </w:p>
    <w:p w:rsidR="003A6BA3" w:rsidRPr="009E38F9" w:rsidRDefault="003A6BA3" w:rsidP="009E38F9">
      <w:pPr>
        <w:pStyle w:val="a3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9E38F9">
        <w:rPr>
          <w:rFonts w:ascii="Times New Roman" w:hAnsi="Times New Roman"/>
          <w:sz w:val="26"/>
          <w:szCs w:val="26"/>
        </w:rPr>
        <w:t>Официальное одобрение или утверждение, согласие вышестоящей инстанции и должностного лица на проведение того или иного мероприятия или акта.</w:t>
      </w:r>
    </w:p>
    <w:p w:rsidR="003A6BA3" w:rsidRPr="006372BC" w:rsidRDefault="003A6BA3" w:rsidP="009E38F9">
      <w:pPr>
        <w:pStyle w:val="a3"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>Оценка обществом социальной значимости того или иного статуса, закрепленная в культуре и общественном мнении.</w:t>
      </w:r>
    </w:p>
    <w:p w:rsidR="003A6BA3" w:rsidRPr="006372BC" w:rsidRDefault="003A6BA3" w:rsidP="009E38F9">
      <w:pPr>
        <w:pStyle w:val="a3"/>
        <w:numPr>
          <w:ilvl w:val="0"/>
          <w:numId w:val="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6372BC">
        <w:rPr>
          <w:rFonts w:ascii="Times New Roman" w:hAnsi="Times New Roman"/>
          <w:sz w:val="26"/>
          <w:szCs w:val="26"/>
        </w:rPr>
        <w:t>Форма монополи</w:t>
      </w:r>
      <w:bookmarkStart w:id="0" w:name="_GoBack"/>
      <w:bookmarkEnd w:id="0"/>
      <w:r w:rsidRPr="006372BC">
        <w:rPr>
          <w:rFonts w:ascii="Times New Roman" w:hAnsi="Times New Roman"/>
          <w:sz w:val="26"/>
          <w:szCs w:val="26"/>
        </w:rPr>
        <w:t>стического соглашения между капиталистическими фирмами определенной отрасли производства с целью извлечения монопольной прибыли посредством регулирования объемов выпускаемой продукц</w:t>
      </w:r>
      <w:proofErr w:type="gramStart"/>
      <w:r w:rsidRPr="006372BC">
        <w:rPr>
          <w:rFonts w:ascii="Times New Roman" w:hAnsi="Times New Roman"/>
          <w:sz w:val="26"/>
          <w:szCs w:val="26"/>
        </w:rPr>
        <w:t>ии и ее</w:t>
      </w:r>
      <w:proofErr w:type="gramEnd"/>
      <w:r w:rsidRPr="006372BC">
        <w:rPr>
          <w:rFonts w:ascii="Times New Roman" w:hAnsi="Times New Roman"/>
          <w:sz w:val="26"/>
          <w:szCs w:val="26"/>
        </w:rPr>
        <w:t xml:space="preserve"> сбыта участниками.</w:t>
      </w:r>
    </w:p>
    <w:tbl>
      <w:tblPr>
        <w:tblW w:w="95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396"/>
        <w:gridCol w:w="396"/>
        <w:gridCol w:w="397"/>
        <w:gridCol w:w="396"/>
        <w:gridCol w:w="395"/>
        <w:gridCol w:w="395"/>
        <w:gridCol w:w="395"/>
        <w:gridCol w:w="395"/>
        <w:gridCol w:w="395"/>
        <w:gridCol w:w="395"/>
        <w:gridCol w:w="395"/>
        <w:gridCol w:w="395"/>
        <w:gridCol w:w="396"/>
        <w:gridCol w:w="395"/>
        <w:gridCol w:w="395"/>
        <w:gridCol w:w="396"/>
        <w:gridCol w:w="396"/>
        <w:gridCol w:w="395"/>
        <w:gridCol w:w="396"/>
        <w:gridCol w:w="395"/>
        <w:gridCol w:w="395"/>
        <w:gridCol w:w="395"/>
        <w:gridCol w:w="395"/>
      </w:tblGrid>
      <w:tr w:rsidR="003A6BA3" w:rsidRPr="006372BC" w:rsidTr="009E38F9">
        <w:trPr>
          <w:trHeight w:val="330"/>
        </w:trPr>
        <w:tc>
          <w:tcPr>
            <w:tcW w:w="434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ind w:left="360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372BC">
              <w:rPr>
                <w:rFonts w:ascii="Arial" w:hAnsi="Arial" w:cs="Arial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A6BA3" w:rsidRPr="006372BC" w:rsidTr="009E38F9">
        <w:trPr>
          <w:trHeight w:val="330"/>
        </w:trPr>
        <w:tc>
          <w:tcPr>
            <w:tcW w:w="434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с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A6BA3" w:rsidRPr="006372BC" w:rsidTr="009E38F9">
        <w:trPr>
          <w:trHeight w:val="330"/>
        </w:trPr>
        <w:tc>
          <w:tcPr>
            <w:tcW w:w="434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372BC">
              <w:rPr>
                <w:rFonts w:ascii="Arial" w:hAnsi="Arial" w:cs="Arial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372BC">
              <w:rPr>
                <w:rFonts w:ascii="Arial" w:hAnsi="Arial" w:cs="Arial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а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372BC">
              <w:rPr>
                <w:rFonts w:ascii="Arial" w:hAnsi="Arial" w:cs="Arial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A6BA3" w:rsidRPr="006372BC" w:rsidTr="009E38F9">
        <w:trPr>
          <w:trHeight w:val="330"/>
        </w:trPr>
        <w:tc>
          <w:tcPr>
            <w:tcW w:w="434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7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к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372BC">
              <w:rPr>
                <w:rFonts w:ascii="Arial" w:hAnsi="Arial" w:cs="Arial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к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о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н</w:t>
            </w:r>
          </w:p>
        </w:tc>
        <w:tc>
          <w:tcPr>
            <w:tcW w:w="39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ф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о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6372BC">
              <w:rPr>
                <w:rFonts w:ascii="Arial" w:hAnsi="Arial" w:cs="Arial"/>
                <w:sz w:val="26"/>
                <w:szCs w:val="26"/>
              </w:rPr>
              <w:t>р</w:t>
            </w:r>
            <w:proofErr w:type="gramEnd"/>
          </w:p>
        </w:tc>
        <w:tc>
          <w:tcPr>
            <w:tcW w:w="39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м</w:t>
            </w:r>
          </w:p>
        </w:tc>
        <w:tc>
          <w:tcPr>
            <w:tcW w:w="39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и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з</w:t>
            </w:r>
          </w:p>
        </w:tc>
        <w:tc>
          <w:tcPr>
            <w:tcW w:w="39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м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A6BA3" w:rsidRPr="006372BC" w:rsidTr="009E38F9">
        <w:trPr>
          <w:trHeight w:val="330"/>
        </w:trPr>
        <w:tc>
          <w:tcPr>
            <w:tcW w:w="434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372BC">
              <w:rPr>
                <w:rFonts w:ascii="Arial" w:hAnsi="Arial" w:cs="Arial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39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и</w:t>
            </w:r>
          </w:p>
        </w:tc>
        <w:tc>
          <w:tcPr>
            <w:tcW w:w="39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6372BC"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39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о</w:t>
            </w:r>
          </w:p>
        </w:tc>
        <w:tc>
          <w:tcPr>
            <w:tcW w:w="39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т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е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к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а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о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к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м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A6BA3" w:rsidRPr="006372BC" w:rsidTr="009E38F9">
        <w:trPr>
          <w:trHeight w:val="330"/>
        </w:trPr>
        <w:tc>
          <w:tcPr>
            <w:tcW w:w="434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  <w:r w:rsidRPr="006372BC">
              <w:rPr>
                <w:rFonts w:ascii="Arial" w:hAnsi="Arial" w:cs="Arial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6372BC">
              <w:rPr>
                <w:rFonts w:ascii="Arial" w:hAnsi="Arial" w:cs="Arial"/>
                <w:sz w:val="26"/>
                <w:szCs w:val="26"/>
              </w:rPr>
              <w:t>р</w:t>
            </w:r>
            <w:proofErr w:type="gramEnd"/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н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ц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tcBorders>
              <w:righ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6372BC"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39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6" w:type="dxa"/>
            <w:shd w:val="clear" w:color="auto" w:fill="FFFFFF" w:themeFill="background1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FFFFFF" w:themeFill="background1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FFFFFF" w:themeFill="background1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FFFFFF" w:themeFill="background1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shd w:val="clear" w:color="auto" w:fill="FFFFFF" w:themeFill="background1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A6BA3" w:rsidRPr="006372BC" w:rsidTr="009E38F9">
        <w:trPr>
          <w:trHeight w:val="330"/>
        </w:trPr>
        <w:tc>
          <w:tcPr>
            <w:tcW w:w="434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tcBorders>
              <w:righ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  <w:proofErr w:type="gramStart"/>
            <w:r w:rsidRPr="006372BC"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396" w:type="dxa"/>
            <w:tcBorders>
              <w:lef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372BC">
              <w:rPr>
                <w:rFonts w:ascii="Arial" w:hAnsi="Arial" w:cs="Arial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э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т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н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о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с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и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и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A6BA3" w:rsidRPr="006372BC" w:rsidTr="009E38F9">
        <w:trPr>
          <w:trHeight w:val="330"/>
        </w:trPr>
        <w:tc>
          <w:tcPr>
            <w:tcW w:w="434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tcBorders>
              <w:righ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  <w:proofErr w:type="gramStart"/>
            <w:r w:rsidRPr="006372BC">
              <w:rPr>
                <w:rFonts w:ascii="Arial" w:hAnsi="Arial" w:cs="Arial"/>
                <w:sz w:val="26"/>
                <w:szCs w:val="26"/>
              </w:rPr>
              <w:t>р</w:t>
            </w:r>
            <w:proofErr w:type="gramEnd"/>
          </w:p>
        </w:tc>
        <w:tc>
          <w:tcPr>
            <w:tcW w:w="396" w:type="dxa"/>
            <w:tcBorders>
              <w:lef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е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е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я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ч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A6BA3" w:rsidRPr="006372BC" w:rsidTr="009E38F9">
        <w:trPr>
          <w:trHeight w:val="330"/>
        </w:trPr>
        <w:tc>
          <w:tcPr>
            <w:tcW w:w="434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372BC">
              <w:rPr>
                <w:rFonts w:ascii="Arial" w:hAnsi="Arial" w:cs="Arial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39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в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е</w:t>
            </w:r>
          </w:p>
        </w:tc>
        <w:tc>
          <w:tcPr>
            <w:tcW w:w="396" w:type="dxa"/>
            <w:tcBorders>
              <w:top w:val="single" w:sz="6" w:space="0" w:color="333333"/>
              <w:left w:val="single" w:sz="4" w:space="0" w:color="auto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к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с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е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л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ь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н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372BC">
              <w:rPr>
                <w:rFonts w:ascii="Arial" w:hAnsi="Arial" w:cs="Arial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д</w:t>
            </w:r>
          </w:p>
        </w:tc>
        <w:tc>
          <w:tcPr>
            <w:tcW w:w="39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е</w:t>
            </w:r>
          </w:p>
        </w:tc>
        <w:tc>
          <w:tcPr>
            <w:tcW w:w="39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м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6372BC"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39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и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н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г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A6BA3" w:rsidRPr="006372BC" w:rsidTr="009E38F9">
        <w:trPr>
          <w:trHeight w:val="330"/>
        </w:trPr>
        <w:tc>
          <w:tcPr>
            <w:tcW w:w="434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tcBorders>
              <w:righ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с</w:t>
            </w:r>
          </w:p>
        </w:tc>
        <w:tc>
          <w:tcPr>
            <w:tcW w:w="396" w:type="dxa"/>
            <w:tcBorders>
              <w:lef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ь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с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е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A6BA3" w:rsidRPr="006372BC" w:rsidTr="009E38F9">
        <w:trPr>
          <w:trHeight w:val="330"/>
        </w:trPr>
        <w:tc>
          <w:tcPr>
            <w:tcW w:w="434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tcBorders>
              <w:righ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т</w:t>
            </w:r>
          </w:p>
        </w:tc>
        <w:tc>
          <w:tcPr>
            <w:tcW w:w="396" w:type="dxa"/>
            <w:tcBorders>
              <w:lef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righ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у</w:t>
            </w:r>
          </w:p>
        </w:tc>
        <w:tc>
          <w:tcPr>
            <w:tcW w:w="395" w:type="dxa"/>
            <w:tcBorders>
              <w:lef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tcBorders>
              <w:righ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н</w:t>
            </w:r>
          </w:p>
        </w:tc>
        <w:tc>
          <w:tcPr>
            <w:tcW w:w="395" w:type="dxa"/>
            <w:tcBorders>
              <w:lef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A6BA3" w:rsidRPr="006372BC" w:rsidTr="009E38F9">
        <w:trPr>
          <w:trHeight w:val="330"/>
        </w:trPr>
        <w:tc>
          <w:tcPr>
            <w:tcW w:w="434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tcBorders>
              <w:righ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и</w:t>
            </w:r>
          </w:p>
        </w:tc>
        <w:tc>
          <w:tcPr>
            <w:tcW w:w="396" w:type="dxa"/>
            <w:tcBorders>
              <w:lef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righ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с</w:t>
            </w:r>
          </w:p>
        </w:tc>
        <w:tc>
          <w:tcPr>
            <w:tcW w:w="395" w:type="dxa"/>
            <w:tcBorders>
              <w:lef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tcBorders>
              <w:righ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т</w:t>
            </w:r>
          </w:p>
        </w:tc>
        <w:tc>
          <w:tcPr>
            <w:tcW w:w="395" w:type="dxa"/>
            <w:tcBorders>
              <w:left w:val="single" w:sz="4" w:space="0" w:color="auto"/>
            </w:tcBorders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395" w:type="dxa"/>
            <w:vAlign w:val="center"/>
            <w:hideMark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A6BA3" w:rsidRPr="006372BC" w:rsidTr="009E38F9">
        <w:trPr>
          <w:trHeight w:val="330"/>
        </w:trPr>
        <w:tc>
          <w:tcPr>
            <w:tcW w:w="434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6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6" w:type="dxa"/>
            <w:tcBorders>
              <w:right w:val="single" w:sz="4" w:space="0" w:color="auto"/>
            </w:tcBorders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372BC">
              <w:rPr>
                <w:rFonts w:ascii="Arial" w:hAnsi="Arial" w:cs="Arial"/>
                <w:sz w:val="26"/>
                <w:szCs w:val="26"/>
              </w:rPr>
              <w:t>ж</w:t>
            </w:r>
          </w:p>
        </w:tc>
        <w:tc>
          <w:tcPr>
            <w:tcW w:w="396" w:type="dxa"/>
            <w:tcBorders>
              <w:left w:val="single" w:sz="4" w:space="0" w:color="auto"/>
            </w:tcBorders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6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6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6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5" w:type="dxa"/>
            <w:vAlign w:val="center"/>
          </w:tcPr>
          <w:p w:rsidR="003A6BA3" w:rsidRPr="006372BC" w:rsidRDefault="003A6BA3" w:rsidP="006372BC">
            <w:pPr>
              <w:spacing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3A6BA3" w:rsidRPr="006372BC" w:rsidRDefault="003A6BA3" w:rsidP="006372BC">
      <w:pPr>
        <w:spacing w:line="276" w:lineRule="auto"/>
        <w:ind w:left="360"/>
        <w:jc w:val="both"/>
        <w:rPr>
          <w:sz w:val="26"/>
          <w:szCs w:val="26"/>
        </w:rPr>
      </w:pPr>
    </w:p>
    <w:p w:rsidR="000A3AEB" w:rsidRPr="006372BC" w:rsidRDefault="003A6BA3" w:rsidP="009E38F9">
      <w:pPr>
        <w:tabs>
          <w:tab w:val="left" w:pos="180"/>
        </w:tabs>
        <w:suppressAutoHyphens w:val="0"/>
        <w:spacing w:line="276" w:lineRule="auto"/>
        <w:jc w:val="both"/>
        <w:rPr>
          <w:sz w:val="26"/>
          <w:szCs w:val="26"/>
        </w:rPr>
      </w:pPr>
      <w:r w:rsidRPr="006372BC">
        <w:rPr>
          <w:i/>
          <w:sz w:val="26"/>
          <w:szCs w:val="26"/>
        </w:rPr>
        <w:t>По 1 баллу за каждое верное слово, всего 10 баллов</w:t>
      </w:r>
    </w:p>
    <w:sectPr w:rsidR="000A3AEB" w:rsidRPr="006372BC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0FC" w:rsidRDefault="00A750FC" w:rsidP="00EA06AD">
      <w:r>
        <w:separator/>
      </w:r>
    </w:p>
  </w:endnote>
  <w:endnote w:type="continuationSeparator" w:id="0">
    <w:p w:rsidR="00A750FC" w:rsidRDefault="00A750FC" w:rsidP="00EA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774025"/>
      <w:docPartObj>
        <w:docPartGallery w:val="Page Numbers (Bottom of Page)"/>
        <w:docPartUnique/>
      </w:docPartObj>
    </w:sdtPr>
    <w:sdtEndPr/>
    <w:sdtContent>
      <w:p w:rsidR="006372BC" w:rsidRDefault="006372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7B4">
          <w:rPr>
            <w:noProof/>
          </w:rPr>
          <w:t>8</w:t>
        </w:r>
        <w:r>
          <w:fldChar w:fldCharType="end"/>
        </w:r>
      </w:p>
    </w:sdtContent>
  </w:sdt>
  <w:p w:rsidR="006372BC" w:rsidRDefault="006372B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0FC" w:rsidRDefault="00A750FC" w:rsidP="00EA06AD">
      <w:r>
        <w:separator/>
      </w:r>
    </w:p>
  </w:footnote>
  <w:footnote w:type="continuationSeparator" w:id="0">
    <w:p w:rsidR="00A750FC" w:rsidRDefault="00A750FC" w:rsidP="00EA0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6AD" w:rsidRPr="005A4778" w:rsidRDefault="00EA06AD" w:rsidP="00EA06AD">
    <w:pPr>
      <w:jc w:val="right"/>
      <w:rPr>
        <w:b/>
        <w:szCs w:val="28"/>
      </w:rPr>
    </w:pPr>
    <w:r w:rsidRPr="005A4778"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230DEC91" wp14:editId="68393B62">
          <wp:simplePos x="0" y="0"/>
          <wp:positionH relativeFrom="margin">
            <wp:posOffset>-328295</wp:posOffset>
          </wp:positionH>
          <wp:positionV relativeFrom="margin">
            <wp:posOffset>-805815</wp:posOffset>
          </wp:positionV>
          <wp:extent cx="1238250" cy="777875"/>
          <wp:effectExtent l="0" t="0" r="0" b="0"/>
          <wp:wrapThrough wrapText="bothSides">
            <wp:wrapPolygon edited="0">
              <wp:start x="0" y="1058"/>
              <wp:lineTo x="0" y="16927"/>
              <wp:lineTo x="10302" y="16927"/>
              <wp:lineTo x="10634" y="15869"/>
              <wp:lineTo x="12960" y="10580"/>
              <wp:lineTo x="17612" y="10580"/>
              <wp:lineTo x="21268" y="6877"/>
              <wp:lineTo x="20935" y="1058"/>
              <wp:lineTo x="0" y="1058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238250" cy="777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A4778">
      <w:rPr>
        <w:b/>
        <w:szCs w:val="28"/>
      </w:rPr>
      <w:t>ВСЕРОССИЙСКАЯ ОЛИМПИАДА ШКОЛЬНИКОВ 2022/23 гг.</w:t>
    </w:r>
  </w:p>
  <w:p w:rsidR="00EA06AD" w:rsidRPr="005A4778" w:rsidRDefault="00EA06AD" w:rsidP="00EA06AD">
    <w:pPr>
      <w:tabs>
        <w:tab w:val="center" w:pos="4677"/>
        <w:tab w:val="right" w:pos="9355"/>
      </w:tabs>
      <w:jc w:val="center"/>
      <w:rPr>
        <w:b/>
        <w:szCs w:val="28"/>
      </w:rPr>
    </w:pPr>
    <w:r w:rsidRPr="005A4778">
      <w:rPr>
        <w:b/>
        <w:szCs w:val="28"/>
      </w:rPr>
      <w:t>МУНИЦИПАЛЬНЫЙ ЭТАП</w:t>
    </w:r>
  </w:p>
  <w:p w:rsidR="00EA06AD" w:rsidRPr="005A4778" w:rsidRDefault="00EA06AD" w:rsidP="00EA06AD">
    <w:pPr>
      <w:tabs>
        <w:tab w:val="center" w:pos="4677"/>
        <w:tab w:val="right" w:pos="9355"/>
      </w:tabs>
      <w:jc w:val="center"/>
      <w:rPr>
        <w:szCs w:val="28"/>
      </w:rPr>
    </w:pPr>
    <w:r w:rsidRPr="005A4778">
      <w:rPr>
        <w:szCs w:val="28"/>
      </w:rPr>
      <w:t>ОБЩЕСТВОЗНАНИЕ</w:t>
    </w:r>
  </w:p>
  <w:p w:rsidR="00EA06AD" w:rsidRPr="005A4778" w:rsidRDefault="00EA06AD" w:rsidP="00EA06AD">
    <w:pPr>
      <w:tabs>
        <w:tab w:val="center" w:pos="4677"/>
        <w:tab w:val="right" w:pos="9355"/>
      </w:tabs>
      <w:jc w:val="center"/>
      <w:rPr>
        <w:szCs w:val="28"/>
      </w:rPr>
    </w:pPr>
    <w:r w:rsidRPr="005A4778">
      <w:rPr>
        <w:szCs w:val="28"/>
      </w:rPr>
      <w:t>11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31E21C4"/>
    <w:multiLevelType w:val="hybridMultilevel"/>
    <w:tmpl w:val="D278FF94"/>
    <w:lvl w:ilvl="0" w:tplc="707A94D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A2FA1"/>
    <w:multiLevelType w:val="hybridMultilevel"/>
    <w:tmpl w:val="68C6E092"/>
    <w:lvl w:ilvl="0" w:tplc="E35257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E1FB7"/>
    <w:multiLevelType w:val="hybridMultilevel"/>
    <w:tmpl w:val="074A19E4"/>
    <w:lvl w:ilvl="0" w:tplc="922C49B2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334B1"/>
    <w:multiLevelType w:val="hybridMultilevel"/>
    <w:tmpl w:val="D7F2DC76"/>
    <w:lvl w:ilvl="0" w:tplc="19EA9542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22F89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6094C69"/>
    <w:multiLevelType w:val="hybridMultilevel"/>
    <w:tmpl w:val="202CA32E"/>
    <w:lvl w:ilvl="0" w:tplc="6A1407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A937E9B"/>
    <w:multiLevelType w:val="hybridMultilevel"/>
    <w:tmpl w:val="A74A5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BA3"/>
    <w:rsid w:val="000A3AEB"/>
    <w:rsid w:val="001A27B4"/>
    <w:rsid w:val="003A6BA3"/>
    <w:rsid w:val="005A4778"/>
    <w:rsid w:val="006372BC"/>
    <w:rsid w:val="009E38F9"/>
    <w:rsid w:val="00A750FC"/>
    <w:rsid w:val="00BF0E89"/>
    <w:rsid w:val="00CC6ABA"/>
    <w:rsid w:val="00EA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B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BA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3A6B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бычный1"/>
    <w:rsid w:val="003A6BA3"/>
  </w:style>
  <w:style w:type="paragraph" w:styleId="a5">
    <w:name w:val="Balloon Text"/>
    <w:basedOn w:val="a"/>
    <w:link w:val="a6"/>
    <w:uiPriority w:val="99"/>
    <w:semiHidden/>
    <w:unhideWhenUsed/>
    <w:rsid w:val="003A6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BA3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3A6B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A6B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EA06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06A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B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BA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3A6B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бычный1"/>
    <w:rsid w:val="003A6BA3"/>
  </w:style>
  <w:style w:type="paragraph" w:styleId="a5">
    <w:name w:val="Balloon Text"/>
    <w:basedOn w:val="a"/>
    <w:link w:val="a6"/>
    <w:uiPriority w:val="99"/>
    <w:semiHidden/>
    <w:unhideWhenUsed/>
    <w:rsid w:val="003A6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BA3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3A6B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A6B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EA06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06A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A820E-B67E-4D5E-9A08-DBD1B23BB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2339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5</cp:revision>
  <dcterms:created xsi:type="dcterms:W3CDTF">2022-11-23T09:52:00Z</dcterms:created>
  <dcterms:modified xsi:type="dcterms:W3CDTF">2022-11-23T10:36:00Z</dcterms:modified>
</cp:coreProperties>
</file>