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2C73B9" w14:textId="694BFE82" w:rsidR="005C302C" w:rsidRPr="001A35DC" w:rsidRDefault="001956EF" w:rsidP="005C302C">
      <w:pPr>
        <w:pStyle w:val="1"/>
        <w:spacing w:before="0" w:beforeAutospacing="0" w:after="0"/>
        <w:ind w:right="-143"/>
        <w:rPr>
          <w:rFonts w:ascii="Times New Roman" w:hAnsi="Times New Roman"/>
          <w:sz w:val="24"/>
          <w:szCs w:val="24"/>
        </w:rPr>
      </w:pPr>
      <w:r w:rsidRPr="001A35DC">
        <w:rPr>
          <w:rFonts w:ascii="Times New Roman" w:hAnsi="Times New Roman"/>
          <w:sz w:val="24"/>
          <w:szCs w:val="24"/>
        </w:rPr>
        <w:t>ПРОГРАММА</w:t>
      </w:r>
    </w:p>
    <w:p w14:paraId="322E6ED6" w14:textId="1FE46753" w:rsidR="00DE4309" w:rsidRDefault="001956EF" w:rsidP="005C302C">
      <w:pPr>
        <w:spacing w:after="0"/>
        <w:ind w:right="-143"/>
        <w:jc w:val="center"/>
        <w:rPr>
          <w:rFonts w:ascii="Times New Roman" w:hAnsi="Times New Roman"/>
          <w:b/>
          <w:bCs/>
          <w:sz w:val="24"/>
          <w:szCs w:val="24"/>
        </w:rPr>
      </w:pPr>
      <w:r w:rsidRPr="001A35DC">
        <w:rPr>
          <w:rFonts w:ascii="Times New Roman" w:hAnsi="Times New Roman"/>
          <w:b/>
          <w:bCs/>
          <w:sz w:val="24"/>
          <w:szCs w:val="24"/>
        </w:rPr>
        <w:t xml:space="preserve">ПРОВЕДЕНИЯ </w:t>
      </w:r>
      <w:r>
        <w:rPr>
          <w:rFonts w:ascii="Times New Roman" w:hAnsi="Times New Roman"/>
          <w:b/>
          <w:bCs/>
          <w:sz w:val="24"/>
          <w:szCs w:val="24"/>
        </w:rPr>
        <w:t>МУНИЦИПАЛЬНОГО</w:t>
      </w:r>
      <w:r w:rsidRPr="001A35DC">
        <w:rPr>
          <w:rFonts w:ascii="Times New Roman" w:hAnsi="Times New Roman"/>
          <w:b/>
          <w:bCs/>
          <w:sz w:val="24"/>
          <w:szCs w:val="24"/>
        </w:rPr>
        <w:t xml:space="preserve"> ЭТАПА ВСЕРОССИЙСКОЙ ОЛИМПИАДЫ ШКОЛЬНИКОВ ПО </w:t>
      </w:r>
      <w:r>
        <w:rPr>
          <w:rFonts w:ascii="Times New Roman" w:hAnsi="Times New Roman"/>
          <w:b/>
          <w:bCs/>
          <w:sz w:val="24"/>
          <w:szCs w:val="24"/>
        </w:rPr>
        <w:t>ТЕХНОЛОГИИ</w:t>
      </w:r>
      <w:r w:rsidRPr="001A35D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6F605194" w14:textId="2798FC34" w:rsidR="005C302C" w:rsidRPr="001A35DC" w:rsidRDefault="001956EF" w:rsidP="005C302C">
      <w:pPr>
        <w:spacing w:after="0"/>
        <w:ind w:right="-143"/>
        <w:jc w:val="center"/>
        <w:rPr>
          <w:rFonts w:ascii="Times New Roman" w:hAnsi="Times New Roman"/>
          <w:b/>
          <w:bCs/>
          <w:sz w:val="24"/>
          <w:szCs w:val="24"/>
        </w:rPr>
      </w:pPr>
      <w:r w:rsidRPr="001A35DC">
        <w:rPr>
          <w:rFonts w:ascii="Times New Roman" w:hAnsi="Times New Roman"/>
          <w:b/>
          <w:bCs/>
          <w:sz w:val="24"/>
          <w:szCs w:val="24"/>
        </w:rPr>
        <w:t>В 20</w:t>
      </w:r>
      <w:r>
        <w:rPr>
          <w:rFonts w:ascii="Times New Roman" w:hAnsi="Times New Roman"/>
          <w:b/>
          <w:bCs/>
          <w:sz w:val="24"/>
          <w:szCs w:val="24"/>
        </w:rPr>
        <w:t>22</w:t>
      </w:r>
      <w:r w:rsidRPr="001A35DC">
        <w:rPr>
          <w:rFonts w:ascii="Times New Roman" w:hAnsi="Times New Roman"/>
          <w:b/>
          <w:bCs/>
          <w:sz w:val="24"/>
          <w:szCs w:val="24"/>
        </w:rPr>
        <w:t>/</w:t>
      </w:r>
      <w:r>
        <w:rPr>
          <w:rFonts w:ascii="Times New Roman" w:hAnsi="Times New Roman"/>
          <w:b/>
          <w:bCs/>
          <w:sz w:val="24"/>
          <w:szCs w:val="24"/>
        </w:rPr>
        <w:t xml:space="preserve">23 </w:t>
      </w:r>
      <w:r w:rsidRPr="001A35DC">
        <w:rPr>
          <w:rFonts w:ascii="Times New Roman" w:hAnsi="Times New Roman"/>
          <w:b/>
          <w:bCs/>
          <w:sz w:val="24"/>
          <w:szCs w:val="24"/>
        </w:rPr>
        <w:t>УЧЕБНОМ ГОДУ</w:t>
      </w:r>
    </w:p>
    <w:p w14:paraId="1C9FD6CC" w14:textId="63A7F251" w:rsidR="005C302C" w:rsidRDefault="005C302C" w:rsidP="00250798">
      <w:pPr>
        <w:spacing w:after="0" w:line="240" w:lineRule="auto"/>
        <w:ind w:right="-142"/>
        <w:rPr>
          <w:rFonts w:ascii="Times New Roman" w:hAnsi="Times New Roman"/>
          <w:bCs/>
          <w:i/>
          <w:sz w:val="24"/>
          <w:szCs w:val="24"/>
        </w:rPr>
      </w:pPr>
    </w:p>
    <w:p w14:paraId="340476B7" w14:textId="77777777" w:rsidR="00DE4309" w:rsidRDefault="00DE4309" w:rsidP="00DE4309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14:paraId="0CD4239F" w14:textId="416753BE" w:rsidR="00DE4309" w:rsidRDefault="00DE4309" w:rsidP="00DE4309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 декабря 2022 г.</w:t>
      </w:r>
    </w:p>
    <w:p w14:paraId="3D0808FC" w14:textId="77777777" w:rsidR="00DE4309" w:rsidRDefault="00DE4309" w:rsidP="00250798">
      <w:pPr>
        <w:spacing w:after="0" w:line="240" w:lineRule="auto"/>
        <w:ind w:right="-142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4"/>
        <w:gridCol w:w="5711"/>
        <w:gridCol w:w="3231"/>
      </w:tblGrid>
      <w:tr w:rsidR="00BB5B0F" w:rsidRPr="00DE4309" w14:paraId="748D9C32" w14:textId="5D810D38" w:rsidTr="007E7548">
        <w:trPr>
          <w:cantSplit/>
          <w:trHeight w:val="370"/>
        </w:trPr>
        <w:tc>
          <w:tcPr>
            <w:tcW w:w="724" w:type="pct"/>
          </w:tcPr>
          <w:p w14:paraId="502FD7BC" w14:textId="7AE03DEC" w:rsidR="00BB5B0F" w:rsidRPr="00DE4309" w:rsidRDefault="00DE4309" w:rsidP="00DE4309">
            <w:pPr>
              <w:spacing w:after="0"/>
              <w:ind w:right="-1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BB5B0F" w:rsidRPr="00DE4309">
              <w:rPr>
                <w:rFonts w:ascii="Times New Roman" w:hAnsi="Times New Roman"/>
                <w:b/>
                <w:sz w:val="24"/>
                <w:szCs w:val="24"/>
              </w:rPr>
              <w:t>ремя</w:t>
            </w:r>
          </w:p>
        </w:tc>
        <w:tc>
          <w:tcPr>
            <w:tcW w:w="2731" w:type="pct"/>
          </w:tcPr>
          <w:p w14:paraId="567439DC" w14:textId="77777777" w:rsidR="00BB5B0F" w:rsidRPr="00DE4309" w:rsidRDefault="00BB5B0F" w:rsidP="00641413">
            <w:pPr>
              <w:spacing w:after="0"/>
              <w:ind w:right="-1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4309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45" w:type="pct"/>
          </w:tcPr>
          <w:p w14:paraId="3AE51707" w14:textId="2B88E09D" w:rsidR="00BB5B0F" w:rsidRPr="00DE4309" w:rsidRDefault="00DE4309" w:rsidP="00641413">
            <w:pPr>
              <w:spacing w:after="0"/>
              <w:ind w:right="-1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4309">
              <w:rPr>
                <w:rFonts w:ascii="Times New Roman" w:hAnsi="Times New Roman"/>
                <w:b/>
                <w:sz w:val="24"/>
                <w:szCs w:val="24"/>
              </w:rPr>
              <w:t>Продолжительность</w:t>
            </w:r>
          </w:p>
        </w:tc>
      </w:tr>
      <w:tr w:rsidR="00DE4309" w:rsidRPr="00DE4309" w14:paraId="0ADC0DBD" w14:textId="77777777" w:rsidTr="007E7548">
        <w:trPr>
          <w:cantSplit/>
          <w:trHeight w:val="827"/>
        </w:trPr>
        <w:tc>
          <w:tcPr>
            <w:tcW w:w="724" w:type="pct"/>
            <w:vAlign w:val="center"/>
          </w:tcPr>
          <w:p w14:paraId="44AD5A79" w14:textId="3CFFD488" w:rsidR="00DE4309" w:rsidRPr="00DE4309" w:rsidRDefault="00DE4309" w:rsidP="00DE4309">
            <w:pPr>
              <w:spacing w:after="0"/>
              <w:ind w:right="-143"/>
              <w:rPr>
                <w:rFonts w:ascii="Times New Roman" w:hAnsi="Times New Roman"/>
                <w:b/>
                <w:sz w:val="24"/>
                <w:szCs w:val="24"/>
              </w:rPr>
            </w:pPr>
            <w:r w:rsidRPr="00DE4309">
              <w:rPr>
                <w:rFonts w:ascii="Times New Roman" w:hAnsi="Times New Roman"/>
                <w:b/>
                <w:sz w:val="24"/>
                <w:szCs w:val="24"/>
              </w:rPr>
              <w:t>9.00-10.00</w:t>
            </w:r>
          </w:p>
        </w:tc>
        <w:tc>
          <w:tcPr>
            <w:tcW w:w="2731" w:type="pct"/>
            <w:vAlign w:val="center"/>
          </w:tcPr>
          <w:p w14:paraId="7CA95B37" w14:textId="77777777" w:rsidR="00DE4309" w:rsidRPr="00DE4309" w:rsidRDefault="00DE4309" w:rsidP="00DE4309">
            <w:pPr>
              <w:spacing w:after="0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DE4309">
              <w:rPr>
                <w:rFonts w:ascii="Times New Roman" w:hAnsi="Times New Roman"/>
                <w:sz w:val="24"/>
                <w:szCs w:val="24"/>
              </w:rPr>
              <w:t xml:space="preserve">Регистрация участников. </w:t>
            </w:r>
          </w:p>
          <w:p w14:paraId="4974B37E" w14:textId="122A5270" w:rsidR="00DE4309" w:rsidRPr="00DE4309" w:rsidRDefault="00DE4309" w:rsidP="00DE4309">
            <w:pPr>
              <w:spacing w:after="0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DE4309">
              <w:rPr>
                <w:rFonts w:ascii="Times New Roman" w:hAnsi="Times New Roman"/>
                <w:sz w:val="24"/>
                <w:szCs w:val="24"/>
              </w:rPr>
              <w:t>При регистрации участники сдают пояснительные записки и сообщают о необходимости мультимедиа для защиты проекта</w:t>
            </w:r>
          </w:p>
        </w:tc>
        <w:tc>
          <w:tcPr>
            <w:tcW w:w="1545" w:type="pct"/>
            <w:vAlign w:val="center"/>
          </w:tcPr>
          <w:p w14:paraId="1D16B2F4" w14:textId="3616C463" w:rsidR="00DE4309" w:rsidRPr="00DE4309" w:rsidRDefault="00DE4309" w:rsidP="00DE4309">
            <w:pPr>
              <w:spacing w:after="0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DE4309">
              <w:rPr>
                <w:rFonts w:ascii="Times New Roman" w:hAnsi="Times New Roman"/>
                <w:sz w:val="24"/>
                <w:szCs w:val="24"/>
              </w:rPr>
              <w:t>60 мин.</w:t>
            </w:r>
          </w:p>
        </w:tc>
      </w:tr>
      <w:tr w:rsidR="007E7548" w:rsidRPr="00DE4309" w14:paraId="27EC63CC" w14:textId="77777777" w:rsidTr="007E7548">
        <w:trPr>
          <w:cantSplit/>
          <w:trHeight w:val="827"/>
        </w:trPr>
        <w:tc>
          <w:tcPr>
            <w:tcW w:w="724" w:type="pct"/>
            <w:vAlign w:val="center"/>
          </w:tcPr>
          <w:p w14:paraId="1B9B6F45" w14:textId="1FA63770" w:rsidR="007E7548" w:rsidRPr="00DE4309" w:rsidRDefault="007E7548" w:rsidP="007E7548">
            <w:pPr>
              <w:spacing w:after="0"/>
              <w:ind w:right="-143"/>
              <w:rPr>
                <w:rFonts w:ascii="Times New Roman" w:hAnsi="Times New Roman"/>
                <w:b/>
                <w:sz w:val="24"/>
                <w:szCs w:val="24"/>
              </w:rPr>
            </w:pPr>
            <w:r w:rsidRPr="00DE4309">
              <w:rPr>
                <w:rFonts w:ascii="Times New Roman" w:hAnsi="Times New Roman"/>
                <w:b/>
                <w:sz w:val="24"/>
                <w:szCs w:val="24"/>
              </w:rPr>
              <w:t>10.00-10.20</w:t>
            </w:r>
          </w:p>
        </w:tc>
        <w:tc>
          <w:tcPr>
            <w:tcW w:w="2731" w:type="pct"/>
            <w:vAlign w:val="center"/>
          </w:tcPr>
          <w:p w14:paraId="46A9883F" w14:textId="77777777" w:rsidR="007E7548" w:rsidRPr="00DE4309" w:rsidRDefault="007E7548" w:rsidP="007E754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E4309">
              <w:rPr>
                <w:rFonts w:ascii="Times New Roman" w:hAnsi="Times New Roman"/>
                <w:sz w:val="24"/>
                <w:szCs w:val="24"/>
              </w:rPr>
              <w:t>Приветственное слово к участникам олимпиады., инструктаж участников.</w:t>
            </w:r>
          </w:p>
          <w:p w14:paraId="35086749" w14:textId="70DCBA71" w:rsidR="007E7548" w:rsidRPr="00DE4309" w:rsidRDefault="007E7548" w:rsidP="007E7548">
            <w:pPr>
              <w:spacing w:after="0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DE4309">
              <w:rPr>
                <w:rFonts w:ascii="Times New Roman" w:hAnsi="Times New Roman"/>
                <w:sz w:val="24"/>
                <w:szCs w:val="24"/>
              </w:rPr>
              <w:t xml:space="preserve">Заполнение титульных листов. </w:t>
            </w:r>
          </w:p>
        </w:tc>
        <w:tc>
          <w:tcPr>
            <w:tcW w:w="1545" w:type="pct"/>
            <w:vAlign w:val="center"/>
          </w:tcPr>
          <w:p w14:paraId="1E6F1E5C" w14:textId="59E712A6" w:rsidR="007E7548" w:rsidRPr="00DE4309" w:rsidRDefault="007E7548" w:rsidP="007E7548">
            <w:pPr>
              <w:spacing w:after="0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мин.</w:t>
            </w:r>
          </w:p>
        </w:tc>
      </w:tr>
      <w:tr w:rsidR="007E7548" w:rsidRPr="00DE4309" w14:paraId="40748BA2" w14:textId="2F047F0A" w:rsidTr="007E7548">
        <w:trPr>
          <w:cantSplit/>
          <w:trHeight w:val="416"/>
        </w:trPr>
        <w:tc>
          <w:tcPr>
            <w:tcW w:w="724" w:type="pct"/>
            <w:vAlign w:val="center"/>
          </w:tcPr>
          <w:p w14:paraId="5210B695" w14:textId="3108138E" w:rsidR="007E7548" w:rsidRPr="00DE4309" w:rsidRDefault="007E7548" w:rsidP="007E7548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4309">
              <w:rPr>
                <w:rFonts w:ascii="Times New Roman" w:hAnsi="Times New Roman"/>
                <w:b/>
                <w:bCs/>
                <w:sz w:val="24"/>
                <w:szCs w:val="24"/>
              </w:rPr>
              <w:t>10.20-11.50</w:t>
            </w:r>
          </w:p>
        </w:tc>
        <w:tc>
          <w:tcPr>
            <w:tcW w:w="2731" w:type="pct"/>
            <w:vAlign w:val="center"/>
          </w:tcPr>
          <w:p w14:paraId="672F3307" w14:textId="276BA2DF" w:rsidR="007E7548" w:rsidRPr="00DE4309" w:rsidRDefault="007E7548" w:rsidP="007E7548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4309">
              <w:rPr>
                <w:rFonts w:ascii="Times New Roman" w:hAnsi="Times New Roman"/>
                <w:sz w:val="24"/>
                <w:szCs w:val="24"/>
              </w:rPr>
              <w:t>Теоретический тур</w:t>
            </w:r>
          </w:p>
        </w:tc>
        <w:tc>
          <w:tcPr>
            <w:tcW w:w="1545" w:type="pct"/>
            <w:vAlign w:val="center"/>
          </w:tcPr>
          <w:p w14:paraId="5A8A78B9" w14:textId="6D7EA28B" w:rsidR="007E7548" w:rsidRPr="00DE4309" w:rsidRDefault="007E7548" w:rsidP="007E754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E4309">
              <w:rPr>
                <w:rFonts w:ascii="Times New Roman" w:hAnsi="Times New Roman"/>
                <w:sz w:val="24"/>
                <w:szCs w:val="24"/>
              </w:rPr>
              <w:t>90 мин.</w:t>
            </w:r>
          </w:p>
        </w:tc>
      </w:tr>
      <w:tr w:rsidR="007E7548" w:rsidRPr="00DE4309" w14:paraId="652E8A56" w14:textId="0D464619" w:rsidTr="007E7548">
        <w:trPr>
          <w:cantSplit/>
          <w:trHeight w:val="416"/>
        </w:trPr>
        <w:tc>
          <w:tcPr>
            <w:tcW w:w="724" w:type="pct"/>
            <w:vAlign w:val="center"/>
          </w:tcPr>
          <w:p w14:paraId="521DAFCD" w14:textId="09DE7618" w:rsidR="007E7548" w:rsidRPr="00DE4309" w:rsidRDefault="007E7548" w:rsidP="007E7548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4309">
              <w:rPr>
                <w:rFonts w:ascii="Times New Roman" w:hAnsi="Times New Roman"/>
                <w:b/>
                <w:bCs/>
                <w:sz w:val="24"/>
                <w:szCs w:val="24"/>
              </w:rPr>
              <w:t>С 12.00</w:t>
            </w:r>
          </w:p>
        </w:tc>
        <w:tc>
          <w:tcPr>
            <w:tcW w:w="2731" w:type="pct"/>
            <w:vAlign w:val="center"/>
          </w:tcPr>
          <w:p w14:paraId="69751519" w14:textId="0141F909" w:rsidR="007E7548" w:rsidRPr="00DE4309" w:rsidRDefault="007E7548" w:rsidP="007E7548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4309">
              <w:rPr>
                <w:rFonts w:ascii="Times New Roman" w:hAnsi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545" w:type="pct"/>
            <w:vAlign w:val="center"/>
          </w:tcPr>
          <w:p w14:paraId="5BFBEE58" w14:textId="514D9A06" w:rsidR="007E7548" w:rsidRPr="00DE4309" w:rsidRDefault="007E7548" w:rsidP="007E754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E4309">
              <w:rPr>
                <w:rFonts w:ascii="Times New Roman" w:hAnsi="Times New Roman"/>
                <w:sz w:val="24"/>
                <w:szCs w:val="24"/>
              </w:rPr>
              <w:t>до 10 мин. на одного участника</w:t>
            </w:r>
          </w:p>
        </w:tc>
      </w:tr>
    </w:tbl>
    <w:p w14:paraId="4F36B9C1" w14:textId="407A8178" w:rsidR="000137B9" w:rsidRDefault="000137B9">
      <w:pPr>
        <w:rPr>
          <w:sz w:val="24"/>
          <w:szCs w:val="24"/>
        </w:rPr>
      </w:pPr>
    </w:p>
    <w:p w14:paraId="576CB43D" w14:textId="46D5F2D5" w:rsidR="00DE4309" w:rsidRDefault="00DE4309" w:rsidP="00DE4309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10 </w:t>
      </w:r>
      <w:r>
        <w:rPr>
          <w:rFonts w:ascii="Times New Roman" w:hAnsi="Times New Roman"/>
          <w:b/>
          <w:sz w:val="24"/>
          <w:szCs w:val="24"/>
        </w:rPr>
        <w:t>декабря 2022 г.</w:t>
      </w:r>
    </w:p>
    <w:p w14:paraId="004B73D6" w14:textId="77777777" w:rsidR="00DE4309" w:rsidRDefault="00DE4309" w:rsidP="00DE4309">
      <w:pPr>
        <w:spacing w:after="0" w:line="240" w:lineRule="auto"/>
        <w:ind w:right="-142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4"/>
        <w:gridCol w:w="5711"/>
        <w:gridCol w:w="3231"/>
      </w:tblGrid>
      <w:tr w:rsidR="00DE4309" w:rsidRPr="00DE4309" w14:paraId="1DFD71B1" w14:textId="77777777" w:rsidTr="007E7548">
        <w:trPr>
          <w:cantSplit/>
          <w:trHeight w:val="370"/>
        </w:trPr>
        <w:tc>
          <w:tcPr>
            <w:tcW w:w="724" w:type="pct"/>
          </w:tcPr>
          <w:p w14:paraId="69A78CE4" w14:textId="77777777" w:rsidR="00DE4309" w:rsidRPr="00DE4309" w:rsidRDefault="00DE4309" w:rsidP="00D859F0">
            <w:pPr>
              <w:spacing w:after="0"/>
              <w:ind w:right="-1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DE4309">
              <w:rPr>
                <w:rFonts w:ascii="Times New Roman" w:hAnsi="Times New Roman"/>
                <w:b/>
                <w:sz w:val="24"/>
                <w:szCs w:val="24"/>
              </w:rPr>
              <w:t>ремя</w:t>
            </w:r>
          </w:p>
        </w:tc>
        <w:tc>
          <w:tcPr>
            <w:tcW w:w="2731" w:type="pct"/>
          </w:tcPr>
          <w:p w14:paraId="5BD4F0DA" w14:textId="77777777" w:rsidR="00DE4309" w:rsidRPr="00DE4309" w:rsidRDefault="00DE4309" w:rsidP="00D859F0">
            <w:pPr>
              <w:spacing w:after="0"/>
              <w:ind w:right="-1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4309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45" w:type="pct"/>
          </w:tcPr>
          <w:p w14:paraId="1328C43F" w14:textId="77777777" w:rsidR="00DE4309" w:rsidRPr="00DE4309" w:rsidRDefault="00DE4309" w:rsidP="00D859F0">
            <w:pPr>
              <w:spacing w:after="0"/>
              <w:ind w:right="-14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4309">
              <w:rPr>
                <w:rFonts w:ascii="Times New Roman" w:hAnsi="Times New Roman"/>
                <w:b/>
                <w:sz w:val="24"/>
                <w:szCs w:val="24"/>
              </w:rPr>
              <w:t>Продолжительность</w:t>
            </w:r>
          </w:p>
        </w:tc>
      </w:tr>
      <w:tr w:rsidR="00DE4309" w:rsidRPr="00DE4309" w14:paraId="7105657A" w14:textId="77777777" w:rsidTr="007E7548">
        <w:trPr>
          <w:cantSplit/>
          <w:trHeight w:val="827"/>
        </w:trPr>
        <w:tc>
          <w:tcPr>
            <w:tcW w:w="724" w:type="pct"/>
            <w:vAlign w:val="center"/>
          </w:tcPr>
          <w:p w14:paraId="1EFF4DBF" w14:textId="77777777" w:rsidR="00DE4309" w:rsidRPr="00DE4309" w:rsidRDefault="00DE4309" w:rsidP="00D859F0">
            <w:pPr>
              <w:spacing w:after="0"/>
              <w:ind w:right="-143"/>
              <w:rPr>
                <w:rFonts w:ascii="Times New Roman" w:hAnsi="Times New Roman"/>
                <w:b/>
                <w:sz w:val="24"/>
                <w:szCs w:val="24"/>
              </w:rPr>
            </w:pPr>
            <w:r w:rsidRPr="00DE4309">
              <w:rPr>
                <w:rFonts w:ascii="Times New Roman" w:hAnsi="Times New Roman"/>
                <w:b/>
                <w:sz w:val="24"/>
                <w:szCs w:val="24"/>
              </w:rPr>
              <w:t>9.00-10.00</w:t>
            </w:r>
          </w:p>
        </w:tc>
        <w:tc>
          <w:tcPr>
            <w:tcW w:w="2731" w:type="pct"/>
            <w:vAlign w:val="center"/>
          </w:tcPr>
          <w:p w14:paraId="649181F3" w14:textId="167A1564" w:rsidR="001956EF" w:rsidRPr="00DE4309" w:rsidRDefault="00DE4309" w:rsidP="00D859F0">
            <w:pPr>
              <w:spacing w:after="0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DE4309">
              <w:rPr>
                <w:rFonts w:ascii="Times New Roman" w:hAnsi="Times New Roman"/>
                <w:sz w:val="24"/>
                <w:szCs w:val="24"/>
              </w:rPr>
              <w:t xml:space="preserve">Регистрация участников. </w:t>
            </w:r>
          </w:p>
        </w:tc>
        <w:tc>
          <w:tcPr>
            <w:tcW w:w="1545" w:type="pct"/>
            <w:vAlign w:val="center"/>
          </w:tcPr>
          <w:p w14:paraId="3D333858" w14:textId="77777777" w:rsidR="00DE4309" w:rsidRPr="00DE4309" w:rsidRDefault="00DE4309" w:rsidP="00D859F0">
            <w:pPr>
              <w:spacing w:after="0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DE4309">
              <w:rPr>
                <w:rFonts w:ascii="Times New Roman" w:hAnsi="Times New Roman"/>
                <w:sz w:val="24"/>
                <w:szCs w:val="24"/>
              </w:rPr>
              <w:t>60 мин.</w:t>
            </w:r>
          </w:p>
        </w:tc>
      </w:tr>
      <w:tr w:rsidR="007E7548" w:rsidRPr="00DE4309" w14:paraId="1F19D9CF" w14:textId="77777777" w:rsidTr="007E7548">
        <w:trPr>
          <w:cantSplit/>
          <w:trHeight w:val="827"/>
        </w:trPr>
        <w:tc>
          <w:tcPr>
            <w:tcW w:w="724" w:type="pct"/>
            <w:vAlign w:val="center"/>
          </w:tcPr>
          <w:p w14:paraId="47CE1A63" w14:textId="2079D78B" w:rsidR="007E7548" w:rsidRPr="00DE4309" w:rsidRDefault="007E7548" w:rsidP="007E7548">
            <w:pPr>
              <w:spacing w:after="0"/>
              <w:ind w:right="-143"/>
              <w:rPr>
                <w:rFonts w:ascii="Times New Roman" w:hAnsi="Times New Roman"/>
                <w:b/>
                <w:sz w:val="24"/>
                <w:szCs w:val="24"/>
              </w:rPr>
            </w:pPr>
            <w:r w:rsidRPr="00DE4309">
              <w:rPr>
                <w:rFonts w:ascii="Times New Roman" w:hAnsi="Times New Roman"/>
                <w:b/>
                <w:sz w:val="24"/>
                <w:szCs w:val="24"/>
              </w:rPr>
              <w:t>10.00-10.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DE4309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731" w:type="pct"/>
            <w:vAlign w:val="center"/>
          </w:tcPr>
          <w:p w14:paraId="7D4EADC2" w14:textId="77777777" w:rsidR="007E7548" w:rsidRPr="00DE4309" w:rsidRDefault="007E7548" w:rsidP="007E754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DE4309">
              <w:rPr>
                <w:rFonts w:ascii="Times New Roman" w:hAnsi="Times New Roman"/>
                <w:sz w:val="24"/>
                <w:szCs w:val="24"/>
              </w:rPr>
              <w:t>нструктаж участников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технике безопасности</w:t>
            </w:r>
            <w:r w:rsidRPr="00DE430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8D729E5" w14:textId="4E6CE981" w:rsidR="007E7548" w:rsidRPr="00DE4309" w:rsidRDefault="007E7548" w:rsidP="007E7548">
            <w:pPr>
              <w:spacing w:after="0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DE4309">
              <w:rPr>
                <w:rFonts w:ascii="Times New Roman" w:hAnsi="Times New Roman"/>
                <w:sz w:val="24"/>
                <w:szCs w:val="24"/>
              </w:rPr>
              <w:t xml:space="preserve">Заполнение титульных листов. </w:t>
            </w:r>
          </w:p>
        </w:tc>
        <w:tc>
          <w:tcPr>
            <w:tcW w:w="1545" w:type="pct"/>
            <w:vAlign w:val="center"/>
          </w:tcPr>
          <w:p w14:paraId="016F1F8B" w14:textId="0FFD1E39" w:rsidR="007E7548" w:rsidRPr="00DE4309" w:rsidRDefault="007E7548" w:rsidP="007E7548">
            <w:pPr>
              <w:spacing w:after="0"/>
              <w:ind w:right="-14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мин.</w:t>
            </w:r>
          </w:p>
        </w:tc>
      </w:tr>
      <w:tr w:rsidR="007E7548" w:rsidRPr="00DE4309" w14:paraId="0C2DEED7" w14:textId="77777777" w:rsidTr="007E7548">
        <w:trPr>
          <w:cantSplit/>
          <w:trHeight w:val="416"/>
        </w:trPr>
        <w:tc>
          <w:tcPr>
            <w:tcW w:w="724" w:type="pct"/>
            <w:vAlign w:val="center"/>
          </w:tcPr>
          <w:p w14:paraId="4A030E26" w14:textId="4F924218" w:rsidR="007E7548" w:rsidRPr="00DE4309" w:rsidRDefault="007E7548" w:rsidP="007E7548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4309">
              <w:rPr>
                <w:rFonts w:ascii="Times New Roman" w:hAnsi="Times New Roman"/>
                <w:b/>
                <w:bCs/>
                <w:sz w:val="24"/>
                <w:szCs w:val="24"/>
              </w:rPr>
              <w:t>10.20-1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3.20</w:t>
            </w:r>
          </w:p>
        </w:tc>
        <w:tc>
          <w:tcPr>
            <w:tcW w:w="2731" w:type="pct"/>
            <w:vAlign w:val="center"/>
          </w:tcPr>
          <w:p w14:paraId="7242B499" w14:textId="51F0B546" w:rsidR="007E7548" w:rsidRPr="00DE4309" w:rsidRDefault="007E7548" w:rsidP="007E7548">
            <w:pPr>
              <w:pStyle w:val="a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Практический  </w:t>
            </w:r>
            <w:r w:rsidRPr="00DE4309">
              <w:rPr>
                <w:rFonts w:ascii="Times New Roman" w:hAnsi="Times New Roman"/>
                <w:sz w:val="24"/>
                <w:szCs w:val="24"/>
              </w:rPr>
              <w:t>тур</w:t>
            </w:r>
          </w:p>
        </w:tc>
        <w:tc>
          <w:tcPr>
            <w:tcW w:w="1545" w:type="pct"/>
            <w:vAlign w:val="center"/>
          </w:tcPr>
          <w:p w14:paraId="041747E6" w14:textId="765A19BD" w:rsidR="007E7548" w:rsidRPr="00DE4309" w:rsidRDefault="007E7548" w:rsidP="007E754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  <w:r w:rsidRPr="00DE4309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</w:tr>
    </w:tbl>
    <w:p w14:paraId="7FAD8364" w14:textId="77777777" w:rsidR="00DE4309" w:rsidRPr="00DE4309" w:rsidRDefault="00DE4309" w:rsidP="00DE4309">
      <w:pPr>
        <w:rPr>
          <w:sz w:val="24"/>
          <w:szCs w:val="24"/>
        </w:rPr>
      </w:pPr>
    </w:p>
    <w:p w14:paraId="36C5A58C" w14:textId="77777777" w:rsidR="00DE4309" w:rsidRPr="00DE4309" w:rsidRDefault="00DE4309">
      <w:pPr>
        <w:rPr>
          <w:sz w:val="24"/>
          <w:szCs w:val="24"/>
        </w:rPr>
      </w:pPr>
      <w:bookmarkStart w:id="0" w:name="_GoBack"/>
      <w:bookmarkEnd w:id="0"/>
    </w:p>
    <w:sectPr w:rsidR="00DE4309" w:rsidRPr="00DE4309" w:rsidSect="000F46D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694FC0"/>
    <w:multiLevelType w:val="hybridMultilevel"/>
    <w:tmpl w:val="701A2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CE4534"/>
    <w:multiLevelType w:val="hybridMultilevel"/>
    <w:tmpl w:val="41A009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02C"/>
    <w:rsid w:val="000137B9"/>
    <w:rsid w:val="00050D1A"/>
    <w:rsid w:val="000511EC"/>
    <w:rsid w:val="000512B4"/>
    <w:rsid w:val="0008194A"/>
    <w:rsid w:val="00091D42"/>
    <w:rsid w:val="00097E11"/>
    <w:rsid w:val="000B180E"/>
    <w:rsid w:val="000F46D8"/>
    <w:rsid w:val="000F5884"/>
    <w:rsid w:val="00120294"/>
    <w:rsid w:val="00163748"/>
    <w:rsid w:val="00183928"/>
    <w:rsid w:val="001956EF"/>
    <w:rsid w:val="001A35DC"/>
    <w:rsid w:val="001D384E"/>
    <w:rsid w:val="00250798"/>
    <w:rsid w:val="00260613"/>
    <w:rsid w:val="00260C71"/>
    <w:rsid w:val="00292F50"/>
    <w:rsid w:val="00293F91"/>
    <w:rsid w:val="00295D5E"/>
    <w:rsid w:val="002C46D3"/>
    <w:rsid w:val="002E65C0"/>
    <w:rsid w:val="00311E26"/>
    <w:rsid w:val="003177E5"/>
    <w:rsid w:val="00332715"/>
    <w:rsid w:val="00366F28"/>
    <w:rsid w:val="003676B8"/>
    <w:rsid w:val="00383A9A"/>
    <w:rsid w:val="003A78C9"/>
    <w:rsid w:val="003C3F41"/>
    <w:rsid w:val="003E1F21"/>
    <w:rsid w:val="004263EB"/>
    <w:rsid w:val="00432937"/>
    <w:rsid w:val="00437195"/>
    <w:rsid w:val="004807F6"/>
    <w:rsid w:val="0049005C"/>
    <w:rsid w:val="004C46FA"/>
    <w:rsid w:val="004F4F9B"/>
    <w:rsid w:val="00502480"/>
    <w:rsid w:val="00524DB6"/>
    <w:rsid w:val="00536422"/>
    <w:rsid w:val="00543867"/>
    <w:rsid w:val="00543EF9"/>
    <w:rsid w:val="005523CC"/>
    <w:rsid w:val="00561749"/>
    <w:rsid w:val="00573F38"/>
    <w:rsid w:val="00591529"/>
    <w:rsid w:val="005B5DDD"/>
    <w:rsid w:val="005C302C"/>
    <w:rsid w:val="005E55A0"/>
    <w:rsid w:val="005F5C46"/>
    <w:rsid w:val="00614680"/>
    <w:rsid w:val="00626EA6"/>
    <w:rsid w:val="00670B39"/>
    <w:rsid w:val="00671D70"/>
    <w:rsid w:val="006757CA"/>
    <w:rsid w:val="00693707"/>
    <w:rsid w:val="006B0D77"/>
    <w:rsid w:val="006C5EA2"/>
    <w:rsid w:val="006E46F3"/>
    <w:rsid w:val="006E69A2"/>
    <w:rsid w:val="006F5B88"/>
    <w:rsid w:val="00700BB7"/>
    <w:rsid w:val="007550B9"/>
    <w:rsid w:val="00763030"/>
    <w:rsid w:val="007B0DDE"/>
    <w:rsid w:val="007C784A"/>
    <w:rsid w:val="007D606F"/>
    <w:rsid w:val="007E7548"/>
    <w:rsid w:val="00801938"/>
    <w:rsid w:val="00844401"/>
    <w:rsid w:val="00861AFF"/>
    <w:rsid w:val="008C5B47"/>
    <w:rsid w:val="008D2DD8"/>
    <w:rsid w:val="009040BB"/>
    <w:rsid w:val="00911C54"/>
    <w:rsid w:val="00927EFB"/>
    <w:rsid w:val="0093582B"/>
    <w:rsid w:val="00955212"/>
    <w:rsid w:val="00963192"/>
    <w:rsid w:val="00967257"/>
    <w:rsid w:val="009761EF"/>
    <w:rsid w:val="00993A9E"/>
    <w:rsid w:val="009B6200"/>
    <w:rsid w:val="009C4819"/>
    <w:rsid w:val="009F5FF7"/>
    <w:rsid w:val="00A6022C"/>
    <w:rsid w:val="00AA2EA6"/>
    <w:rsid w:val="00AB1544"/>
    <w:rsid w:val="00AC0DD0"/>
    <w:rsid w:val="00AC3230"/>
    <w:rsid w:val="00AE658C"/>
    <w:rsid w:val="00AF3411"/>
    <w:rsid w:val="00B05EEF"/>
    <w:rsid w:val="00B24A43"/>
    <w:rsid w:val="00B5013E"/>
    <w:rsid w:val="00BA184A"/>
    <w:rsid w:val="00BA2E28"/>
    <w:rsid w:val="00BA78AE"/>
    <w:rsid w:val="00BB5B0F"/>
    <w:rsid w:val="00BC3824"/>
    <w:rsid w:val="00BD0408"/>
    <w:rsid w:val="00BD1207"/>
    <w:rsid w:val="00C239E0"/>
    <w:rsid w:val="00C639AE"/>
    <w:rsid w:val="00C77A80"/>
    <w:rsid w:val="00C926F0"/>
    <w:rsid w:val="00C9445F"/>
    <w:rsid w:val="00CB20F2"/>
    <w:rsid w:val="00CE258C"/>
    <w:rsid w:val="00D42843"/>
    <w:rsid w:val="00D55B81"/>
    <w:rsid w:val="00D979FD"/>
    <w:rsid w:val="00DE4309"/>
    <w:rsid w:val="00E34648"/>
    <w:rsid w:val="00E417C2"/>
    <w:rsid w:val="00E475C2"/>
    <w:rsid w:val="00E52AAF"/>
    <w:rsid w:val="00E8524A"/>
    <w:rsid w:val="00E9704A"/>
    <w:rsid w:val="00ED058B"/>
    <w:rsid w:val="00F97CF1"/>
    <w:rsid w:val="00FB0681"/>
    <w:rsid w:val="00FB1374"/>
    <w:rsid w:val="00FD249F"/>
    <w:rsid w:val="00FD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A5156"/>
  <w15:docId w15:val="{CC6043A8-324D-43D8-84C3-94D239822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02C"/>
  </w:style>
  <w:style w:type="paragraph" w:styleId="1">
    <w:name w:val="heading 1"/>
    <w:basedOn w:val="a"/>
    <w:next w:val="a"/>
    <w:link w:val="10"/>
    <w:qFormat/>
    <w:rsid w:val="005C302C"/>
    <w:pPr>
      <w:keepNext/>
      <w:spacing w:before="240" w:beforeAutospacing="1" w:after="60" w:line="240" w:lineRule="auto"/>
      <w:jc w:val="center"/>
      <w:outlineLvl w:val="0"/>
    </w:pPr>
    <w:rPr>
      <w:rFonts w:ascii="Cambria" w:eastAsia="Calibri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302C"/>
    <w:rPr>
      <w:rFonts w:ascii="Cambria" w:eastAsia="Calibri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rsid w:val="005C302C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5C302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uiPriority w:val="99"/>
    <w:unhideWhenUsed/>
    <w:rsid w:val="00573F38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6">
    <w:name w:val="Текст Знак"/>
    <w:basedOn w:val="a0"/>
    <w:link w:val="a5"/>
    <w:uiPriority w:val="99"/>
    <w:rsid w:val="00573F38"/>
    <w:rPr>
      <w:rFonts w:ascii="Consolas" w:eastAsia="Calibri" w:hAnsi="Consolas" w:cs="Times New Roman"/>
      <w:sz w:val="21"/>
      <w:szCs w:val="21"/>
    </w:rPr>
  </w:style>
  <w:style w:type="character" w:styleId="a7">
    <w:name w:val="Hyperlink"/>
    <w:uiPriority w:val="99"/>
    <w:unhideWhenUsed/>
    <w:rsid w:val="000F46D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B18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318-gracheva</cp:lastModifiedBy>
  <cp:revision>3</cp:revision>
  <dcterms:created xsi:type="dcterms:W3CDTF">2022-12-06T09:32:00Z</dcterms:created>
  <dcterms:modified xsi:type="dcterms:W3CDTF">2022-12-06T09:36:00Z</dcterms:modified>
</cp:coreProperties>
</file>