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5E" w:rsidRPr="005C36D7" w:rsidRDefault="00E3205E" w:rsidP="00E3205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5C36D7">
        <w:rPr>
          <w:rFonts w:ascii="Times New Roman" w:hAnsi="Times New Roman"/>
          <w:b/>
          <w:sz w:val="28"/>
          <w:szCs w:val="24"/>
        </w:rPr>
        <w:t>Материал для педагога</w:t>
      </w:r>
    </w:p>
    <w:p w:rsidR="00E3205E" w:rsidRPr="005C36D7" w:rsidRDefault="00E3205E" w:rsidP="00E3205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5C36D7">
        <w:rPr>
          <w:rFonts w:ascii="Times New Roman" w:hAnsi="Times New Roman"/>
          <w:b/>
          <w:sz w:val="28"/>
          <w:szCs w:val="24"/>
        </w:rPr>
        <w:t xml:space="preserve">Критерии оценивания и ответы </w:t>
      </w:r>
    </w:p>
    <w:p w:rsidR="00E3205E" w:rsidRPr="005C36D7" w:rsidRDefault="00E3205E" w:rsidP="00E3205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5C36D7">
        <w:rPr>
          <w:rFonts w:ascii="Times New Roman" w:hAnsi="Times New Roman"/>
          <w:b/>
          <w:sz w:val="28"/>
          <w:szCs w:val="24"/>
        </w:rPr>
        <w:t>Максимальный балл – 100</w:t>
      </w:r>
    </w:p>
    <w:p w:rsidR="00E3205E" w:rsidRPr="005C36D7" w:rsidRDefault="00E3205E" w:rsidP="00E3205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1011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1"/>
        <w:gridCol w:w="1839"/>
        <w:gridCol w:w="5568"/>
        <w:gridCol w:w="2136"/>
      </w:tblGrid>
      <w:tr w:rsidR="00E3205E" w:rsidRPr="00E84229" w:rsidTr="00E84229">
        <w:trPr>
          <w:cantSplit/>
          <w:trHeight w:val="70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E84229">
              <w:rPr>
                <w:rFonts w:ascii="Times New Roman" w:hAnsi="Times New Roman"/>
                <w:b/>
              </w:rPr>
              <w:t xml:space="preserve">№   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E84229">
              <w:rPr>
                <w:rFonts w:ascii="Times New Roman" w:hAnsi="Times New Roman"/>
                <w:b/>
              </w:rPr>
              <w:t>Задания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E84229">
              <w:rPr>
                <w:rFonts w:ascii="Times New Roman" w:hAnsi="Times New Roman"/>
                <w:b/>
                <w:lang w:eastAsia="en-US"/>
              </w:rPr>
              <w:t>Ответы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E84229">
              <w:rPr>
                <w:rFonts w:ascii="Times New Roman" w:hAnsi="Times New Roman"/>
                <w:b/>
              </w:rPr>
              <w:t>Критерии оценивания</w:t>
            </w: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«Да» или «нет»?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1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E3205E" w:rsidRPr="00E84229" w:rsidTr="00A84413">
              <w:trPr>
                <w:trHeight w:val="678"/>
              </w:trPr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1.1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1.2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1.3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1.4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1.5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1.6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1.7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1.8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1.9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1.10</w:t>
                  </w:r>
                </w:p>
              </w:tc>
            </w:tr>
            <w:tr w:rsidR="00E3205E" w:rsidRPr="00E84229" w:rsidTr="00A84413">
              <w:trPr>
                <w:trHeight w:val="703"/>
              </w:trPr>
              <w:tc>
                <w:tcPr>
                  <w:tcW w:w="510" w:type="dxa"/>
                </w:tcPr>
                <w:p w:rsidR="00E3205E" w:rsidRPr="00E84229" w:rsidRDefault="00752A54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Нет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Нет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Нет</w:t>
                  </w:r>
                </w:p>
              </w:tc>
              <w:tc>
                <w:tcPr>
                  <w:tcW w:w="510" w:type="dxa"/>
                </w:tcPr>
                <w:p w:rsidR="00E3205E" w:rsidRPr="00E84229" w:rsidRDefault="00752A54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Нет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Нет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510" w:type="dxa"/>
                </w:tcPr>
                <w:p w:rsidR="00E3205E" w:rsidRPr="00E84229" w:rsidRDefault="00752A54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51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Да</w:t>
                  </w:r>
                </w:p>
              </w:tc>
            </w:tr>
          </w:tbl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1 балл за каждый правильный ответ, максимальный балл – 10.</w:t>
            </w: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Объяснить значение терминов.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970492">
              <w:rPr>
                <w:rFonts w:ascii="Times New Roman" w:hAnsi="Times New Roman"/>
                <w:b/>
              </w:rPr>
              <w:t>1</w:t>
            </w:r>
            <w:r w:rsidRPr="00E84229">
              <w:rPr>
                <w:rFonts w:ascii="Times New Roman" w:hAnsi="Times New Roman"/>
              </w:rPr>
              <w:t xml:space="preserve">. </w:t>
            </w:r>
            <w:r w:rsidRPr="00E84229">
              <w:rPr>
                <w:rStyle w:val="a8"/>
                <w:rFonts w:ascii="Times New Roman" w:hAnsi="Times New Roman"/>
              </w:rPr>
              <w:t>Земский собор</w:t>
            </w:r>
            <w:r w:rsidRPr="00E84229">
              <w:rPr>
                <w:rFonts w:ascii="Times New Roman" w:hAnsi="Times New Roman"/>
              </w:rPr>
              <w:t xml:space="preserve"> — центральное сословно-представительное учреждение XVI—XVII вв. Созывался для санкционирования важнейших правительственных мероприятий.</w:t>
            </w:r>
          </w:p>
          <w:p w:rsidR="00970492" w:rsidRDefault="00E3205E" w:rsidP="00970492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Style w:val="a8"/>
                <w:rFonts w:ascii="Times New Roman" w:hAnsi="Times New Roman"/>
              </w:rPr>
              <w:t>2</w:t>
            </w:r>
            <w:r w:rsidRPr="00E84229">
              <w:rPr>
                <w:rFonts w:ascii="Times New Roman" w:hAnsi="Times New Roman"/>
              </w:rPr>
              <w:t xml:space="preserve">. </w:t>
            </w:r>
            <w:r w:rsidRPr="00E84229">
              <w:rPr>
                <w:rStyle w:val="a8"/>
                <w:rFonts w:ascii="Times New Roman" w:hAnsi="Times New Roman"/>
              </w:rPr>
              <w:t>Местничество</w:t>
            </w:r>
            <w:r w:rsidRPr="00E84229">
              <w:rPr>
                <w:rFonts w:ascii="Times New Roman" w:hAnsi="Times New Roman"/>
              </w:rPr>
              <w:t xml:space="preserve"> — система распределения служебных должностей в России по происхождению и служебному положению предков. Зародилось в XIV в. Отменено в 1682 г.</w:t>
            </w:r>
          </w:p>
          <w:p w:rsidR="00E3205E" w:rsidRPr="00970492" w:rsidRDefault="00970492" w:rsidP="00970492">
            <w:pPr>
              <w:spacing w:after="0" w:line="240" w:lineRule="auto"/>
              <w:rPr>
                <w:rFonts w:ascii="Times New Roman" w:hAnsi="Times New Roman"/>
              </w:rPr>
            </w:pPr>
            <w:r w:rsidRPr="00970492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="00F028C0" w:rsidRPr="00E84229">
              <w:rPr>
                <w:rFonts w:ascii="Times New Roman" w:hAnsi="Times New Roman"/>
                <w:b/>
                <w:bCs/>
              </w:rPr>
              <w:t>О</w:t>
            </w:r>
            <w:r w:rsidR="00752A54" w:rsidRPr="00E84229">
              <w:rPr>
                <w:rFonts w:ascii="Times New Roman" w:hAnsi="Times New Roman"/>
                <w:b/>
                <w:bCs/>
              </w:rPr>
              <w:t>причнина</w:t>
            </w:r>
            <w:r w:rsidR="00752A54" w:rsidRPr="00E84229">
              <w:rPr>
                <w:rFonts w:ascii="Times New Roman" w:hAnsi="Times New Roman"/>
              </w:rPr>
              <w:t xml:space="preserve">- </w:t>
            </w:r>
            <w:r w:rsidR="00F028C0" w:rsidRPr="00E84229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Опричнина — это часть государственной политики в Русском государстве с 1565 по 1572 годы, состоявшей в реализации чрезвычайных репрессивных мер, конфискации имущества и земель в пользу государства.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 xml:space="preserve">4. </w:t>
            </w:r>
            <w:r w:rsidRPr="00E84229">
              <w:rPr>
                <w:rStyle w:val="a8"/>
                <w:rFonts w:ascii="Times New Roman" w:hAnsi="Times New Roman"/>
              </w:rPr>
              <w:t>Приказы</w:t>
            </w:r>
            <w:r w:rsidRPr="00E84229">
              <w:rPr>
                <w:rFonts w:ascii="Times New Roman" w:hAnsi="Times New Roman"/>
              </w:rPr>
              <w:t xml:space="preserve"> — органы центрального управления в России в XVI — начале XVIII в. (Посольский, Поместный, Земский, Ч</w:t>
            </w:r>
            <w:bookmarkStart w:id="0" w:name="_GoBack"/>
            <w:bookmarkEnd w:id="0"/>
            <w:r w:rsidRPr="00E84229">
              <w:rPr>
                <w:rFonts w:ascii="Times New Roman" w:hAnsi="Times New Roman"/>
              </w:rPr>
              <w:t>елобитный, Казённый и др.). Имели преимущественно судебную функцию. Некоторые из них контролировали конкретные территории (приказ Казанского дворца, Сибирский приказ, Новгородская четь и др.).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E84229">
              <w:rPr>
                <w:rFonts w:ascii="Times New Roman" w:hAnsi="Times New Roman"/>
              </w:rPr>
              <w:t xml:space="preserve">5. </w:t>
            </w:r>
            <w:r w:rsidRPr="00E84229">
              <w:rPr>
                <w:rStyle w:val="a8"/>
                <w:rFonts w:ascii="Times New Roman" w:hAnsi="Times New Roman"/>
              </w:rPr>
              <w:t>Соборное уложение</w:t>
            </w:r>
            <w:r w:rsidRPr="00E84229">
              <w:rPr>
                <w:rFonts w:ascii="Times New Roman" w:hAnsi="Times New Roman"/>
              </w:rPr>
              <w:t xml:space="preserve"> — свод законов Российского государства, одобренный Земским собором.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2 балла за каждый правильный ответ, максимальный балл – 10.</w:t>
            </w: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Соотнести элементы.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463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927"/>
              <w:gridCol w:w="927"/>
              <w:gridCol w:w="927"/>
              <w:gridCol w:w="927"/>
            </w:tblGrid>
            <w:tr w:rsidR="00E3205E" w:rsidRPr="00E84229" w:rsidTr="00A84413">
              <w:trPr>
                <w:trHeight w:val="488"/>
              </w:trPr>
              <w:tc>
                <w:tcPr>
                  <w:tcW w:w="927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927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927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927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927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</w:tr>
            <w:tr w:rsidR="00E3205E" w:rsidRPr="00E84229" w:rsidTr="00A84413">
              <w:trPr>
                <w:trHeight w:val="505"/>
              </w:trPr>
              <w:tc>
                <w:tcPr>
                  <w:tcW w:w="927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Д</w:t>
                  </w:r>
                </w:p>
              </w:tc>
              <w:tc>
                <w:tcPr>
                  <w:tcW w:w="927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Е</w:t>
                  </w:r>
                </w:p>
              </w:tc>
              <w:tc>
                <w:tcPr>
                  <w:tcW w:w="927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Б</w:t>
                  </w:r>
                </w:p>
              </w:tc>
              <w:tc>
                <w:tcPr>
                  <w:tcW w:w="927" w:type="dxa"/>
                </w:tcPr>
                <w:p w:rsidR="00E3205E" w:rsidRPr="00E84229" w:rsidRDefault="00F028C0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В</w:t>
                  </w:r>
                </w:p>
              </w:tc>
              <w:tc>
                <w:tcPr>
                  <w:tcW w:w="927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А</w:t>
                  </w:r>
                </w:p>
              </w:tc>
            </w:tr>
          </w:tbl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2 балла за каждый правильный ответ, максимальный балл – 10.</w:t>
            </w:r>
          </w:p>
        </w:tc>
      </w:tr>
      <w:tr w:rsidR="00E3205E" w:rsidRPr="00E84229" w:rsidTr="00E84229">
        <w:trPr>
          <w:cantSplit/>
          <w:trHeight w:val="1350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Определить значение выражения и исторические события/явления.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 xml:space="preserve">1. «Жен и детей заложить» 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А)  Выражение употребляется в значении «ничего не пожалеть, пожертвовать самым дорогим».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Б) Выражение приписывается Кузьме Минину, возглавившему в 1612 г. ополчение нижегородцев, принявших участие в народном движении против польской интервенции.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2. «Казанская сирота»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 xml:space="preserve">А)  Человек, прикидывающийся несчастным, чтобы вызвать сочувствие. 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Б) В октябре 1552 г. войско Ивана Грозного взяло столицу Казанского ханства Казань. Русские власти старались привлечь на свою сторону татарских князей – мурз. Князья, стремясь сохранить своё положение и богатство, охотно шли навстречу новой власти. Многие из них принимали христианство. Этих князей русский народ насмешливо называл «казанскими сиротами»:  при дворе  они прибеднялись, стараясь получить как можно больше наград и даров.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3. «Из-под земли достать»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 xml:space="preserve">А) Сейчас эти слова значат «достать </w:t>
            </w:r>
            <w:proofErr w:type="gramStart"/>
            <w:r w:rsidRPr="00E84229">
              <w:rPr>
                <w:rFonts w:ascii="Times New Roman" w:hAnsi="Times New Roman"/>
              </w:rPr>
              <w:t>во</w:t>
            </w:r>
            <w:proofErr w:type="gramEnd"/>
            <w:r w:rsidRPr="00E84229">
              <w:rPr>
                <w:rFonts w:ascii="Times New Roman" w:hAnsi="Times New Roman"/>
              </w:rPr>
              <w:t xml:space="preserve"> чтобы то ни стало».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 xml:space="preserve">Б)  Были времена, когда люди, чтобы сберечь от покражи и войны своё состояние, зарывали деньги в землю. Когда крестьянин говорил барину, что ему нечем заплатить налог или подать, барин топал ногами и кричал: «Из-под земли достань да отдай!» 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 xml:space="preserve">4. «Кричать во всю Ивановскую» 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А) Говорить громко.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Б) В Московском Кремле у колокольни Ивана Великого была в старину Ивановская площадь. На ней глашатаи громким голосом, во всю Ивановскую, оглашали царские приказы и  указы.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 xml:space="preserve">5. «Филькина грамота»  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А) Это выражение вначале употреблялось в значении «документ, не имеющий юридической силы», а позднее – также и в значении «безграмотно составленный документ».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</w:rPr>
              <w:t>Б) Автором этого выражения считают Ивана Грозного, который для усиления своей власти ввел опричнину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Митрополит Московский Фили</w:t>
            </w:r>
            <w:proofErr w:type="gramStart"/>
            <w:r w:rsidRPr="00E84229">
              <w:rPr>
                <w:rFonts w:ascii="Times New Roman" w:hAnsi="Times New Roman"/>
              </w:rPr>
              <w:t>пп в св</w:t>
            </w:r>
            <w:proofErr w:type="gramEnd"/>
            <w:r w:rsidRPr="00E84229">
              <w:rPr>
                <w:rFonts w:ascii="Times New Roman" w:hAnsi="Times New Roman"/>
              </w:rPr>
              <w:t xml:space="preserve">оих многочисленных посланиях к царю – грамотах – стремился убедить Ивана </w:t>
            </w:r>
            <w:r w:rsidRPr="00E84229">
              <w:rPr>
                <w:rFonts w:ascii="Times New Roman" w:hAnsi="Times New Roman"/>
                <w:lang w:val="en-US"/>
              </w:rPr>
              <w:t>IV</w:t>
            </w:r>
            <w:r w:rsidRPr="00E84229">
              <w:rPr>
                <w:rFonts w:ascii="Times New Roman" w:hAnsi="Times New Roman"/>
              </w:rPr>
              <w:t xml:space="preserve"> отказаться от проводимой им политики террора, отменить опричнину. Царь строптивого митрополита презрительно называл Филькой, а его послания – филькиными грамотами.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по 1 баллу за правильное указание значения выражения и по 1 баллу за указание исторического события/явления, максимальный балл – 10.</w:t>
            </w: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lastRenderedPageBreak/>
              <w:t>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hAnsi="Times New Roman"/>
                <w:bCs/>
              </w:rPr>
              <w:t>Определить и записать принцип образования каждого логического ряда, найти и выписать лишний элемент в каждом ряду.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52"/>
              <w:gridCol w:w="2271"/>
              <w:gridCol w:w="1970"/>
            </w:tblGrid>
            <w:tr w:rsidR="00E3205E" w:rsidRPr="00E84229" w:rsidTr="00A84413">
              <w:trPr>
                <w:trHeight w:val="520"/>
              </w:trPr>
              <w:tc>
                <w:tcPr>
                  <w:tcW w:w="552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71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Принцип</w:t>
                  </w:r>
                </w:p>
              </w:tc>
              <w:tc>
                <w:tcPr>
                  <w:tcW w:w="197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Лишний элемент</w:t>
                  </w:r>
                </w:p>
              </w:tc>
            </w:tr>
            <w:tr w:rsidR="00E3205E" w:rsidRPr="00E84229" w:rsidTr="00A84413">
              <w:trPr>
                <w:trHeight w:val="520"/>
              </w:trPr>
              <w:tc>
                <w:tcPr>
                  <w:tcW w:w="552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5.1.</w:t>
                  </w:r>
                </w:p>
              </w:tc>
              <w:tc>
                <w:tcPr>
                  <w:tcW w:w="2271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Члены Избранной рады</w:t>
                  </w:r>
                </w:p>
              </w:tc>
              <w:tc>
                <w:tcPr>
                  <w:tcW w:w="197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Ермак</w:t>
                  </w:r>
                </w:p>
              </w:tc>
            </w:tr>
            <w:tr w:rsidR="00E3205E" w:rsidRPr="00E84229" w:rsidTr="00A84413">
              <w:trPr>
                <w:trHeight w:val="539"/>
              </w:trPr>
              <w:tc>
                <w:tcPr>
                  <w:tcW w:w="552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 xml:space="preserve">5.2. </w:t>
                  </w:r>
                </w:p>
              </w:tc>
              <w:tc>
                <w:tcPr>
                  <w:tcW w:w="2271" w:type="dxa"/>
                </w:tcPr>
                <w:p w:rsidR="00E3205E" w:rsidRPr="00E84229" w:rsidRDefault="00F028C0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Крепостное право (этапы закрепощения крестьян)</w:t>
                  </w:r>
                </w:p>
              </w:tc>
              <w:tc>
                <w:tcPr>
                  <w:tcW w:w="1970" w:type="dxa"/>
                </w:tcPr>
                <w:p w:rsidR="00E3205E" w:rsidRPr="00E84229" w:rsidRDefault="00F028C0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Кормление</w:t>
                  </w:r>
                </w:p>
              </w:tc>
            </w:tr>
          </w:tbl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1 балл за каждый правильный элемент ответа, до 2 баллов за каждый логический ряд, максимальный балл – 4.</w:t>
            </w: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hAnsi="Times New Roman"/>
                <w:bCs/>
              </w:rPr>
              <w:t>Рассмотреть  карту и ответить на вопросы.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80"/>
              <w:gridCol w:w="3214"/>
            </w:tblGrid>
            <w:tr w:rsidR="00E3205E" w:rsidRPr="00E84229" w:rsidTr="00A84413">
              <w:trPr>
                <w:trHeight w:val="289"/>
              </w:trPr>
              <w:tc>
                <w:tcPr>
                  <w:tcW w:w="78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6.1</w:t>
                  </w:r>
                </w:p>
              </w:tc>
              <w:tc>
                <w:tcPr>
                  <w:tcW w:w="3214" w:type="dxa"/>
                </w:tcPr>
                <w:p w:rsidR="00E3205E" w:rsidRPr="00E84229" w:rsidRDefault="00AF51BA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Смута (смутное время)</w:t>
                  </w:r>
                </w:p>
              </w:tc>
            </w:tr>
            <w:tr w:rsidR="00E3205E" w:rsidRPr="00E84229" w:rsidTr="00A84413">
              <w:trPr>
                <w:trHeight w:val="289"/>
              </w:trPr>
              <w:tc>
                <w:tcPr>
                  <w:tcW w:w="78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6.2</w:t>
                  </w:r>
                </w:p>
              </w:tc>
              <w:tc>
                <w:tcPr>
                  <w:tcW w:w="3214" w:type="dxa"/>
                </w:tcPr>
                <w:p w:rsidR="00E3205E" w:rsidRPr="00E84229" w:rsidRDefault="00AF51BA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Борис Годунов</w:t>
                  </w:r>
                </w:p>
              </w:tc>
            </w:tr>
            <w:tr w:rsidR="00E3205E" w:rsidRPr="00E84229" w:rsidTr="00A84413">
              <w:trPr>
                <w:trHeight w:val="305"/>
              </w:trPr>
              <w:tc>
                <w:tcPr>
                  <w:tcW w:w="78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6.3</w:t>
                  </w:r>
                </w:p>
              </w:tc>
              <w:tc>
                <w:tcPr>
                  <w:tcW w:w="3214" w:type="dxa"/>
                </w:tcPr>
                <w:p w:rsidR="00E3205E" w:rsidRPr="00E84229" w:rsidRDefault="00AF51BA" w:rsidP="00E84229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E84229">
                    <w:rPr>
                      <w:rFonts w:ascii="Times New Roman" w:hAnsi="Times New Roman"/>
                    </w:rPr>
                    <w:t>Тушинский вор</w:t>
                  </w:r>
                </w:p>
              </w:tc>
            </w:tr>
            <w:tr w:rsidR="00E3205E" w:rsidRPr="00E84229" w:rsidTr="00A84413">
              <w:trPr>
                <w:trHeight w:val="305"/>
              </w:trPr>
              <w:tc>
                <w:tcPr>
                  <w:tcW w:w="780" w:type="dxa"/>
                </w:tcPr>
                <w:p w:rsidR="00E3205E" w:rsidRPr="00E84229" w:rsidRDefault="00E3205E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6.4</w:t>
                  </w:r>
                </w:p>
              </w:tc>
              <w:tc>
                <w:tcPr>
                  <w:tcW w:w="3214" w:type="dxa"/>
                </w:tcPr>
                <w:p w:rsidR="00E3205E" w:rsidRPr="00E84229" w:rsidRDefault="00AF51BA" w:rsidP="00E8422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Нижний Новгород</w:t>
                  </w:r>
                </w:p>
              </w:tc>
            </w:tr>
          </w:tbl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2 балла за каждый правильный ответ, максимальный балл за все задание – 8.</w:t>
            </w: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hAnsi="Times New Roman"/>
                <w:bCs/>
              </w:rPr>
              <w:t>Прочитать отрывок из сочинения историка и выполнить  задания.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 xml:space="preserve">7.1. </w:t>
            </w:r>
            <w:r w:rsidR="00AF51BA" w:rsidRPr="00E84229">
              <w:rPr>
                <w:rFonts w:ascii="Times New Roman" w:eastAsia="Calibri" w:hAnsi="Times New Roman"/>
                <w:lang w:eastAsia="en-US"/>
              </w:rPr>
              <w:t xml:space="preserve">Иван </w:t>
            </w:r>
            <w:r w:rsidR="00AF51BA" w:rsidRPr="00E84229">
              <w:rPr>
                <w:rFonts w:ascii="Times New Roman" w:eastAsia="Calibri" w:hAnsi="Times New Roman"/>
                <w:lang w:val="en-US" w:eastAsia="en-US"/>
              </w:rPr>
              <w:t>IV</w:t>
            </w:r>
            <w:r w:rsidR="00AF51BA" w:rsidRPr="00E84229">
              <w:rPr>
                <w:rFonts w:ascii="Times New Roman" w:eastAsia="Calibri" w:hAnsi="Times New Roman"/>
                <w:lang w:eastAsia="en-US"/>
              </w:rPr>
              <w:t xml:space="preserve"> Грозный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 xml:space="preserve">7.2. 1) </w:t>
            </w:r>
            <w:r w:rsidR="00AF51BA" w:rsidRPr="00E84229">
              <w:rPr>
                <w:rFonts w:ascii="Times New Roman" w:hAnsi="Times New Roman"/>
                <w:color w:val="000000"/>
              </w:rPr>
              <w:t>волнения 1547 года, получившие название Московского восстания.</w:t>
            </w:r>
            <w:r w:rsidR="00AF51BA" w:rsidRPr="00E84229">
              <w:rPr>
                <w:color w:val="000000"/>
                <w:shd w:val="clear" w:color="auto" w:fill="F5F5F5"/>
              </w:rPr>
              <w:t> 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 xml:space="preserve"> 2) </w:t>
            </w:r>
            <w:r w:rsidR="00AF51BA" w:rsidRPr="00E84229">
              <w:rPr>
                <w:rFonts w:ascii="Times New Roman" w:eastAsia="Calibri" w:hAnsi="Times New Roman"/>
                <w:lang w:eastAsia="en-US"/>
              </w:rPr>
              <w:t>Боярский произвол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7.3. При переходе реальной власти к Ивану IV: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 xml:space="preserve">1) 1549 г. – созван первый Земский собор в России. Царь объявил, что хочет положить конец бесправию и «обидам великим в землях и </w:t>
            </w:r>
            <w:proofErr w:type="spellStart"/>
            <w:r w:rsidRPr="00E84229">
              <w:rPr>
                <w:rFonts w:ascii="Times New Roman" w:eastAsia="Calibri" w:hAnsi="Times New Roman"/>
                <w:lang w:eastAsia="en-US"/>
              </w:rPr>
              <w:t>холопех</w:t>
            </w:r>
            <w:proofErr w:type="spellEnd"/>
            <w:r w:rsidRPr="00E84229">
              <w:rPr>
                <w:rFonts w:ascii="Times New Roman" w:eastAsia="Calibri" w:hAnsi="Times New Roman"/>
                <w:lang w:eastAsia="en-US"/>
              </w:rPr>
              <w:t>», которые «до его царского возраста» чинились боярами.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2) 1550 г. – принят новый Судебник.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Максимальный балл за все задание – 10: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7.1 – 2 балла;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7.2 – по 2 балла за каждый правильный ответ, максимально -  4 балла;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7.3 – по 2 балла за каждый правильный ответ, максимально -  4 балла.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Установить соответствие между событием отечественной и зарубежной истории.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46"/>
              <w:gridCol w:w="946"/>
              <w:gridCol w:w="946"/>
              <w:gridCol w:w="946"/>
              <w:gridCol w:w="946"/>
            </w:tblGrid>
            <w:tr w:rsidR="00E3205E" w:rsidRPr="00E84229" w:rsidTr="00A84413">
              <w:trPr>
                <w:trHeight w:val="374"/>
              </w:trPr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А</w:t>
                  </w:r>
                </w:p>
              </w:tc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Б</w:t>
                  </w:r>
                </w:p>
              </w:tc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В</w:t>
                  </w:r>
                </w:p>
              </w:tc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Г</w:t>
                  </w:r>
                </w:p>
              </w:tc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Д</w:t>
                  </w:r>
                </w:p>
              </w:tc>
            </w:tr>
            <w:tr w:rsidR="00E3205E" w:rsidRPr="00E84229" w:rsidTr="00A84413">
              <w:trPr>
                <w:trHeight w:val="374"/>
              </w:trPr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94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4</w:t>
                  </w:r>
                </w:p>
              </w:tc>
            </w:tr>
          </w:tbl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2 балла за каждый правильный ответ, максимальный балл – 10.</w:t>
            </w: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lastRenderedPageBreak/>
              <w:t>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Соотнести изображение, стихотворение и восстания,указать имена исторических деятелей.</w:t>
            </w: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E84229" w:rsidRPr="00E84229" w:rsidRDefault="00E84229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273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73"/>
              <w:gridCol w:w="1174"/>
              <w:gridCol w:w="1650"/>
              <w:gridCol w:w="1276"/>
            </w:tblGrid>
            <w:tr w:rsidR="00E3205E" w:rsidRPr="00E84229" w:rsidTr="00A84413">
              <w:trPr>
                <w:trHeight w:val="1117"/>
              </w:trPr>
              <w:tc>
                <w:tcPr>
                  <w:tcW w:w="1173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Цифровое обозначение портрета</w:t>
                  </w:r>
                </w:p>
              </w:tc>
              <w:tc>
                <w:tcPr>
                  <w:tcW w:w="1174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Порядковый номер стихотворения</w:t>
                  </w:r>
                </w:p>
              </w:tc>
              <w:tc>
                <w:tcPr>
                  <w:tcW w:w="1650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Имя исторического деятеля</w:t>
                  </w:r>
                </w:p>
              </w:tc>
              <w:tc>
                <w:tcPr>
                  <w:tcW w:w="127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Буквенное обозначение восстания</w:t>
                  </w:r>
                </w:p>
              </w:tc>
            </w:tr>
            <w:tr w:rsidR="00E3205E" w:rsidRPr="00E84229" w:rsidTr="00A84413">
              <w:trPr>
                <w:trHeight w:val="807"/>
              </w:trPr>
              <w:tc>
                <w:tcPr>
                  <w:tcW w:w="1173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174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lang w:val="en-US"/>
                    </w:rPr>
                  </w:pPr>
                  <w:r w:rsidRPr="00E84229">
                    <w:rPr>
                      <w:rFonts w:ascii="Times New Roman" w:hAnsi="Times New Roman"/>
                      <w:lang w:val="en-US"/>
                    </w:rPr>
                    <w:t>II</w:t>
                  </w:r>
                </w:p>
              </w:tc>
              <w:tc>
                <w:tcPr>
                  <w:tcW w:w="1650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Григорий Отрепьев</w:t>
                  </w:r>
                </w:p>
              </w:tc>
              <w:tc>
                <w:tcPr>
                  <w:tcW w:w="127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А</w:t>
                  </w:r>
                </w:p>
              </w:tc>
            </w:tr>
            <w:tr w:rsidR="00E3205E" w:rsidRPr="00E84229" w:rsidTr="00A84413">
              <w:trPr>
                <w:trHeight w:val="498"/>
              </w:trPr>
              <w:tc>
                <w:tcPr>
                  <w:tcW w:w="1173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174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lang w:val="en-US"/>
                    </w:rPr>
                  </w:pPr>
                  <w:r w:rsidRPr="00E84229">
                    <w:rPr>
                      <w:rFonts w:ascii="Times New Roman" w:hAnsi="Times New Roman"/>
                      <w:lang w:val="en-US"/>
                    </w:rPr>
                    <w:t>V</w:t>
                  </w:r>
                </w:p>
              </w:tc>
              <w:tc>
                <w:tcPr>
                  <w:tcW w:w="1650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Протопоп Аввакум</w:t>
                  </w:r>
                </w:p>
              </w:tc>
              <w:tc>
                <w:tcPr>
                  <w:tcW w:w="127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Г</w:t>
                  </w:r>
                </w:p>
              </w:tc>
            </w:tr>
            <w:tr w:rsidR="00E3205E" w:rsidRPr="00E84229" w:rsidTr="00A84413">
              <w:trPr>
                <w:trHeight w:val="498"/>
              </w:trPr>
              <w:tc>
                <w:tcPr>
                  <w:tcW w:w="1173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174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lang w:val="en-US"/>
                    </w:rPr>
                  </w:pPr>
                  <w:r w:rsidRPr="00E84229">
                    <w:rPr>
                      <w:rFonts w:ascii="Times New Roman" w:hAnsi="Times New Roman"/>
                      <w:lang w:val="en-US"/>
                    </w:rPr>
                    <w:t>III</w:t>
                  </w:r>
                </w:p>
              </w:tc>
              <w:tc>
                <w:tcPr>
                  <w:tcW w:w="1650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Алексей Михайлович Тишайший</w:t>
                  </w:r>
                </w:p>
              </w:tc>
              <w:tc>
                <w:tcPr>
                  <w:tcW w:w="127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В</w:t>
                  </w:r>
                </w:p>
              </w:tc>
            </w:tr>
            <w:tr w:rsidR="00E3205E" w:rsidRPr="00E84229" w:rsidTr="00A84413">
              <w:trPr>
                <w:trHeight w:val="498"/>
              </w:trPr>
              <w:tc>
                <w:tcPr>
                  <w:tcW w:w="1173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174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lang w:val="en-US"/>
                    </w:rPr>
                  </w:pPr>
                  <w:r w:rsidRPr="00E84229">
                    <w:rPr>
                      <w:rFonts w:ascii="Times New Roman" w:hAnsi="Times New Roman"/>
                      <w:lang w:val="en-US"/>
                    </w:rPr>
                    <w:t xml:space="preserve"> I</w:t>
                  </w:r>
                </w:p>
              </w:tc>
              <w:tc>
                <w:tcPr>
                  <w:tcW w:w="1650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Борис Годунов</w:t>
                  </w:r>
                </w:p>
              </w:tc>
              <w:tc>
                <w:tcPr>
                  <w:tcW w:w="127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Б</w:t>
                  </w:r>
                </w:p>
              </w:tc>
            </w:tr>
            <w:tr w:rsidR="00E3205E" w:rsidRPr="00E84229" w:rsidTr="00A84413">
              <w:trPr>
                <w:trHeight w:val="516"/>
              </w:trPr>
              <w:tc>
                <w:tcPr>
                  <w:tcW w:w="1173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174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  <w:lang w:val="en-US"/>
                    </w:rPr>
                    <w:t xml:space="preserve"> IV</w:t>
                  </w:r>
                </w:p>
              </w:tc>
              <w:tc>
                <w:tcPr>
                  <w:tcW w:w="1650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Степан Разин</w:t>
                  </w:r>
                </w:p>
              </w:tc>
              <w:tc>
                <w:tcPr>
                  <w:tcW w:w="1276" w:type="dxa"/>
                </w:tcPr>
                <w:p w:rsidR="00E3205E" w:rsidRPr="00E84229" w:rsidRDefault="00E3205E" w:rsidP="00E84229">
                  <w:pPr>
                    <w:pStyle w:val="a7"/>
                    <w:rPr>
                      <w:rFonts w:ascii="Times New Roman" w:hAnsi="Times New Roman"/>
                    </w:rPr>
                  </w:pPr>
                  <w:r w:rsidRPr="00E84229">
                    <w:rPr>
                      <w:rFonts w:ascii="Times New Roman" w:hAnsi="Times New Roman"/>
                    </w:rPr>
                    <w:t>Д</w:t>
                  </w:r>
                </w:p>
              </w:tc>
            </w:tr>
          </w:tbl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Максимальный балл за все задание – 15, по 1 баллу за каждый правильный ответ.</w:t>
            </w: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Определить пропуски в тексте.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9"/>
              <w:tblW w:w="0" w:type="auto"/>
              <w:tblInd w:w="547" w:type="dxa"/>
              <w:tblLayout w:type="fixed"/>
              <w:tblLook w:val="04A0"/>
            </w:tblPr>
            <w:tblGrid>
              <w:gridCol w:w="900"/>
              <w:gridCol w:w="3210"/>
            </w:tblGrid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Романовы</w:t>
                  </w:r>
                </w:p>
              </w:tc>
            </w:tr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1613</w:t>
                  </w:r>
                </w:p>
              </w:tc>
            </w:tr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E84229">
                    <w:rPr>
                      <w:rFonts w:ascii="Times New Roman" w:hAnsi="Times New Roman"/>
                      <w:b/>
                    </w:rPr>
                    <w:t>Ипатьевский</w:t>
                  </w:r>
                  <w:proofErr w:type="spellEnd"/>
                </w:p>
              </w:tc>
            </w:tr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Марфа</w:t>
                  </w:r>
                </w:p>
              </w:tc>
            </w:tr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Михаил</w:t>
                  </w:r>
                </w:p>
              </w:tc>
            </w:tr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Нижний Новгород</w:t>
                  </w:r>
                </w:p>
              </w:tc>
            </w:tr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Минин</w:t>
                  </w:r>
                </w:p>
              </w:tc>
            </w:tr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Пожарский</w:t>
                  </w:r>
                </w:p>
              </w:tc>
            </w:tr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Троице-Сергиев</w:t>
                  </w:r>
                </w:p>
              </w:tc>
            </w:tr>
            <w:tr w:rsidR="006827C4" w:rsidRPr="00E84229" w:rsidTr="006827C4">
              <w:tc>
                <w:tcPr>
                  <w:tcW w:w="90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10</w:t>
                  </w:r>
                </w:p>
              </w:tc>
              <w:tc>
                <w:tcPr>
                  <w:tcW w:w="3210" w:type="dxa"/>
                </w:tcPr>
                <w:p w:rsidR="006827C4" w:rsidRPr="00E84229" w:rsidRDefault="006827C4" w:rsidP="00E84229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E84229">
                    <w:rPr>
                      <w:rFonts w:ascii="Times New Roman" w:hAnsi="Times New Roman"/>
                      <w:b/>
                    </w:rPr>
                    <w:t>Скопин-Шуйский</w:t>
                  </w:r>
                </w:p>
              </w:tc>
            </w:tr>
          </w:tbl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1 балл за каждый правильный ответ, максимальный балл – 10.</w:t>
            </w:r>
          </w:p>
        </w:tc>
      </w:tr>
      <w:tr w:rsidR="00E3205E" w:rsidRPr="00E84229" w:rsidTr="00E84229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4229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>Здание по краеведению. Рассмотреть изображение и ответить на вопросы.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 xml:space="preserve">10.1. </w:t>
            </w:r>
            <w:r w:rsidR="006827C4" w:rsidRPr="00E84229">
              <w:rPr>
                <w:rFonts w:ascii="Times New Roman" w:eastAsia="Calibri" w:hAnsi="Times New Roman"/>
                <w:lang w:eastAsia="en-US"/>
              </w:rPr>
              <w:t>Ф.М. Достоевский. Литературный музей им. Ф.М. Достоевского (дом коменданта Омской крепости)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E84229">
              <w:rPr>
                <w:rFonts w:ascii="Times New Roman" w:eastAsia="Calibri" w:hAnsi="Times New Roman"/>
                <w:lang w:eastAsia="en-US"/>
              </w:rPr>
              <w:t xml:space="preserve">10.2. </w:t>
            </w:r>
            <w:r w:rsidR="006827C4" w:rsidRPr="00E84229">
              <w:rPr>
                <w:rFonts w:ascii="Times New Roman" w:eastAsia="Calibri" w:hAnsi="Times New Roman"/>
                <w:lang w:eastAsia="en-US"/>
              </w:rPr>
              <w:t>Здание находиться в Омске на улице Достоевского, 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>1 балл за каждый правильный ответ, максимальный балл – 3: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 xml:space="preserve">10.1 – </w:t>
            </w:r>
            <w:r w:rsidR="006827C4" w:rsidRPr="00E84229">
              <w:rPr>
                <w:rFonts w:ascii="Times New Roman" w:hAnsi="Times New Roman"/>
              </w:rPr>
              <w:t>2</w:t>
            </w:r>
            <w:r w:rsidRPr="00E84229">
              <w:rPr>
                <w:rFonts w:ascii="Times New Roman" w:hAnsi="Times New Roman"/>
              </w:rPr>
              <w:t xml:space="preserve"> балл;</w:t>
            </w:r>
          </w:p>
          <w:p w:rsidR="00E3205E" w:rsidRPr="00E84229" w:rsidRDefault="00E3205E" w:rsidP="00E84229">
            <w:pPr>
              <w:spacing w:after="0" w:line="240" w:lineRule="auto"/>
              <w:rPr>
                <w:rFonts w:ascii="Times New Roman" w:hAnsi="Times New Roman"/>
              </w:rPr>
            </w:pPr>
            <w:r w:rsidRPr="00E84229">
              <w:rPr>
                <w:rFonts w:ascii="Times New Roman" w:hAnsi="Times New Roman"/>
              </w:rPr>
              <w:t xml:space="preserve">10.2 – </w:t>
            </w:r>
            <w:r w:rsidR="006827C4" w:rsidRPr="00E84229">
              <w:rPr>
                <w:rFonts w:ascii="Times New Roman" w:hAnsi="Times New Roman"/>
              </w:rPr>
              <w:t>1</w:t>
            </w:r>
            <w:r w:rsidRPr="00E84229">
              <w:rPr>
                <w:rFonts w:ascii="Times New Roman" w:hAnsi="Times New Roman"/>
              </w:rPr>
              <w:t xml:space="preserve"> балла.</w:t>
            </w:r>
          </w:p>
        </w:tc>
      </w:tr>
    </w:tbl>
    <w:p w:rsidR="00E3205E" w:rsidRPr="00482202" w:rsidRDefault="00E3205E" w:rsidP="00E3205E">
      <w:pPr>
        <w:rPr>
          <w:sz w:val="24"/>
          <w:szCs w:val="24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10D0E">
      <w:headerReference w:type="default" r:id="rId6"/>
      <w:pgSz w:w="11906" w:h="16838" w:code="9"/>
      <w:pgMar w:top="222" w:right="851" w:bottom="1134" w:left="1701" w:header="57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B70" w:rsidRDefault="00533B70" w:rsidP="00E3205E">
      <w:pPr>
        <w:spacing w:after="0" w:line="240" w:lineRule="auto"/>
      </w:pPr>
      <w:r>
        <w:separator/>
      </w:r>
    </w:p>
  </w:endnote>
  <w:endnote w:type="continuationSeparator" w:id="1">
    <w:p w:rsidR="00533B70" w:rsidRDefault="00533B70" w:rsidP="00E3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B70" w:rsidRDefault="00533B70" w:rsidP="00E3205E">
      <w:pPr>
        <w:spacing w:after="0" w:line="240" w:lineRule="auto"/>
      </w:pPr>
      <w:r>
        <w:separator/>
      </w:r>
    </w:p>
  </w:footnote>
  <w:footnote w:type="continuationSeparator" w:id="1">
    <w:p w:rsidR="00533B70" w:rsidRDefault="00533B70" w:rsidP="00E32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05E" w:rsidRPr="00970492" w:rsidRDefault="00610D0E" w:rsidP="00E71741">
    <w:pPr>
      <w:tabs>
        <w:tab w:val="center" w:pos="4677"/>
        <w:tab w:val="right" w:pos="9355"/>
      </w:tabs>
      <w:suppressAutoHyphens/>
      <w:spacing w:after="0"/>
      <w:ind w:firstLine="709"/>
      <w:jc w:val="center"/>
      <w:rPr>
        <w:rFonts w:ascii="Times New Roman" w:hAnsi="Times New Roman"/>
        <w:b/>
        <w:sz w:val="24"/>
        <w:szCs w:val="28"/>
        <w:lang w:eastAsia="ar-SA"/>
      </w:rPr>
    </w:pPr>
    <w:r w:rsidRPr="00970492"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-278130</wp:posOffset>
          </wp:positionH>
          <wp:positionV relativeFrom="margin">
            <wp:posOffset>-812165</wp:posOffset>
          </wp:positionV>
          <wp:extent cx="1121410" cy="706755"/>
          <wp:effectExtent l="19050" t="0" r="2540" b="0"/>
          <wp:wrapThrough wrapText="bothSides">
            <wp:wrapPolygon edited="0">
              <wp:start x="-367" y="1747"/>
              <wp:lineTo x="-367" y="15720"/>
              <wp:lineTo x="10641" y="15720"/>
              <wp:lineTo x="11008" y="15720"/>
              <wp:lineTo x="13210" y="11644"/>
              <wp:lineTo x="17980" y="11062"/>
              <wp:lineTo x="21649" y="6987"/>
              <wp:lineTo x="21282" y="1747"/>
              <wp:lineTo x="-367" y="1747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E3205E" w:rsidRPr="00970492">
      <w:rPr>
        <w:rFonts w:ascii="Times New Roman" w:hAnsi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E3205E" w:rsidRPr="00970492" w:rsidRDefault="00E3205E" w:rsidP="00E71741">
    <w:pPr>
      <w:tabs>
        <w:tab w:val="center" w:pos="4677"/>
        <w:tab w:val="right" w:pos="9355"/>
      </w:tabs>
      <w:suppressAutoHyphens/>
      <w:spacing w:after="0"/>
      <w:ind w:firstLine="709"/>
      <w:jc w:val="center"/>
      <w:rPr>
        <w:rFonts w:ascii="Times New Roman" w:hAnsi="Times New Roman"/>
        <w:b/>
        <w:sz w:val="24"/>
        <w:szCs w:val="28"/>
        <w:lang w:eastAsia="ar-SA"/>
      </w:rPr>
    </w:pPr>
    <w:r w:rsidRPr="00970492">
      <w:rPr>
        <w:rFonts w:ascii="Times New Roman" w:hAnsi="Times New Roman"/>
        <w:b/>
        <w:sz w:val="24"/>
        <w:szCs w:val="28"/>
        <w:lang w:eastAsia="ar-SA"/>
      </w:rPr>
      <w:t>ШКОЛЬНЫЙ ЭТАП</w:t>
    </w:r>
  </w:p>
  <w:p w:rsidR="00E3205E" w:rsidRPr="00970492" w:rsidRDefault="00610D0E" w:rsidP="00E71741">
    <w:pPr>
      <w:tabs>
        <w:tab w:val="center" w:pos="4677"/>
        <w:tab w:val="right" w:pos="9355"/>
      </w:tabs>
      <w:suppressAutoHyphens/>
      <w:spacing w:after="0"/>
      <w:ind w:firstLine="709"/>
      <w:jc w:val="center"/>
      <w:rPr>
        <w:rFonts w:ascii="Times New Roman" w:hAnsi="Times New Roman"/>
        <w:b/>
        <w:sz w:val="24"/>
        <w:szCs w:val="28"/>
        <w:lang w:eastAsia="ar-SA"/>
      </w:rPr>
    </w:pPr>
    <w:r w:rsidRPr="00970492">
      <w:rPr>
        <w:rFonts w:ascii="Times New Roman" w:hAnsi="Times New Roman"/>
        <w:b/>
        <w:sz w:val="24"/>
        <w:szCs w:val="28"/>
        <w:lang w:eastAsia="ar-SA"/>
      </w:rPr>
      <w:t>ИСТОРИЯ</w:t>
    </w:r>
  </w:p>
  <w:p w:rsidR="00E3205E" w:rsidRPr="00970492" w:rsidRDefault="00E3205E" w:rsidP="00E71741">
    <w:pPr>
      <w:tabs>
        <w:tab w:val="center" w:pos="4677"/>
        <w:tab w:val="right" w:pos="9355"/>
      </w:tabs>
      <w:suppressAutoHyphens/>
      <w:spacing w:after="0"/>
      <w:ind w:firstLine="709"/>
      <w:jc w:val="center"/>
      <w:rPr>
        <w:rFonts w:ascii="Times New Roman" w:hAnsi="Times New Roman"/>
        <w:b/>
        <w:sz w:val="24"/>
        <w:szCs w:val="28"/>
        <w:lang w:eastAsia="ar-SA"/>
      </w:rPr>
    </w:pPr>
    <w:r w:rsidRPr="00970492">
      <w:rPr>
        <w:rFonts w:ascii="Times New Roman" w:hAnsi="Times New Roman"/>
        <w:b/>
        <w:sz w:val="24"/>
        <w:szCs w:val="28"/>
        <w:lang w:eastAsia="ar-SA"/>
      </w:rPr>
      <w:t>8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3205E"/>
    <w:rsid w:val="0050215A"/>
    <w:rsid w:val="00533B70"/>
    <w:rsid w:val="00610D0E"/>
    <w:rsid w:val="006827C4"/>
    <w:rsid w:val="006C0B77"/>
    <w:rsid w:val="006D6B7A"/>
    <w:rsid w:val="007069D1"/>
    <w:rsid w:val="00752A54"/>
    <w:rsid w:val="008242FF"/>
    <w:rsid w:val="008637C0"/>
    <w:rsid w:val="00870751"/>
    <w:rsid w:val="008F443C"/>
    <w:rsid w:val="00922C48"/>
    <w:rsid w:val="00970492"/>
    <w:rsid w:val="00AF51BA"/>
    <w:rsid w:val="00B915B7"/>
    <w:rsid w:val="00DE4800"/>
    <w:rsid w:val="00E3205E"/>
    <w:rsid w:val="00E71741"/>
    <w:rsid w:val="00E84229"/>
    <w:rsid w:val="00EA23A9"/>
    <w:rsid w:val="00EA59DF"/>
    <w:rsid w:val="00EE4070"/>
    <w:rsid w:val="00F028C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205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3205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205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3205E"/>
    <w:rPr>
      <w:rFonts w:ascii="Times New Roman" w:hAnsi="Times New Roman"/>
      <w:sz w:val="28"/>
    </w:rPr>
  </w:style>
  <w:style w:type="paragraph" w:styleId="a7">
    <w:name w:val="No Spacing"/>
    <w:uiPriority w:val="1"/>
    <w:qFormat/>
    <w:rsid w:val="00E3205E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Strong"/>
    <w:uiPriority w:val="22"/>
    <w:qFormat/>
    <w:rsid w:val="00E3205E"/>
    <w:rPr>
      <w:b/>
      <w:bCs/>
    </w:rPr>
  </w:style>
  <w:style w:type="table" w:styleId="a9">
    <w:name w:val="Table Grid"/>
    <w:basedOn w:val="a1"/>
    <w:uiPriority w:val="39"/>
    <w:rsid w:val="0068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205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3205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205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3205E"/>
    <w:rPr>
      <w:rFonts w:ascii="Times New Roman" w:hAnsi="Times New Roman"/>
      <w:sz w:val="28"/>
    </w:rPr>
  </w:style>
  <w:style w:type="paragraph" w:styleId="a7">
    <w:name w:val="No Spacing"/>
    <w:uiPriority w:val="1"/>
    <w:qFormat/>
    <w:rsid w:val="00E3205E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Strong"/>
    <w:uiPriority w:val="22"/>
    <w:qFormat/>
    <w:rsid w:val="00E3205E"/>
    <w:rPr>
      <w:b/>
      <w:bCs/>
    </w:rPr>
  </w:style>
  <w:style w:type="table" w:styleId="a9">
    <w:name w:val="Table Grid"/>
    <w:basedOn w:val="a1"/>
    <w:uiPriority w:val="39"/>
    <w:rsid w:val="0068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Olga</cp:lastModifiedBy>
  <cp:revision>7</cp:revision>
  <dcterms:created xsi:type="dcterms:W3CDTF">2021-08-04T15:01:00Z</dcterms:created>
  <dcterms:modified xsi:type="dcterms:W3CDTF">2021-09-10T16:23:00Z</dcterms:modified>
</cp:coreProperties>
</file>