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B1B" w:rsidRPr="00A54112" w:rsidRDefault="005A7837" w:rsidP="00614B1B">
      <w:pPr>
        <w:pStyle w:val="a3"/>
        <w:tabs>
          <w:tab w:val="left" w:pos="825"/>
          <w:tab w:val="left" w:pos="876"/>
          <w:tab w:val="center" w:pos="4677"/>
        </w:tabs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bookmarkStart w:id="0" w:name="_GoBack"/>
      <w:bookmarkEnd w:id="0"/>
      <w:r w:rsidRPr="00A54112">
        <w:rPr>
          <w:rFonts w:ascii="Times New Roman" w:hAnsi="Times New Roman"/>
          <w:b/>
          <w:bCs/>
          <w:noProof/>
          <w:sz w:val="28"/>
          <w:szCs w:val="28"/>
        </w:rPr>
        <w:t>Бланк</w:t>
      </w:r>
      <w:r w:rsidR="00614B1B" w:rsidRPr="00A54112">
        <w:rPr>
          <w:rFonts w:ascii="Times New Roman" w:hAnsi="Times New Roman"/>
          <w:b/>
          <w:bCs/>
          <w:noProof/>
          <w:sz w:val="28"/>
          <w:szCs w:val="28"/>
        </w:rPr>
        <w:t xml:space="preserve"> ответов на задания школьного этапа олимпиады по биологии</w:t>
      </w:r>
    </w:p>
    <w:p w:rsidR="00614B1B" w:rsidRPr="00A54112" w:rsidRDefault="00614B1B" w:rsidP="00614B1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A54112">
        <w:rPr>
          <w:rFonts w:ascii="Times New Roman" w:hAnsi="Times New Roman"/>
          <w:b/>
          <w:bCs/>
          <w:sz w:val="28"/>
          <w:szCs w:val="28"/>
        </w:rPr>
        <w:t>Макс</w:t>
      </w:r>
      <w:r w:rsidR="00A54112" w:rsidRPr="00A54112">
        <w:rPr>
          <w:rFonts w:ascii="Times New Roman" w:hAnsi="Times New Roman"/>
          <w:b/>
          <w:bCs/>
          <w:sz w:val="28"/>
          <w:szCs w:val="28"/>
        </w:rPr>
        <w:t>имальное  количество баллов - 57</w:t>
      </w:r>
    </w:p>
    <w:p w:rsidR="00614B1B" w:rsidRPr="00A54112" w:rsidRDefault="00614B1B" w:rsidP="00614B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14B1B" w:rsidRPr="00A54112" w:rsidRDefault="00614B1B" w:rsidP="00614B1B">
      <w:pPr>
        <w:pStyle w:val="a3"/>
        <w:rPr>
          <w:rFonts w:ascii="Times New Roman" w:hAnsi="Times New Roman"/>
          <w:bCs/>
          <w:sz w:val="28"/>
          <w:szCs w:val="28"/>
        </w:rPr>
      </w:pPr>
      <w:r w:rsidRPr="00A54112">
        <w:rPr>
          <w:rFonts w:ascii="Times New Roman" w:hAnsi="Times New Roman"/>
          <w:b/>
          <w:sz w:val="28"/>
          <w:szCs w:val="28"/>
        </w:rPr>
        <w:t>Часть 1.</w:t>
      </w:r>
      <w:r w:rsidR="00A54112" w:rsidRPr="00A54112">
        <w:rPr>
          <w:rFonts w:ascii="Times New Roman" w:hAnsi="Times New Roman"/>
          <w:bCs/>
          <w:sz w:val="28"/>
          <w:szCs w:val="28"/>
        </w:rPr>
        <w:t xml:space="preserve"> 20</w:t>
      </w:r>
      <w:r w:rsidRPr="00A54112">
        <w:rPr>
          <w:rFonts w:ascii="Times New Roman" w:hAnsi="Times New Roman"/>
          <w:bCs/>
          <w:sz w:val="28"/>
          <w:szCs w:val="28"/>
        </w:rPr>
        <w:t xml:space="preserve"> баллов (по 1 баллу за каждое задание).</w:t>
      </w:r>
    </w:p>
    <w:tbl>
      <w:tblPr>
        <w:tblW w:w="94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567"/>
        <w:gridCol w:w="567"/>
        <w:gridCol w:w="567"/>
        <w:gridCol w:w="567"/>
        <w:gridCol w:w="567"/>
        <w:gridCol w:w="567"/>
        <w:gridCol w:w="580"/>
        <w:gridCol w:w="540"/>
        <w:gridCol w:w="567"/>
        <w:gridCol w:w="567"/>
        <w:gridCol w:w="567"/>
        <w:gridCol w:w="567"/>
        <w:gridCol w:w="567"/>
        <w:gridCol w:w="567"/>
      </w:tblGrid>
      <w:tr w:rsidR="00614B1B" w:rsidRPr="00A54112" w:rsidTr="00A54112">
        <w:tc>
          <w:tcPr>
            <w:tcW w:w="993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0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14B1B" w:rsidRPr="00A54112" w:rsidTr="00A54112">
        <w:tc>
          <w:tcPr>
            <w:tcW w:w="993" w:type="dxa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80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40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</w:tr>
    </w:tbl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38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567"/>
        <w:gridCol w:w="567"/>
        <w:gridCol w:w="567"/>
        <w:gridCol w:w="567"/>
      </w:tblGrid>
      <w:tr w:rsidR="00A54112" w:rsidRPr="00A54112" w:rsidTr="00A54112">
        <w:tc>
          <w:tcPr>
            <w:tcW w:w="993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54112" w:rsidRPr="00A54112" w:rsidTr="00A54112">
        <w:tc>
          <w:tcPr>
            <w:tcW w:w="993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  <w:vAlign w:val="center"/>
          </w:tcPr>
          <w:p w:rsidR="00A54112" w:rsidRPr="00A54112" w:rsidRDefault="00A54112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112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</w:tr>
    </w:tbl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A54112">
        <w:rPr>
          <w:rFonts w:ascii="Times New Roman" w:hAnsi="Times New Roman"/>
          <w:b/>
          <w:sz w:val="28"/>
          <w:szCs w:val="28"/>
        </w:rPr>
        <w:t>Часть 2</w:t>
      </w:r>
      <w:r w:rsidRPr="00A54112">
        <w:rPr>
          <w:rFonts w:ascii="Times New Roman" w:hAnsi="Times New Roman"/>
          <w:sz w:val="28"/>
          <w:szCs w:val="28"/>
        </w:rPr>
        <w:t>.</w:t>
      </w:r>
      <w:r w:rsidRPr="00A54112">
        <w:rPr>
          <w:rFonts w:ascii="Times New Roman" w:hAnsi="Times New Roman"/>
          <w:bCs/>
          <w:sz w:val="28"/>
          <w:szCs w:val="28"/>
        </w:rPr>
        <w:t xml:space="preserve"> 20 баллов (по 2 балла за каждое задание).</w:t>
      </w:r>
    </w:p>
    <w:p w:rsidR="00614B1B" w:rsidRPr="00A54112" w:rsidRDefault="00A54112" w:rsidP="00A54112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54112">
        <w:rPr>
          <w:rFonts w:ascii="Times New Roman" w:hAnsi="Times New Roman"/>
          <w:b/>
          <w:i/>
          <w:sz w:val="28"/>
          <w:szCs w:val="28"/>
        </w:rPr>
        <w:t>Без ошибок - по 2 баллу</w:t>
      </w:r>
      <w:r w:rsidRPr="00A54112">
        <w:rPr>
          <w:rFonts w:ascii="Times New Roman" w:hAnsi="Times New Roman"/>
          <w:sz w:val="28"/>
          <w:szCs w:val="28"/>
        </w:rPr>
        <w:t xml:space="preserve"> за каждое тестовое задание; если в ответе допущена </w:t>
      </w:r>
      <w:r w:rsidRPr="00A54112">
        <w:rPr>
          <w:rFonts w:ascii="Times New Roman" w:hAnsi="Times New Roman"/>
          <w:b/>
          <w:i/>
          <w:sz w:val="28"/>
          <w:szCs w:val="28"/>
        </w:rPr>
        <w:t>1</w:t>
      </w:r>
      <w:r w:rsidRPr="00A54112">
        <w:rPr>
          <w:rFonts w:ascii="Times New Roman" w:hAnsi="Times New Roman"/>
          <w:i/>
          <w:sz w:val="28"/>
          <w:szCs w:val="28"/>
        </w:rPr>
        <w:t xml:space="preserve"> </w:t>
      </w:r>
      <w:r w:rsidRPr="00A54112">
        <w:rPr>
          <w:rFonts w:ascii="Times New Roman" w:hAnsi="Times New Roman"/>
          <w:b/>
          <w:i/>
          <w:sz w:val="28"/>
          <w:szCs w:val="28"/>
        </w:rPr>
        <w:t>ошибка</w:t>
      </w:r>
      <w:r w:rsidRPr="00A54112">
        <w:rPr>
          <w:rFonts w:ascii="Times New Roman" w:hAnsi="Times New Roman"/>
          <w:i/>
          <w:sz w:val="28"/>
          <w:szCs w:val="28"/>
        </w:rPr>
        <w:t xml:space="preserve"> - </w:t>
      </w:r>
      <w:r w:rsidRPr="00A54112">
        <w:rPr>
          <w:rFonts w:ascii="Times New Roman" w:hAnsi="Times New Roman"/>
          <w:sz w:val="28"/>
          <w:szCs w:val="28"/>
        </w:rPr>
        <w:t>выставляется</w:t>
      </w:r>
      <w:r w:rsidRPr="00A54112">
        <w:rPr>
          <w:rFonts w:ascii="Times New Roman" w:hAnsi="Times New Roman"/>
          <w:i/>
          <w:sz w:val="28"/>
          <w:szCs w:val="28"/>
        </w:rPr>
        <w:t xml:space="preserve"> </w:t>
      </w:r>
      <w:r w:rsidRPr="00A54112">
        <w:rPr>
          <w:rFonts w:ascii="Times New Roman" w:hAnsi="Times New Roman"/>
          <w:b/>
          <w:i/>
          <w:sz w:val="28"/>
          <w:szCs w:val="28"/>
        </w:rPr>
        <w:t>1,5 балла</w:t>
      </w:r>
      <w:r w:rsidRPr="00A54112">
        <w:rPr>
          <w:rFonts w:ascii="Times New Roman" w:hAnsi="Times New Roman"/>
          <w:sz w:val="28"/>
          <w:szCs w:val="28"/>
        </w:rPr>
        <w:t xml:space="preserve">; если в ответе допущена </w:t>
      </w:r>
      <w:r w:rsidRPr="00A54112">
        <w:rPr>
          <w:rFonts w:ascii="Times New Roman" w:hAnsi="Times New Roman"/>
          <w:b/>
          <w:i/>
          <w:sz w:val="28"/>
          <w:szCs w:val="28"/>
        </w:rPr>
        <w:t>2 ошибки</w:t>
      </w:r>
      <w:r w:rsidRPr="00A54112">
        <w:rPr>
          <w:rFonts w:ascii="Times New Roman" w:hAnsi="Times New Roman"/>
          <w:sz w:val="28"/>
          <w:szCs w:val="28"/>
        </w:rPr>
        <w:t xml:space="preserve"> -  выста</w:t>
      </w:r>
      <w:r w:rsidRPr="00A54112">
        <w:rPr>
          <w:rFonts w:ascii="Times New Roman" w:hAnsi="Times New Roman"/>
          <w:sz w:val="28"/>
          <w:szCs w:val="28"/>
        </w:rPr>
        <w:t>в</w:t>
      </w:r>
      <w:r w:rsidRPr="00A54112">
        <w:rPr>
          <w:rFonts w:ascii="Times New Roman" w:hAnsi="Times New Roman"/>
          <w:sz w:val="28"/>
          <w:szCs w:val="28"/>
        </w:rPr>
        <w:t xml:space="preserve">ляется </w:t>
      </w:r>
      <w:r w:rsidRPr="00A54112">
        <w:rPr>
          <w:rFonts w:ascii="Times New Roman" w:hAnsi="Times New Roman"/>
          <w:b/>
          <w:i/>
          <w:sz w:val="28"/>
          <w:szCs w:val="28"/>
        </w:rPr>
        <w:t>1 балл</w:t>
      </w:r>
      <w:r w:rsidRPr="00A54112">
        <w:rPr>
          <w:rFonts w:ascii="Times New Roman" w:hAnsi="Times New Roman"/>
          <w:sz w:val="28"/>
          <w:szCs w:val="28"/>
        </w:rPr>
        <w:t xml:space="preserve">; если в ответе допущена </w:t>
      </w:r>
      <w:r w:rsidRPr="00A54112">
        <w:rPr>
          <w:rFonts w:ascii="Times New Roman" w:hAnsi="Times New Roman"/>
          <w:b/>
          <w:i/>
          <w:sz w:val="28"/>
          <w:szCs w:val="28"/>
        </w:rPr>
        <w:t>3 ошибки</w:t>
      </w:r>
      <w:r w:rsidRPr="00A54112">
        <w:rPr>
          <w:rFonts w:ascii="Times New Roman" w:hAnsi="Times New Roman"/>
          <w:i/>
          <w:sz w:val="28"/>
          <w:szCs w:val="28"/>
        </w:rPr>
        <w:t xml:space="preserve"> -</w:t>
      </w:r>
      <w:r w:rsidRPr="00A54112">
        <w:rPr>
          <w:rFonts w:ascii="Times New Roman" w:hAnsi="Times New Roman"/>
          <w:sz w:val="28"/>
          <w:szCs w:val="28"/>
        </w:rPr>
        <w:t xml:space="preserve"> выставляется </w:t>
      </w:r>
      <w:r w:rsidRPr="00A54112">
        <w:rPr>
          <w:rFonts w:ascii="Times New Roman" w:hAnsi="Times New Roman"/>
          <w:b/>
          <w:i/>
          <w:sz w:val="28"/>
          <w:szCs w:val="28"/>
        </w:rPr>
        <w:t>0,5 балла</w:t>
      </w:r>
      <w:r w:rsidRPr="00A54112">
        <w:rPr>
          <w:rFonts w:ascii="Times New Roman" w:hAnsi="Times New Roman"/>
          <w:sz w:val="28"/>
          <w:szCs w:val="28"/>
        </w:rPr>
        <w:t xml:space="preserve">; если в ответе допущена </w:t>
      </w:r>
      <w:r w:rsidRPr="00A54112">
        <w:rPr>
          <w:rFonts w:ascii="Times New Roman" w:hAnsi="Times New Roman"/>
          <w:b/>
          <w:i/>
          <w:sz w:val="28"/>
          <w:szCs w:val="28"/>
        </w:rPr>
        <w:t>более 3 ошибок</w:t>
      </w:r>
      <w:r w:rsidRPr="00A54112">
        <w:rPr>
          <w:rFonts w:ascii="Times New Roman" w:hAnsi="Times New Roman"/>
          <w:sz w:val="28"/>
          <w:szCs w:val="28"/>
        </w:rPr>
        <w:t xml:space="preserve"> </w:t>
      </w:r>
      <w:r w:rsidRPr="00A54112">
        <w:rPr>
          <w:rFonts w:ascii="Times New Roman" w:hAnsi="Times New Roman"/>
          <w:b/>
          <w:sz w:val="28"/>
          <w:szCs w:val="28"/>
        </w:rPr>
        <w:t>-</w:t>
      </w:r>
      <w:r w:rsidRPr="00A54112">
        <w:rPr>
          <w:rFonts w:ascii="Times New Roman" w:hAnsi="Times New Roman"/>
          <w:sz w:val="28"/>
          <w:szCs w:val="28"/>
        </w:rPr>
        <w:t xml:space="preserve"> выставляется </w:t>
      </w:r>
      <w:r w:rsidRPr="00A54112">
        <w:rPr>
          <w:rFonts w:ascii="Times New Roman" w:hAnsi="Times New Roman"/>
          <w:b/>
          <w:i/>
          <w:sz w:val="28"/>
          <w:szCs w:val="28"/>
        </w:rPr>
        <w:t>0 баллов.</w:t>
      </w:r>
    </w:p>
    <w:p w:rsidR="00A54112" w:rsidRPr="00A54112" w:rsidRDefault="00A54112" w:rsidP="00A54112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474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C746AB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4112" w:rsidRPr="00A54112" w:rsidRDefault="00A54112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A06DD0" w:rsidRPr="00A54112" w:rsidTr="002B520F">
        <w:trPr>
          <w:cantSplit/>
          <w:trHeight w:val="1134"/>
        </w:trPr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A06DD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C746A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A06DD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A06DD0" w:rsidRPr="00A54112" w:rsidRDefault="00A06DD0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</w:tr>
      <w:tr w:rsidR="00A06DD0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6DD0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A06DD0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6DD0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A06DD0" w:rsidRPr="00A54112" w:rsidTr="00A06DD0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06DD0" w:rsidRPr="00A54112" w:rsidRDefault="00A06DD0" w:rsidP="00A541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A54112" w:rsidRPr="00A54112" w:rsidRDefault="00A54112" w:rsidP="00A54112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54112" w:rsidRPr="00A54112" w:rsidRDefault="00A54112" w:rsidP="00614B1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A54112">
        <w:rPr>
          <w:rFonts w:ascii="Times New Roman" w:hAnsi="Times New Roman"/>
          <w:b/>
          <w:sz w:val="28"/>
          <w:szCs w:val="28"/>
        </w:rPr>
        <w:t>Часть 3.</w:t>
      </w:r>
      <w:r w:rsidR="00A54112">
        <w:rPr>
          <w:rFonts w:ascii="Times New Roman" w:hAnsi="Times New Roman"/>
          <w:bCs/>
          <w:sz w:val="28"/>
          <w:szCs w:val="28"/>
        </w:rPr>
        <w:t xml:space="preserve"> 10</w:t>
      </w:r>
      <w:r w:rsidRPr="00A54112">
        <w:rPr>
          <w:rFonts w:ascii="Times New Roman" w:hAnsi="Times New Roman"/>
          <w:bCs/>
          <w:sz w:val="28"/>
          <w:szCs w:val="28"/>
        </w:rPr>
        <w:t xml:space="preserve"> баллов (по 1 баллу за каждое </w:t>
      </w:r>
      <w:r w:rsidR="00754963">
        <w:rPr>
          <w:rFonts w:ascii="Times New Roman" w:hAnsi="Times New Roman"/>
          <w:bCs/>
          <w:sz w:val="28"/>
          <w:szCs w:val="28"/>
        </w:rPr>
        <w:t xml:space="preserve">верное </w:t>
      </w:r>
      <w:r w:rsidRPr="00A54112">
        <w:rPr>
          <w:rFonts w:ascii="Times New Roman" w:hAnsi="Times New Roman"/>
          <w:bCs/>
          <w:sz w:val="28"/>
          <w:szCs w:val="28"/>
        </w:rPr>
        <w:t xml:space="preserve">задание).  </w:t>
      </w:r>
    </w:p>
    <w:tbl>
      <w:tblPr>
        <w:tblW w:w="977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614B1B" w:rsidRPr="00A54112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14B1B" w:rsidRPr="00A54112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A54112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A54112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A54112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4112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A54112" w:rsidRDefault="00C746A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A54112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A54112" w:rsidRDefault="00C746A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614B1B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A54112">
        <w:rPr>
          <w:rFonts w:ascii="Times New Roman" w:hAnsi="Times New Roman"/>
          <w:b/>
          <w:sz w:val="28"/>
          <w:szCs w:val="28"/>
        </w:rPr>
        <w:t>Часть 4</w:t>
      </w:r>
      <w:r w:rsidRPr="00A54112">
        <w:rPr>
          <w:rFonts w:ascii="Times New Roman" w:hAnsi="Times New Roman"/>
          <w:sz w:val="28"/>
          <w:szCs w:val="28"/>
        </w:rPr>
        <w:t xml:space="preserve">. </w:t>
      </w:r>
      <w:r w:rsidR="00A06DD0">
        <w:rPr>
          <w:rFonts w:ascii="Times New Roman" w:hAnsi="Times New Roman"/>
          <w:sz w:val="28"/>
          <w:szCs w:val="28"/>
        </w:rPr>
        <w:t>7</w:t>
      </w:r>
      <w:r w:rsidRPr="00A54112">
        <w:rPr>
          <w:rFonts w:ascii="Times New Roman" w:hAnsi="Times New Roman"/>
          <w:sz w:val="28"/>
          <w:szCs w:val="28"/>
        </w:rPr>
        <w:t xml:space="preserve"> баллов</w:t>
      </w:r>
      <w:r w:rsidR="00A06DD0">
        <w:rPr>
          <w:rFonts w:ascii="Times New Roman" w:hAnsi="Times New Roman"/>
          <w:sz w:val="28"/>
          <w:szCs w:val="28"/>
        </w:rPr>
        <w:t>:</w:t>
      </w:r>
    </w:p>
    <w:p w:rsidR="00A06DD0" w:rsidRPr="00A54112" w:rsidRDefault="00A06DD0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A06DD0" w:rsidRDefault="00A06DD0" w:rsidP="00614B1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06DD0">
        <w:rPr>
          <w:rFonts w:ascii="Times New Roman" w:hAnsi="Times New Roman"/>
          <w:sz w:val="28"/>
          <w:szCs w:val="28"/>
        </w:rPr>
        <w:t xml:space="preserve">[мах. 2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</w:t>
      </w:r>
      <w:r w:rsidR="00614B1B" w:rsidRPr="00A06DD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637"/>
        <w:gridCol w:w="1636"/>
        <w:gridCol w:w="1637"/>
        <w:gridCol w:w="1636"/>
      </w:tblGrid>
      <w:tr w:rsidR="00A06DD0" w:rsidRPr="00FB7C8A" w:rsidTr="006A5B9B">
        <w:tc>
          <w:tcPr>
            <w:tcW w:w="3240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Растения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06DD0" w:rsidRPr="00FB7C8A" w:rsidTr="006A5B9B">
        <w:tc>
          <w:tcPr>
            <w:tcW w:w="3240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Голодание по элементам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665" w:type="dxa"/>
            <w:vAlign w:val="center"/>
          </w:tcPr>
          <w:p w:rsidR="00A06DD0" w:rsidRPr="00A06DD0" w:rsidRDefault="00A06DD0" w:rsidP="00A06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A06DD0" w:rsidRPr="00A06DD0" w:rsidRDefault="00A06DD0" w:rsidP="00A06D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Pr="00A06DD0">
        <w:rPr>
          <w:rFonts w:ascii="Times New Roman" w:hAnsi="Times New Roman"/>
          <w:sz w:val="28"/>
          <w:szCs w:val="28"/>
        </w:rPr>
        <w:t>[мах. 2</w:t>
      </w:r>
      <w:r>
        <w:rPr>
          <w:rFonts w:ascii="Times New Roman" w:hAnsi="Times New Roman"/>
          <w:sz w:val="28"/>
          <w:szCs w:val="28"/>
        </w:rPr>
        <w:t>,5</w:t>
      </w:r>
      <w:r w:rsidRPr="00A06DD0">
        <w:rPr>
          <w:rFonts w:ascii="Times New Roman" w:hAnsi="Times New Roman"/>
          <w:sz w:val="28"/>
          <w:szCs w:val="28"/>
        </w:rPr>
        <w:t xml:space="preserve">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812"/>
        <w:gridCol w:w="815"/>
        <w:gridCol w:w="816"/>
        <w:gridCol w:w="816"/>
        <w:gridCol w:w="812"/>
      </w:tblGrid>
      <w:tr w:rsidR="00A06DD0" w:rsidRPr="00FB7C8A" w:rsidTr="00A06DD0">
        <w:trPr>
          <w:trHeight w:val="320"/>
        </w:trPr>
        <w:tc>
          <w:tcPr>
            <w:tcW w:w="1919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Обозначения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06DD0" w:rsidRPr="00FB7C8A" w:rsidTr="00A06DD0">
        <w:tc>
          <w:tcPr>
            <w:tcW w:w="1919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Структур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15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A06DD0" w:rsidRDefault="00A06DD0" w:rsidP="00A06DD0">
      <w:pPr>
        <w:pStyle w:val="a3"/>
        <w:rPr>
          <w:rFonts w:ascii="Times New Roman" w:hAnsi="Times New Roman"/>
          <w:sz w:val="28"/>
          <w:szCs w:val="28"/>
        </w:rPr>
      </w:pPr>
    </w:p>
    <w:p w:rsidR="00A06DD0" w:rsidRPr="00A06DD0" w:rsidRDefault="00A06DD0" w:rsidP="00A06D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 w:rsidRPr="00A06DD0">
        <w:rPr>
          <w:rFonts w:ascii="Times New Roman" w:hAnsi="Times New Roman"/>
          <w:sz w:val="28"/>
          <w:szCs w:val="28"/>
        </w:rPr>
        <w:t>[мах. 2</w:t>
      </w:r>
      <w:r>
        <w:rPr>
          <w:rFonts w:ascii="Times New Roman" w:hAnsi="Times New Roman"/>
          <w:sz w:val="28"/>
          <w:szCs w:val="28"/>
        </w:rPr>
        <w:t>,5</w:t>
      </w:r>
      <w:r w:rsidRPr="00A06DD0">
        <w:rPr>
          <w:rFonts w:ascii="Times New Roman" w:hAnsi="Times New Roman"/>
          <w:sz w:val="28"/>
          <w:szCs w:val="28"/>
        </w:rPr>
        <w:t xml:space="preserve">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815"/>
        <w:gridCol w:w="813"/>
        <w:gridCol w:w="812"/>
        <w:gridCol w:w="815"/>
        <w:gridCol w:w="816"/>
      </w:tblGrid>
      <w:tr w:rsidR="00A06DD0" w:rsidRPr="00FB7C8A" w:rsidTr="006A5B9B">
        <w:trPr>
          <w:trHeight w:val="320"/>
        </w:trPr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Обозначения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06DD0" w:rsidRPr="00FB7C8A" w:rsidTr="006A5B9B"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A06DD0" w:rsidRPr="00741F89" w:rsidRDefault="00A06DD0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614B1B" w:rsidRPr="00A54112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A54112" w:rsidRDefault="00614B1B" w:rsidP="00614B1B">
      <w:pPr>
        <w:pStyle w:val="a3"/>
        <w:tabs>
          <w:tab w:val="left" w:pos="825"/>
          <w:tab w:val="left" w:pos="876"/>
          <w:tab w:val="center" w:pos="4677"/>
        </w:tabs>
        <w:rPr>
          <w:rFonts w:ascii="Times New Roman" w:hAnsi="Times New Roman"/>
          <w:b/>
          <w:bCs/>
          <w:noProof/>
          <w:sz w:val="28"/>
          <w:szCs w:val="28"/>
        </w:rPr>
      </w:pPr>
      <w:r w:rsidRPr="00A54112">
        <w:rPr>
          <w:rFonts w:ascii="Times New Roman" w:hAnsi="Times New Roman"/>
          <w:b/>
          <w:bCs/>
          <w:noProof/>
          <w:sz w:val="28"/>
          <w:szCs w:val="28"/>
        </w:rPr>
        <w:t>50%            33 - победитель</w:t>
      </w:r>
    </w:p>
    <w:p w:rsidR="00614B1B" w:rsidRPr="00A54112" w:rsidRDefault="00614B1B" w:rsidP="00614B1B">
      <w:pPr>
        <w:pStyle w:val="a3"/>
        <w:tabs>
          <w:tab w:val="left" w:pos="825"/>
          <w:tab w:val="left" w:pos="876"/>
          <w:tab w:val="center" w:pos="4677"/>
        </w:tabs>
        <w:rPr>
          <w:rFonts w:ascii="Times New Roman" w:hAnsi="Times New Roman"/>
          <w:b/>
          <w:bCs/>
          <w:noProof/>
          <w:sz w:val="28"/>
          <w:szCs w:val="28"/>
        </w:rPr>
      </w:pPr>
      <w:r w:rsidRPr="00A54112">
        <w:rPr>
          <w:rFonts w:ascii="Times New Roman" w:hAnsi="Times New Roman"/>
          <w:b/>
          <w:bCs/>
          <w:noProof/>
          <w:sz w:val="28"/>
          <w:szCs w:val="28"/>
        </w:rPr>
        <w:t xml:space="preserve">                    32 - призёр</w:t>
      </w:r>
    </w:p>
    <w:p w:rsidR="00207B99" w:rsidRPr="00A54112" w:rsidRDefault="00207B99">
      <w:pPr>
        <w:rPr>
          <w:rFonts w:ascii="Times New Roman" w:hAnsi="Times New Roman"/>
          <w:sz w:val="28"/>
          <w:szCs w:val="28"/>
        </w:rPr>
      </w:pPr>
    </w:p>
    <w:sectPr w:rsidR="00207B99" w:rsidRPr="00A54112" w:rsidSect="00A54112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51" w:rsidRDefault="001D3551" w:rsidP="005A7837">
      <w:pPr>
        <w:spacing w:after="0" w:line="240" w:lineRule="auto"/>
      </w:pPr>
      <w:r>
        <w:separator/>
      </w:r>
    </w:p>
  </w:endnote>
  <w:endnote w:type="continuationSeparator" w:id="0">
    <w:p w:rsidR="001D3551" w:rsidRDefault="001D3551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51" w:rsidRDefault="001D3551" w:rsidP="005A7837">
      <w:pPr>
        <w:spacing w:after="0" w:line="240" w:lineRule="auto"/>
      </w:pPr>
      <w:r>
        <w:separator/>
      </w:r>
    </w:p>
  </w:footnote>
  <w:footnote w:type="continuationSeparator" w:id="0">
    <w:p w:rsidR="001D3551" w:rsidRDefault="001D3551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05" w:rsidRDefault="00431205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1CFE0C11" wp14:editId="59219A87">
          <wp:simplePos x="0" y="0"/>
          <wp:positionH relativeFrom="margin">
            <wp:posOffset>-367030</wp:posOffset>
          </wp:positionH>
          <wp:positionV relativeFrom="margin">
            <wp:posOffset>-851535</wp:posOffset>
          </wp:positionV>
          <wp:extent cx="1117600" cy="704850"/>
          <wp:effectExtent l="0" t="0" r="0" b="0"/>
          <wp:wrapThrough wrapText="bothSides">
            <wp:wrapPolygon edited="0">
              <wp:start x="5523" y="584"/>
              <wp:lineTo x="368" y="1751"/>
              <wp:lineTo x="0" y="2335"/>
              <wp:lineTo x="0" y="16930"/>
              <wp:lineTo x="10677" y="16930"/>
              <wp:lineTo x="11045" y="15762"/>
              <wp:lineTo x="13255" y="11092"/>
              <wp:lineTo x="20986" y="7589"/>
              <wp:lineTo x="20986" y="1751"/>
              <wp:lineTo x="13991" y="584"/>
              <wp:lineTo x="5523" y="584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sz w:val="24"/>
        <w:szCs w:val="24"/>
        <w:lang w:eastAsia="ar-SA"/>
      </w:rPr>
      <w:t>ШКОЛЬНЫЙ ЭТАП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БИОЛОГИЯ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9 КЛАСС</w:t>
    </w:r>
  </w:p>
  <w:p w:rsidR="005A7837" w:rsidRDefault="005A78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ED7167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E"/>
    <w:rsid w:val="001D3551"/>
    <w:rsid w:val="00207B99"/>
    <w:rsid w:val="00431205"/>
    <w:rsid w:val="005A7837"/>
    <w:rsid w:val="005B33BE"/>
    <w:rsid w:val="00614B1B"/>
    <w:rsid w:val="00754963"/>
    <w:rsid w:val="007C3C87"/>
    <w:rsid w:val="008832E9"/>
    <w:rsid w:val="008A2C56"/>
    <w:rsid w:val="00A06DD0"/>
    <w:rsid w:val="00A54112"/>
    <w:rsid w:val="00A77416"/>
    <w:rsid w:val="00AF0674"/>
    <w:rsid w:val="00BB058D"/>
    <w:rsid w:val="00C6291E"/>
    <w:rsid w:val="00C746AB"/>
    <w:rsid w:val="00DE79CF"/>
    <w:rsid w:val="00F3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A541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5A5C1-B36E-4D46-9CAD-9A8255B2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4</cp:revision>
  <cp:lastPrinted>2019-09-23T05:26:00Z</cp:lastPrinted>
  <dcterms:created xsi:type="dcterms:W3CDTF">2021-06-20T16:42:00Z</dcterms:created>
  <dcterms:modified xsi:type="dcterms:W3CDTF">2021-08-30T11:18:00Z</dcterms:modified>
</cp:coreProperties>
</file>