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D81" w:rsidRDefault="000E6D81" w:rsidP="001E03D9"/>
    <w:p w:rsidR="00B04136" w:rsidRDefault="00BE61A7" w:rsidP="00B04136">
      <w:pPr>
        <w:jc w:val="center"/>
        <w:rPr>
          <w:b/>
          <w:sz w:val="28"/>
          <w:szCs w:val="28"/>
          <w:lang w:eastAsia="ar-SA"/>
        </w:rPr>
      </w:pPr>
      <w:proofErr w:type="gramStart"/>
      <w:r>
        <w:rPr>
          <w:b/>
          <w:sz w:val="28"/>
          <w:szCs w:val="28"/>
          <w:lang w:eastAsia="ar-SA"/>
        </w:rPr>
        <w:t>Материал  для</w:t>
      </w:r>
      <w:proofErr w:type="gramEnd"/>
      <w:r>
        <w:rPr>
          <w:b/>
          <w:sz w:val="28"/>
          <w:szCs w:val="28"/>
          <w:lang w:eastAsia="ar-SA"/>
        </w:rPr>
        <w:t xml:space="preserve"> учителя</w:t>
      </w:r>
      <w:r w:rsidR="001D6CB0">
        <w:rPr>
          <w:b/>
          <w:sz w:val="28"/>
          <w:szCs w:val="28"/>
          <w:lang w:eastAsia="ar-SA"/>
        </w:rPr>
        <w:t xml:space="preserve">. </w:t>
      </w:r>
    </w:p>
    <w:p w:rsidR="0012734D" w:rsidRPr="003B2D8A" w:rsidRDefault="0012734D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Техника и техническое творчество.</w:t>
      </w:r>
    </w:p>
    <w:p w:rsidR="00B04136" w:rsidRPr="003B2D8A" w:rsidRDefault="00626CF4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Практический тур </w:t>
      </w:r>
    </w:p>
    <w:p w:rsidR="00187978" w:rsidRDefault="00187978" w:rsidP="00B04136">
      <w:pPr>
        <w:jc w:val="center"/>
        <w:rPr>
          <w:b/>
          <w:sz w:val="28"/>
          <w:szCs w:val="28"/>
          <w:lang w:eastAsia="ar-SA"/>
        </w:rPr>
      </w:pPr>
    </w:p>
    <w:p w:rsidR="00B04136" w:rsidRDefault="00B04136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 xml:space="preserve">Время выполнения заданий </w:t>
      </w:r>
      <w:r w:rsidR="00EA5342">
        <w:rPr>
          <w:b/>
          <w:i/>
          <w:sz w:val="28"/>
          <w:szCs w:val="28"/>
          <w:lang w:eastAsia="ar-SA"/>
        </w:rPr>
        <w:t>90</w:t>
      </w:r>
      <w:r w:rsidRPr="003B2D8A">
        <w:rPr>
          <w:b/>
          <w:i/>
          <w:sz w:val="28"/>
          <w:szCs w:val="28"/>
          <w:lang w:eastAsia="ar-SA"/>
        </w:rPr>
        <w:t xml:space="preserve"> минут</w:t>
      </w:r>
    </w:p>
    <w:p w:rsidR="0012734D" w:rsidRPr="0012734D" w:rsidRDefault="0012734D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 w:rsidRPr="0012734D">
        <w:rPr>
          <w:b/>
          <w:sz w:val="28"/>
          <w:szCs w:val="28"/>
        </w:rPr>
        <w:t xml:space="preserve">Максимальный итоговый </w:t>
      </w:r>
      <w:r w:rsidR="00051386">
        <w:rPr>
          <w:b/>
          <w:sz w:val="28"/>
          <w:szCs w:val="28"/>
        </w:rPr>
        <w:t xml:space="preserve">балл за </w:t>
      </w:r>
      <w:r w:rsidR="00F211FD">
        <w:rPr>
          <w:b/>
          <w:sz w:val="28"/>
          <w:szCs w:val="28"/>
        </w:rPr>
        <w:t>практическую часть – 40</w:t>
      </w:r>
      <w:r w:rsidRPr="0012734D">
        <w:rPr>
          <w:b/>
          <w:sz w:val="28"/>
          <w:szCs w:val="28"/>
        </w:rPr>
        <w:t>.</w:t>
      </w:r>
    </w:p>
    <w:p w:rsidR="00F211FD" w:rsidRDefault="00F211FD" w:rsidP="00F211FD">
      <w:pPr>
        <w:autoSpaceDE w:val="0"/>
        <w:autoSpaceDN w:val="0"/>
        <w:adjustRightInd w:val="0"/>
        <w:rPr>
          <w:bCs/>
          <w:sz w:val="28"/>
          <w:szCs w:val="28"/>
        </w:rPr>
      </w:pPr>
      <w:bookmarkStart w:id="0" w:name="_GoBack"/>
      <w:bookmarkEnd w:id="0"/>
    </w:p>
    <w:p w:rsidR="00F211FD" w:rsidRDefault="00F211FD" w:rsidP="00F211FD">
      <w:pPr>
        <w:rPr>
          <w:sz w:val="28"/>
          <w:szCs w:val="28"/>
        </w:rPr>
      </w:pPr>
    </w:p>
    <w:p w:rsidR="00F211FD" w:rsidRDefault="00F211FD" w:rsidP="00F211FD">
      <w:pPr>
        <w:jc w:val="center"/>
        <w:rPr>
          <w:b/>
          <w:sz w:val="28"/>
          <w:szCs w:val="28"/>
        </w:rPr>
      </w:pPr>
      <w:r w:rsidRPr="00493E3F">
        <w:rPr>
          <w:b/>
          <w:sz w:val="28"/>
          <w:szCs w:val="28"/>
        </w:rPr>
        <w:t>Критерии оценивания практической работы</w:t>
      </w:r>
    </w:p>
    <w:p w:rsidR="00F211FD" w:rsidRDefault="00F211FD" w:rsidP="00F211FD">
      <w:pPr>
        <w:jc w:val="center"/>
        <w:rPr>
          <w:b/>
          <w:sz w:val="28"/>
          <w:szCs w:val="28"/>
        </w:rPr>
      </w:pPr>
      <w:r w:rsidRPr="00B61361">
        <w:rPr>
          <w:b/>
          <w:sz w:val="28"/>
          <w:szCs w:val="28"/>
        </w:rPr>
        <w:t>(заполняется членом жюри)</w:t>
      </w:r>
    </w:p>
    <w:p w:rsidR="00F211FD" w:rsidRDefault="00F211FD" w:rsidP="00F211FD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4098"/>
        <w:gridCol w:w="2713"/>
        <w:gridCol w:w="2092"/>
      </w:tblGrid>
      <w:tr w:rsidR="00F211FD" w:rsidRPr="00626AC8" w:rsidTr="00BD04D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D" w:rsidRPr="00C26CD4" w:rsidRDefault="00F211FD" w:rsidP="00BD04DA">
            <w:pPr>
              <w:spacing w:before="120" w:after="120"/>
              <w:jc w:val="center"/>
              <w:rPr>
                <w:b/>
                <w:i/>
                <w:sz w:val="28"/>
                <w:szCs w:val="28"/>
              </w:rPr>
            </w:pPr>
            <w:r w:rsidRPr="00C26CD4">
              <w:rPr>
                <w:b/>
                <w:i/>
                <w:sz w:val="28"/>
                <w:szCs w:val="28"/>
              </w:rPr>
              <w:t>№</w:t>
            </w:r>
          </w:p>
          <w:p w:rsidR="00F211FD" w:rsidRPr="00C26CD4" w:rsidRDefault="00F211FD" w:rsidP="00BD04DA">
            <w:pPr>
              <w:spacing w:before="120" w:after="120"/>
              <w:jc w:val="center"/>
              <w:rPr>
                <w:b/>
                <w:i/>
                <w:sz w:val="28"/>
                <w:szCs w:val="28"/>
              </w:rPr>
            </w:pPr>
            <w:r w:rsidRPr="00C26CD4">
              <w:rPr>
                <w:b/>
                <w:i/>
                <w:sz w:val="28"/>
                <w:szCs w:val="28"/>
              </w:rPr>
              <w:t>п/п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D" w:rsidRPr="00C26CD4" w:rsidRDefault="00F211FD" w:rsidP="00BD04DA">
            <w:pPr>
              <w:spacing w:before="120" w:after="120"/>
              <w:jc w:val="center"/>
              <w:rPr>
                <w:b/>
                <w:i/>
                <w:sz w:val="28"/>
                <w:szCs w:val="28"/>
              </w:rPr>
            </w:pPr>
            <w:r w:rsidRPr="00C26CD4">
              <w:rPr>
                <w:b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D" w:rsidRPr="00C26CD4" w:rsidRDefault="00F211FD" w:rsidP="00BD04DA">
            <w:pPr>
              <w:spacing w:before="120" w:after="120"/>
              <w:jc w:val="center"/>
              <w:rPr>
                <w:b/>
                <w:i/>
                <w:sz w:val="28"/>
                <w:szCs w:val="28"/>
              </w:rPr>
            </w:pPr>
            <w:r w:rsidRPr="00C26CD4">
              <w:rPr>
                <w:b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D" w:rsidRPr="00C26CD4" w:rsidRDefault="00F211FD" w:rsidP="00BD04DA">
            <w:pPr>
              <w:spacing w:before="120" w:after="120"/>
              <w:jc w:val="center"/>
              <w:rPr>
                <w:b/>
                <w:i/>
                <w:sz w:val="28"/>
                <w:szCs w:val="28"/>
              </w:rPr>
            </w:pPr>
            <w:r w:rsidRPr="00C26CD4">
              <w:rPr>
                <w:b/>
                <w:i/>
                <w:sz w:val="28"/>
                <w:szCs w:val="28"/>
              </w:rPr>
              <w:t>Балл по факту</w:t>
            </w:r>
          </w:p>
        </w:tc>
      </w:tr>
      <w:tr w:rsidR="00F211FD" w:rsidRPr="00626AC8" w:rsidTr="00BD04DA">
        <w:tc>
          <w:tcPr>
            <w:tcW w:w="668" w:type="dxa"/>
            <w:shd w:val="clear" w:color="auto" w:fill="auto"/>
          </w:tcPr>
          <w:p w:rsidR="00F211FD" w:rsidRPr="00C11AA0" w:rsidRDefault="00F211FD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1.</w:t>
            </w:r>
          </w:p>
        </w:tc>
        <w:tc>
          <w:tcPr>
            <w:tcW w:w="4098" w:type="dxa"/>
            <w:shd w:val="clear" w:color="auto" w:fill="auto"/>
          </w:tcPr>
          <w:p w:rsidR="00F211FD" w:rsidRPr="00C11AA0" w:rsidRDefault="00F211FD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Изготовление изделия</w:t>
            </w:r>
          </w:p>
        </w:tc>
        <w:tc>
          <w:tcPr>
            <w:tcW w:w="2713" w:type="dxa"/>
            <w:shd w:val="clear" w:color="auto" w:fill="auto"/>
          </w:tcPr>
          <w:p w:rsidR="00F211FD" w:rsidRPr="00C11AA0" w:rsidRDefault="00F211FD" w:rsidP="00BD04DA">
            <w:pPr>
              <w:jc w:val="center"/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20</w:t>
            </w:r>
          </w:p>
        </w:tc>
        <w:tc>
          <w:tcPr>
            <w:tcW w:w="2092" w:type="dxa"/>
            <w:shd w:val="clear" w:color="auto" w:fill="auto"/>
          </w:tcPr>
          <w:p w:rsidR="00F211FD" w:rsidRPr="00C11AA0" w:rsidRDefault="00F211FD" w:rsidP="00BD04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211FD" w:rsidRPr="00626AC8" w:rsidTr="00BD04DA">
        <w:tc>
          <w:tcPr>
            <w:tcW w:w="668" w:type="dxa"/>
            <w:shd w:val="clear" w:color="auto" w:fill="auto"/>
          </w:tcPr>
          <w:p w:rsidR="00F211FD" w:rsidRPr="00C11AA0" w:rsidRDefault="00F211FD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2.</w:t>
            </w:r>
          </w:p>
        </w:tc>
        <w:tc>
          <w:tcPr>
            <w:tcW w:w="4098" w:type="dxa"/>
            <w:shd w:val="clear" w:color="auto" w:fill="auto"/>
          </w:tcPr>
          <w:p w:rsidR="00F211FD" w:rsidRPr="00C11AA0" w:rsidRDefault="00F211FD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Организация рабочего места</w:t>
            </w:r>
          </w:p>
        </w:tc>
        <w:tc>
          <w:tcPr>
            <w:tcW w:w="2713" w:type="dxa"/>
            <w:shd w:val="clear" w:color="auto" w:fill="auto"/>
          </w:tcPr>
          <w:p w:rsidR="00F211FD" w:rsidRPr="00C11AA0" w:rsidRDefault="00F211FD" w:rsidP="00BD04DA">
            <w:pPr>
              <w:jc w:val="center"/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:rsidR="00F211FD" w:rsidRPr="00C11AA0" w:rsidRDefault="00F211FD" w:rsidP="00BD04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211FD" w:rsidRPr="00626AC8" w:rsidTr="00BD04DA">
        <w:tc>
          <w:tcPr>
            <w:tcW w:w="668" w:type="dxa"/>
            <w:shd w:val="clear" w:color="auto" w:fill="auto"/>
          </w:tcPr>
          <w:p w:rsidR="00F211FD" w:rsidRPr="00C11AA0" w:rsidRDefault="00F211FD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3.</w:t>
            </w:r>
          </w:p>
        </w:tc>
        <w:tc>
          <w:tcPr>
            <w:tcW w:w="4098" w:type="dxa"/>
            <w:shd w:val="clear" w:color="auto" w:fill="auto"/>
          </w:tcPr>
          <w:p w:rsidR="00F211FD" w:rsidRPr="00C11AA0" w:rsidRDefault="00F211FD" w:rsidP="00BD04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Разметка </w:t>
            </w:r>
            <w:r w:rsidRPr="00C11AA0">
              <w:rPr>
                <w:sz w:val="28"/>
                <w:szCs w:val="28"/>
              </w:rPr>
              <w:t>детал</w:t>
            </w:r>
            <w:r>
              <w:rPr>
                <w:sz w:val="28"/>
                <w:szCs w:val="28"/>
              </w:rPr>
              <w:t>ей</w:t>
            </w:r>
          </w:p>
        </w:tc>
        <w:tc>
          <w:tcPr>
            <w:tcW w:w="2713" w:type="dxa"/>
            <w:shd w:val="clear" w:color="auto" w:fill="auto"/>
          </w:tcPr>
          <w:p w:rsidR="00F211FD" w:rsidRPr="00C11AA0" w:rsidRDefault="00F211FD" w:rsidP="00BD04DA">
            <w:pPr>
              <w:jc w:val="center"/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:rsidR="00F211FD" w:rsidRPr="00C11AA0" w:rsidRDefault="00F211FD" w:rsidP="00BD04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211FD" w:rsidRPr="00626AC8" w:rsidTr="00BD04DA">
        <w:tc>
          <w:tcPr>
            <w:tcW w:w="668" w:type="dxa"/>
            <w:shd w:val="clear" w:color="auto" w:fill="auto"/>
          </w:tcPr>
          <w:p w:rsidR="00F211FD" w:rsidRPr="00C11AA0" w:rsidRDefault="00F211FD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4.</w:t>
            </w:r>
          </w:p>
        </w:tc>
        <w:tc>
          <w:tcPr>
            <w:tcW w:w="4098" w:type="dxa"/>
            <w:shd w:val="clear" w:color="auto" w:fill="auto"/>
          </w:tcPr>
          <w:p w:rsidR="00F211FD" w:rsidRPr="00C11AA0" w:rsidRDefault="00F211FD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Отделка шлифованием</w:t>
            </w:r>
          </w:p>
        </w:tc>
        <w:tc>
          <w:tcPr>
            <w:tcW w:w="2713" w:type="dxa"/>
            <w:shd w:val="clear" w:color="auto" w:fill="auto"/>
          </w:tcPr>
          <w:p w:rsidR="00F211FD" w:rsidRPr="00C11AA0" w:rsidRDefault="00F211FD" w:rsidP="00BD04DA">
            <w:pPr>
              <w:jc w:val="center"/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:rsidR="00F211FD" w:rsidRPr="00C11AA0" w:rsidRDefault="00F211FD" w:rsidP="00BD04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211FD" w:rsidRPr="00626AC8" w:rsidTr="00BD04DA">
        <w:tc>
          <w:tcPr>
            <w:tcW w:w="668" w:type="dxa"/>
            <w:shd w:val="clear" w:color="auto" w:fill="auto"/>
          </w:tcPr>
          <w:p w:rsidR="00F211FD" w:rsidRPr="00C11AA0" w:rsidRDefault="00F211FD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5.</w:t>
            </w:r>
          </w:p>
        </w:tc>
        <w:tc>
          <w:tcPr>
            <w:tcW w:w="4098" w:type="dxa"/>
            <w:shd w:val="clear" w:color="auto" w:fill="auto"/>
          </w:tcPr>
          <w:p w:rsidR="00F211FD" w:rsidRPr="00C11AA0" w:rsidRDefault="00F211FD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Соблюдение правил техники безопасности</w:t>
            </w:r>
          </w:p>
        </w:tc>
        <w:tc>
          <w:tcPr>
            <w:tcW w:w="2713" w:type="dxa"/>
            <w:shd w:val="clear" w:color="auto" w:fill="auto"/>
          </w:tcPr>
          <w:p w:rsidR="00F211FD" w:rsidRPr="00C11AA0" w:rsidRDefault="00F211FD" w:rsidP="00BD04DA">
            <w:pPr>
              <w:jc w:val="center"/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:rsidR="00F211FD" w:rsidRPr="00C11AA0" w:rsidRDefault="00F211FD" w:rsidP="00BD04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211FD" w:rsidRPr="00626AC8" w:rsidTr="00BD04DA">
        <w:tc>
          <w:tcPr>
            <w:tcW w:w="668" w:type="dxa"/>
            <w:shd w:val="clear" w:color="auto" w:fill="auto"/>
          </w:tcPr>
          <w:p w:rsidR="00F211FD" w:rsidRPr="00C11AA0" w:rsidRDefault="00F211FD" w:rsidP="00BD04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8" w:type="dxa"/>
            <w:shd w:val="clear" w:color="auto" w:fill="auto"/>
          </w:tcPr>
          <w:p w:rsidR="00F211FD" w:rsidRPr="00C11AA0" w:rsidRDefault="00F211FD" w:rsidP="00BD04DA">
            <w:pPr>
              <w:jc w:val="center"/>
              <w:rPr>
                <w:b/>
                <w:sz w:val="28"/>
                <w:szCs w:val="28"/>
              </w:rPr>
            </w:pPr>
            <w:r w:rsidRPr="00C11AA0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2713" w:type="dxa"/>
            <w:shd w:val="clear" w:color="auto" w:fill="auto"/>
          </w:tcPr>
          <w:p w:rsidR="00F211FD" w:rsidRPr="00C11AA0" w:rsidRDefault="00F211FD" w:rsidP="00BD04DA">
            <w:pPr>
              <w:jc w:val="center"/>
              <w:rPr>
                <w:b/>
                <w:sz w:val="28"/>
                <w:szCs w:val="28"/>
              </w:rPr>
            </w:pPr>
            <w:r w:rsidRPr="00C11AA0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2092" w:type="dxa"/>
            <w:shd w:val="clear" w:color="auto" w:fill="auto"/>
          </w:tcPr>
          <w:p w:rsidR="00F211FD" w:rsidRPr="00C11AA0" w:rsidRDefault="00F211FD" w:rsidP="00BD04D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211FD" w:rsidRDefault="00F211FD" w:rsidP="00F211F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211FD" w:rsidRDefault="00F211FD" w:rsidP="00F211F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211FD" w:rsidRDefault="00F211FD" w:rsidP="00F211F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211FD" w:rsidRDefault="00F211FD" w:rsidP="00F211F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211FD" w:rsidRDefault="00F211FD" w:rsidP="00F211FD">
      <w:pPr>
        <w:autoSpaceDE w:val="0"/>
        <w:autoSpaceDN w:val="0"/>
        <w:adjustRightInd w:val="0"/>
        <w:rPr>
          <w:bCs/>
          <w:sz w:val="28"/>
          <w:szCs w:val="28"/>
        </w:rPr>
      </w:pPr>
      <w:r w:rsidRPr="009D70C3">
        <w:rPr>
          <w:bCs/>
          <w:sz w:val="28"/>
          <w:szCs w:val="28"/>
        </w:rPr>
        <w:t>Член</w:t>
      </w:r>
      <w:r>
        <w:rPr>
          <w:bCs/>
          <w:sz w:val="28"/>
          <w:szCs w:val="28"/>
        </w:rPr>
        <w:t>ы</w:t>
      </w:r>
      <w:r w:rsidRPr="009D70C3">
        <w:rPr>
          <w:bCs/>
          <w:sz w:val="28"/>
          <w:szCs w:val="28"/>
        </w:rPr>
        <w:t xml:space="preserve"> жюри</w:t>
      </w:r>
      <w:r>
        <w:rPr>
          <w:bCs/>
          <w:sz w:val="28"/>
          <w:szCs w:val="28"/>
        </w:rPr>
        <w:t>:</w:t>
      </w:r>
    </w:p>
    <w:p w:rsidR="00F211FD" w:rsidRPr="009D70C3" w:rsidRDefault="00F211FD" w:rsidP="00F211F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F211FD" w:rsidRPr="009D70C3" w:rsidRDefault="00F211FD" w:rsidP="00F211FD">
      <w:pPr>
        <w:autoSpaceDE w:val="0"/>
        <w:autoSpaceDN w:val="0"/>
        <w:adjustRightInd w:val="0"/>
        <w:rPr>
          <w:bCs/>
          <w:sz w:val="28"/>
          <w:szCs w:val="28"/>
        </w:rPr>
      </w:pPr>
      <w:r w:rsidRPr="009D70C3">
        <w:rPr>
          <w:bCs/>
          <w:sz w:val="28"/>
          <w:szCs w:val="28"/>
        </w:rPr>
        <w:t>Председатель жюри</w:t>
      </w:r>
      <w:r>
        <w:rPr>
          <w:bCs/>
          <w:sz w:val="28"/>
          <w:szCs w:val="28"/>
        </w:rPr>
        <w:t>:</w:t>
      </w:r>
    </w:p>
    <w:p w:rsidR="00BE61A7" w:rsidRDefault="00BE61A7" w:rsidP="0012734D">
      <w:pPr>
        <w:jc w:val="center"/>
        <w:rPr>
          <w:b/>
          <w:sz w:val="28"/>
          <w:szCs w:val="28"/>
        </w:rPr>
      </w:pPr>
    </w:p>
    <w:sectPr w:rsidR="00BE61A7" w:rsidSect="00ED75AD">
      <w:headerReference w:type="default" r:id="rId8"/>
      <w:footerReference w:type="default" r:id="rId9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4FC" w:rsidRDefault="004D34FC" w:rsidP="00ED75AD">
      <w:r>
        <w:separator/>
      </w:r>
    </w:p>
  </w:endnote>
  <w:endnote w:type="continuationSeparator" w:id="0">
    <w:p w:rsidR="004D34FC" w:rsidRDefault="004D34FC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80315"/>
      <w:docPartObj>
        <w:docPartGallery w:val="Page Numbers (Bottom of Page)"/>
        <w:docPartUnique/>
      </w:docPartObj>
    </w:sdtPr>
    <w:sdtEndPr/>
    <w:sdtContent>
      <w:p w:rsidR="00F2381E" w:rsidRDefault="004D34F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11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52A6" w:rsidRDefault="00AC52A6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4FC" w:rsidRDefault="004D34FC" w:rsidP="00ED75AD">
      <w:r>
        <w:separator/>
      </w:r>
    </w:p>
  </w:footnote>
  <w:footnote w:type="continuationSeparator" w:id="0">
    <w:p w:rsidR="004D34FC" w:rsidRDefault="004D34FC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AC52A6" w:rsidRPr="00ED75AD" w:rsidRDefault="00AC52A6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AC52A6" w:rsidRPr="00ED75AD" w:rsidRDefault="00051386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7-8</w:t>
    </w:r>
    <w:r w:rsidR="00AC52A6">
      <w:rPr>
        <w:rFonts w:ascii="Times New Roman" w:hAnsi="Times New Roman" w:cs="Times New Roman"/>
        <w:sz w:val="28"/>
        <w:szCs w:val="28"/>
        <w:lang w:val="en-US"/>
      </w:rPr>
      <w:t xml:space="preserve"> </w:t>
    </w:r>
    <w:r w:rsidR="00AC52A6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C2C97"/>
    <w:multiLevelType w:val="hybridMultilevel"/>
    <w:tmpl w:val="B810E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4186A"/>
    <w:multiLevelType w:val="hybridMultilevel"/>
    <w:tmpl w:val="A12802B8"/>
    <w:lvl w:ilvl="0" w:tplc="CC24F936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6E812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7EBB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AA5BC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DC016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5078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57C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402CE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D428C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537D3"/>
    <w:multiLevelType w:val="hybridMultilevel"/>
    <w:tmpl w:val="BC7434AE"/>
    <w:lvl w:ilvl="0" w:tplc="480450E0">
      <w:start w:val="1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30C2090">
      <w:start w:val="1"/>
      <w:numFmt w:val="upperLetter"/>
      <w:lvlText w:val="%2)"/>
      <w:lvlJc w:val="left"/>
      <w:pPr>
        <w:ind w:left="925" w:hanging="365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B9BCDB2C">
      <w:numFmt w:val="bullet"/>
      <w:lvlText w:val="•"/>
      <w:lvlJc w:val="left"/>
      <w:pPr>
        <w:ind w:left="1907" w:hanging="365"/>
      </w:pPr>
      <w:rPr>
        <w:rFonts w:hint="default"/>
        <w:lang w:val="ru-RU" w:eastAsia="en-US" w:bidi="ar-SA"/>
      </w:rPr>
    </w:lvl>
    <w:lvl w:ilvl="3" w:tplc="B7D267B4">
      <w:numFmt w:val="bullet"/>
      <w:lvlText w:val="•"/>
      <w:lvlJc w:val="left"/>
      <w:pPr>
        <w:ind w:left="2894" w:hanging="365"/>
      </w:pPr>
      <w:rPr>
        <w:rFonts w:hint="default"/>
        <w:lang w:val="ru-RU" w:eastAsia="en-US" w:bidi="ar-SA"/>
      </w:rPr>
    </w:lvl>
    <w:lvl w:ilvl="4" w:tplc="04162BB4">
      <w:numFmt w:val="bullet"/>
      <w:lvlText w:val="•"/>
      <w:lvlJc w:val="left"/>
      <w:pPr>
        <w:ind w:left="3881" w:hanging="365"/>
      </w:pPr>
      <w:rPr>
        <w:rFonts w:hint="default"/>
        <w:lang w:val="ru-RU" w:eastAsia="en-US" w:bidi="ar-SA"/>
      </w:rPr>
    </w:lvl>
    <w:lvl w:ilvl="5" w:tplc="F33E4E5A">
      <w:numFmt w:val="bullet"/>
      <w:lvlText w:val="•"/>
      <w:lvlJc w:val="left"/>
      <w:pPr>
        <w:ind w:left="4868" w:hanging="365"/>
      </w:pPr>
      <w:rPr>
        <w:rFonts w:hint="default"/>
        <w:lang w:val="ru-RU" w:eastAsia="en-US" w:bidi="ar-SA"/>
      </w:rPr>
    </w:lvl>
    <w:lvl w:ilvl="6" w:tplc="52D2DAE2">
      <w:numFmt w:val="bullet"/>
      <w:lvlText w:val="•"/>
      <w:lvlJc w:val="left"/>
      <w:pPr>
        <w:ind w:left="5855" w:hanging="365"/>
      </w:pPr>
      <w:rPr>
        <w:rFonts w:hint="default"/>
        <w:lang w:val="ru-RU" w:eastAsia="en-US" w:bidi="ar-SA"/>
      </w:rPr>
    </w:lvl>
    <w:lvl w:ilvl="7" w:tplc="C04C9C52">
      <w:numFmt w:val="bullet"/>
      <w:lvlText w:val="•"/>
      <w:lvlJc w:val="left"/>
      <w:pPr>
        <w:ind w:left="6842" w:hanging="365"/>
      </w:pPr>
      <w:rPr>
        <w:rFonts w:hint="default"/>
        <w:lang w:val="ru-RU" w:eastAsia="en-US" w:bidi="ar-SA"/>
      </w:rPr>
    </w:lvl>
    <w:lvl w:ilvl="8" w:tplc="795C5706">
      <w:numFmt w:val="bullet"/>
      <w:lvlText w:val="•"/>
      <w:lvlJc w:val="left"/>
      <w:pPr>
        <w:ind w:left="7829" w:hanging="365"/>
      </w:pPr>
      <w:rPr>
        <w:rFonts w:hint="default"/>
        <w:lang w:val="ru-RU" w:eastAsia="en-US" w:bidi="ar-SA"/>
      </w:rPr>
    </w:lvl>
  </w:abstractNum>
  <w:abstractNum w:abstractNumId="12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12"/>
  </w:num>
  <w:num w:numId="7">
    <w:abstractNumId w:val="5"/>
  </w:num>
  <w:num w:numId="8">
    <w:abstractNumId w:val="13"/>
  </w:num>
  <w:num w:numId="9">
    <w:abstractNumId w:val="1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542"/>
    <w:rsid w:val="0000436B"/>
    <w:rsid w:val="00004E79"/>
    <w:rsid w:val="00006B75"/>
    <w:rsid w:val="00023F84"/>
    <w:rsid w:val="00031836"/>
    <w:rsid w:val="0004580A"/>
    <w:rsid w:val="00051386"/>
    <w:rsid w:val="000A3E35"/>
    <w:rsid w:val="000B1C5D"/>
    <w:rsid w:val="000B284A"/>
    <w:rsid w:val="000B30F7"/>
    <w:rsid w:val="000B6F35"/>
    <w:rsid w:val="000D185C"/>
    <w:rsid w:val="000D3EEC"/>
    <w:rsid w:val="000D7647"/>
    <w:rsid w:val="000E6D81"/>
    <w:rsid w:val="0012734D"/>
    <w:rsid w:val="00134528"/>
    <w:rsid w:val="00134C04"/>
    <w:rsid w:val="00161B38"/>
    <w:rsid w:val="00187978"/>
    <w:rsid w:val="001A5739"/>
    <w:rsid w:val="001D10A8"/>
    <w:rsid w:val="001D1FDE"/>
    <w:rsid w:val="001D455D"/>
    <w:rsid w:val="001D6CB0"/>
    <w:rsid w:val="001E03D9"/>
    <w:rsid w:val="001F2DDE"/>
    <w:rsid w:val="002262B9"/>
    <w:rsid w:val="00227FB2"/>
    <w:rsid w:val="00230E4C"/>
    <w:rsid w:val="0024072A"/>
    <w:rsid w:val="00240E28"/>
    <w:rsid w:val="002A3C5A"/>
    <w:rsid w:val="002A4821"/>
    <w:rsid w:val="002D2DDD"/>
    <w:rsid w:val="00312AF9"/>
    <w:rsid w:val="00312FE2"/>
    <w:rsid w:val="00314398"/>
    <w:rsid w:val="003174E3"/>
    <w:rsid w:val="003A1042"/>
    <w:rsid w:val="003B2D8A"/>
    <w:rsid w:val="003E3D59"/>
    <w:rsid w:val="0040021B"/>
    <w:rsid w:val="00412E5E"/>
    <w:rsid w:val="004276E2"/>
    <w:rsid w:val="00431746"/>
    <w:rsid w:val="00475288"/>
    <w:rsid w:val="004A0146"/>
    <w:rsid w:val="004A4BFF"/>
    <w:rsid w:val="004B5FF5"/>
    <w:rsid w:val="004D34FC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5A9D"/>
    <w:rsid w:val="005A75A1"/>
    <w:rsid w:val="005B7D77"/>
    <w:rsid w:val="005C5DE2"/>
    <w:rsid w:val="005D5075"/>
    <w:rsid w:val="005E3B81"/>
    <w:rsid w:val="005F0A8B"/>
    <w:rsid w:val="005F5778"/>
    <w:rsid w:val="005F5D4A"/>
    <w:rsid w:val="00626CF4"/>
    <w:rsid w:val="00627EC2"/>
    <w:rsid w:val="006573FB"/>
    <w:rsid w:val="00671295"/>
    <w:rsid w:val="0068290B"/>
    <w:rsid w:val="006929E5"/>
    <w:rsid w:val="006A12B3"/>
    <w:rsid w:val="006B01AC"/>
    <w:rsid w:val="006B3398"/>
    <w:rsid w:val="006F67EC"/>
    <w:rsid w:val="00726BFA"/>
    <w:rsid w:val="007539B9"/>
    <w:rsid w:val="007951AB"/>
    <w:rsid w:val="00795B41"/>
    <w:rsid w:val="007B619C"/>
    <w:rsid w:val="007E1D27"/>
    <w:rsid w:val="008154AE"/>
    <w:rsid w:val="00817E19"/>
    <w:rsid w:val="00824679"/>
    <w:rsid w:val="00843DB4"/>
    <w:rsid w:val="00851ED1"/>
    <w:rsid w:val="008609D2"/>
    <w:rsid w:val="00876BCE"/>
    <w:rsid w:val="008A004B"/>
    <w:rsid w:val="008A42A6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A4E59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C52A6"/>
    <w:rsid w:val="00AD555E"/>
    <w:rsid w:val="00AF654F"/>
    <w:rsid w:val="00B04136"/>
    <w:rsid w:val="00B143D2"/>
    <w:rsid w:val="00BA0BD2"/>
    <w:rsid w:val="00BA1143"/>
    <w:rsid w:val="00BA77A2"/>
    <w:rsid w:val="00BB6805"/>
    <w:rsid w:val="00BC52B6"/>
    <w:rsid w:val="00BD17DA"/>
    <w:rsid w:val="00BE61A7"/>
    <w:rsid w:val="00BE6472"/>
    <w:rsid w:val="00BF5BFB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17E6"/>
    <w:rsid w:val="00CE3601"/>
    <w:rsid w:val="00CE536B"/>
    <w:rsid w:val="00CF619A"/>
    <w:rsid w:val="00D01193"/>
    <w:rsid w:val="00D15F1A"/>
    <w:rsid w:val="00D20099"/>
    <w:rsid w:val="00D32991"/>
    <w:rsid w:val="00D407CD"/>
    <w:rsid w:val="00D409C7"/>
    <w:rsid w:val="00D54E69"/>
    <w:rsid w:val="00D7093D"/>
    <w:rsid w:val="00D9432E"/>
    <w:rsid w:val="00DB0DED"/>
    <w:rsid w:val="00E1172E"/>
    <w:rsid w:val="00E17E12"/>
    <w:rsid w:val="00E32A5E"/>
    <w:rsid w:val="00E34AEF"/>
    <w:rsid w:val="00E73058"/>
    <w:rsid w:val="00E75530"/>
    <w:rsid w:val="00EA5342"/>
    <w:rsid w:val="00ED1EA3"/>
    <w:rsid w:val="00ED40CC"/>
    <w:rsid w:val="00ED75AD"/>
    <w:rsid w:val="00EF64F0"/>
    <w:rsid w:val="00F000FC"/>
    <w:rsid w:val="00F0559D"/>
    <w:rsid w:val="00F05744"/>
    <w:rsid w:val="00F16E92"/>
    <w:rsid w:val="00F211FD"/>
    <w:rsid w:val="00F2381E"/>
    <w:rsid w:val="00F63BC4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5EFF21-7140-4D9D-B176-4679F021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843DB4"/>
    <w:pPr>
      <w:widowControl w:val="0"/>
      <w:suppressAutoHyphens w:val="0"/>
      <w:autoSpaceDE w:val="0"/>
      <w:autoSpaceDN w:val="0"/>
      <w:spacing w:before="4"/>
      <w:ind w:left="21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1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D15F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15F1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footnote reference"/>
    <w:basedOn w:val="a0"/>
    <w:uiPriority w:val="99"/>
    <w:semiHidden/>
    <w:unhideWhenUsed/>
    <w:rsid w:val="00D15F1A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D15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BA0B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843D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843DB4"/>
    <w:pPr>
      <w:widowControl w:val="0"/>
      <w:suppressAutoHyphens w:val="0"/>
      <w:autoSpaceDE w:val="0"/>
      <w:autoSpaceDN w:val="0"/>
    </w:pPr>
    <w:rPr>
      <w:sz w:val="28"/>
      <w:szCs w:val="28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843DB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97A9A-DFDE-43FC-AC9E-ABFA4147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5361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58</cp:revision>
  <cp:lastPrinted>2021-10-21T09:13:00Z</cp:lastPrinted>
  <dcterms:created xsi:type="dcterms:W3CDTF">2021-07-09T08:49:00Z</dcterms:created>
  <dcterms:modified xsi:type="dcterms:W3CDTF">2021-10-25T12:40:00Z</dcterms:modified>
</cp:coreProperties>
</file>