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72F" w:rsidRPr="00B671A8" w:rsidRDefault="00B671A8" w:rsidP="00B671A8">
      <w:pPr>
        <w:pStyle w:val="a6"/>
        <w:spacing w:line="360" w:lineRule="auto"/>
        <w:ind w:firstLine="709"/>
        <w:jc w:val="center"/>
        <w:rPr>
          <w:b/>
          <w:sz w:val="28"/>
          <w:szCs w:val="28"/>
        </w:rPr>
      </w:pPr>
      <w:r w:rsidRPr="00B671A8">
        <w:rPr>
          <w:b/>
          <w:sz w:val="28"/>
          <w:szCs w:val="28"/>
        </w:rPr>
        <w:t>Критерии оценивания олимпиадных заданий</w:t>
      </w:r>
    </w:p>
    <w:p w:rsidR="0066237C" w:rsidRPr="00B671A8" w:rsidRDefault="0066237C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b/>
          <w:sz w:val="28"/>
          <w:szCs w:val="28"/>
        </w:rPr>
        <w:t xml:space="preserve">Задание 1. </w:t>
      </w:r>
      <w:r w:rsidRPr="00B671A8">
        <w:rPr>
          <w:rFonts w:eastAsiaTheme="minorHAnsi"/>
          <w:sz w:val="28"/>
          <w:szCs w:val="28"/>
        </w:rPr>
        <w:t>Затранск</w:t>
      </w:r>
      <w:r w:rsidR="003635D2" w:rsidRPr="00B671A8">
        <w:rPr>
          <w:rFonts w:eastAsiaTheme="minorHAnsi"/>
          <w:sz w:val="28"/>
          <w:szCs w:val="28"/>
        </w:rPr>
        <w:t>р</w:t>
      </w:r>
      <w:r w:rsidRPr="00B671A8">
        <w:rPr>
          <w:rFonts w:eastAsiaTheme="minorHAnsi"/>
          <w:sz w:val="28"/>
          <w:szCs w:val="28"/>
        </w:rPr>
        <w:t>ибируйте согласно нормам современного русского литературного языка звуки, обозначенные буквой «г» в словах</w:t>
      </w:r>
      <w:r w:rsidRPr="00B671A8">
        <w:rPr>
          <w:rFonts w:eastAsiaTheme="minorHAnsi"/>
          <w:i/>
          <w:sz w:val="28"/>
          <w:szCs w:val="28"/>
        </w:rPr>
        <w:t xml:space="preserve"> рог, бог, ага, легче. </w:t>
      </w:r>
      <w:r w:rsidRPr="00B671A8">
        <w:rPr>
          <w:rFonts w:eastAsiaTheme="minorHAnsi"/>
          <w:sz w:val="28"/>
          <w:szCs w:val="28"/>
        </w:rPr>
        <w:t>Какой из этих звуков является звонкой парой к звуку [х] и является ос</w:t>
      </w:r>
      <w:r w:rsidRPr="00B671A8">
        <w:rPr>
          <w:rFonts w:eastAsiaTheme="minorHAnsi"/>
          <w:sz w:val="28"/>
          <w:szCs w:val="28"/>
        </w:rPr>
        <w:t>о</w:t>
      </w:r>
      <w:r w:rsidRPr="00B671A8">
        <w:rPr>
          <w:rFonts w:eastAsiaTheme="minorHAnsi"/>
          <w:sz w:val="28"/>
          <w:szCs w:val="28"/>
        </w:rPr>
        <w:t>бенностью некоторых южных русских ди</w:t>
      </w:r>
      <w:r w:rsidRPr="00B671A8">
        <w:rPr>
          <w:rFonts w:eastAsiaTheme="minorHAnsi"/>
          <w:sz w:val="28"/>
          <w:szCs w:val="28"/>
        </w:rPr>
        <w:t>а</w:t>
      </w:r>
      <w:r w:rsidRPr="00B671A8">
        <w:rPr>
          <w:rFonts w:eastAsiaTheme="minorHAnsi"/>
          <w:sz w:val="28"/>
          <w:szCs w:val="28"/>
        </w:rPr>
        <w:t>лектов?</w:t>
      </w:r>
    </w:p>
    <w:p w:rsidR="0066237C" w:rsidRPr="00B671A8" w:rsidRDefault="0066237C" w:rsidP="00B671A8">
      <w:pPr>
        <w:spacing w:line="360" w:lineRule="auto"/>
        <w:ind w:firstLine="709"/>
        <w:jc w:val="both"/>
        <w:rPr>
          <w:rFonts w:eastAsiaTheme="minorHAnsi"/>
          <w:sz w:val="28"/>
          <w:szCs w:val="28"/>
        </w:rPr>
      </w:pPr>
      <w:r w:rsidRPr="00B671A8">
        <w:rPr>
          <w:rFonts w:eastAsiaTheme="minorHAnsi"/>
          <w:b/>
          <w:sz w:val="28"/>
          <w:szCs w:val="28"/>
        </w:rPr>
        <w:t>Модель ответа:</w:t>
      </w:r>
      <w:r w:rsidRPr="00B671A8">
        <w:rPr>
          <w:rFonts w:eastAsiaTheme="minorHAnsi"/>
          <w:sz w:val="28"/>
          <w:szCs w:val="28"/>
        </w:rPr>
        <w:t xml:space="preserve"> </w:t>
      </w:r>
      <w:proofErr w:type="spellStart"/>
      <w:r w:rsidRPr="00B671A8">
        <w:rPr>
          <w:rFonts w:eastAsiaTheme="minorHAnsi"/>
          <w:i/>
          <w:sz w:val="28"/>
          <w:szCs w:val="28"/>
        </w:rPr>
        <w:t>р</w:t>
      </w:r>
      <w:proofErr w:type="gramStart"/>
      <w:r w:rsidRPr="00B671A8">
        <w:rPr>
          <w:rFonts w:eastAsiaTheme="minorHAnsi"/>
          <w:i/>
          <w:sz w:val="28"/>
          <w:szCs w:val="28"/>
        </w:rPr>
        <w:t>о</w:t>
      </w:r>
      <w:proofErr w:type="spellEnd"/>
      <w:r w:rsidRPr="00B671A8">
        <w:rPr>
          <w:rFonts w:eastAsiaTheme="minorHAnsi"/>
          <w:sz w:val="28"/>
          <w:szCs w:val="28"/>
        </w:rPr>
        <w:t>[</w:t>
      </w:r>
      <w:proofErr w:type="gramEnd"/>
      <w:r w:rsidRPr="00B671A8">
        <w:rPr>
          <w:rFonts w:eastAsiaTheme="minorHAnsi"/>
          <w:sz w:val="28"/>
          <w:szCs w:val="28"/>
        </w:rPr>
        <w:t>к]</w:t>
      </w:r>
      <w:r w:rsidRPr="00B671A8">
        <w:rPr>
          <w:rFonts w:eastAsiaTheme="minorHAnsi"/>
          <w:i/>
          <w:sz w:val="28"/>
          <w:szCs w:val="28"/>
        </w:rPr>
        <w:t xml:space="preserve">, </w:t>
      </w:r>
      <w:proofErr w:type="spellStart"/>
      <w:r w:rsidRPr="00B671A8">
        <w:rPr>
          <w:rFonts w:eastAsiaTheme="minorHAnsi"/>
          <w:i/>
          <w:sz w:val="28"/>
          <w:szCs w:val="28"/>
        </w:rPr>
        <w:t>бо</w:t>
      </w:r>
      <w:proofErr w:type="spellEnd"/>
      <w:r w:rsidRPr="00B671A8">
        <w:rPr>
          <w:rFonts w:eastAsiaTheme="minorHAnsi"/>
          <w:sz w:val="28"/>
          <w:szCs w:val="28"/>
        </w:rPr>
        <w:t>[γ]</w:t>
      </w:r>
      <w:r w:rsidRPr="00B671A8">
        <w:rPr>
          <w:rFonts w:eastAsiaTheme="minorHAnsi"/>
          <w:i/>
          <w:sz w:val="28"/>
          <w:szCs w:val="28"/>
        </w:rPr>
        <w:t>, а</w:t>
      </w:r>
      <w:r w:rsidRPr="00B671A8">
        <w:rPr>
          <w:rFonts w:eastAsiaTheme="minorHAnsi"/>
          <w:sz w:val="28"/>
          <w:szCs w:val="28"/>
        </w:rPr>
        <w:t>[γ]</w:t>
      </w:r>
      <w:r w:rsidRPr="00B671A8">
        <w:rPr>
          <w:rFonts w:eastAsiaTheme="minorHAnsi"/>
          <w:i/>
          <w:sz w:val="28"/>
          <w:szCs w:val="28"/>
        </w:rPr>
        <w:t xml:space="preserve">а, </w:t>
      </w:r>
      <w:proofErr w:type="spellStart"/>
      <w:r w:rsidRPr="00B671A8">
        <w:rPr>
          <w:rFonts w:eastAsiaTheme="minorHAnsi"/>
          <w:i/>
          <w:sz w:val="28"/>
          <w:szCs w:val="28"/>
        </w:rPr>
        <w:t>ле</w:t>
      </w:r>
      <w:proofErr w:type="spellEnd"/>
      <w:r w:rsidRPr="00B671A8">
        <w:rPr>
          <w:rFonts w:eastAsiaTheme="minorHAnsi"/>
          <w:sz w:val="28"/>
          <w:szCs w:val="28"/>
        </w:rPr>
        <w:t>[γ]</w:t>
      </w:r>
      <w:r w:rsidRPr="00B671A8">
        <w:rPr>
          <w:rFonts w:eastAsiaTheme="minorHAnsi"/>
          <w:i/>
          <w:sz w:val="28"/>
          <w:szCs w:val="28"/>
        </w:rPr>
        <w:t>че.</w:t>
      </w:r>
    </w:p>
    <w:p w:rsidR="0066237C" w:rsidRPr="00B671A8" w:rsidRDefault="0066237C" w:rsidP="00B671A8">
      <w:pPr>
        <w:spacing w:line="360" w:lineRule="auto"/>
        <w:ind w:firstLine="709"/>
        <w:jc w:val="both"/>
        <w:rPr>
          <w:rFonts w:eastAsiaTheme="minorHAnsi"/>
          <w:b/>
          <w:sz w:val="28"/>
          <w:szCs w:val="28"/>
        </w:rPr>
      </w:pPr>
      <w:r w:rsidRPr="00B671A8">
        <w:rPr>
          <w:rFonts w:eastAsiaTheme="minorHAnsi"/>
          <w:sz w:val="28"/>
          <w:szCs w:val="28"/>
        </w:rPr>
        <w:t>Звонкой парой к звуку [х] является звук</w:t>
      </w:r>
      <w:proofErr w:type="gramStart"/>
      <w:r w:rsidRPr="00B671A8">
        <w:rPr>
          <w:rFonts w:eastAsiaTheme="minorHAnsi"/>
          <w:sz w:val="28"/>
          <w:szCs w:val="28"/>
        </w:rPr>
        <w:t xml:space="preserve"> [γ].</w:t>
      </w:r>
      <w:proofErr w:type="gramEnd"/>
    </w:p>
    <w:p w:rsidR="0066237C" w:rsidRPr="00B671A8" w:rsidRDefault="0066237C" w:rsidP="00B671A8">
      <w:pPr>
        <w:spacing w:line="360" w:lineRule="auto"/>
        <w:ind w:firstLine="709"/>
        <w:jc w:val="both"/>
        <w:rPr>
          <w:rFonts w:eastAsiaTheme="minorHAnsi"/>
          <w:sz w:val="28"/>
          <w:szCs w:val="28"/>
        </w:rPr>
      </w:pPr>
      <w:r w:rsidRPr="00B671A8">
        <w:rPr>
          <w:b/>
          <w:sz w:val="28"/>
          <w:szCs w:val="28"/>
        </w:rPr>
        <w:t xml:space="preserve">Критерии оценивания: </w:t>
      </w:r>
      <w:r w:rsidRPr="00B671A8">
        <w:rPr>
          <w:rFonts w:eastAsiaTheme="minorHAnsi"/>
          <w:sz w:val="28"/>
          <w:szCs w:val="28"/>
        </w:rPr>
        <w:t>за правильное транскрибирование – по 1 баллу за каждое слово; за правильное указание звука, который является звонкой п</w:t>
      </w:r>
      <w:r w:rsidRPr="00B671A8">
        <w:rPr>
          <w:rFonts w:eastAsiaTheme="minorHAnsi"/>
          <w:sz w:val="28"/>
          <w:szCs w:val="28"/>
        </w:rPr>
        <w:t>а</w:t>
      </w:r>
      <w:r w:rsidRPr="00B671A8">
        <w:rPr>
          <w:rFonts w:eastAsiaTheme="minorHAnsi"/>
          <w:sz w:val="28"/>
          <w:szCs w:val="28"/>
        </w:rPr>
        <w:t xml:space="preserve">рой к звуку [х], - 1 балл. </w:t>
      </w:r>
      <w:r w:rsidRPr="00B671A8">
        <w:rPr>
          <w:sz w:val="28"/>
          <w:szCs w:val="28"/>
          <w:shd w:val="clear" w:color="auto" w:fill="FFFFFF"/>
        </w:rPr>
        <w:t>Итого – 5 баллов.</w:t>
      </w:r>
    </w:p>
    <w:p w:rsidR="001F5B95" w:rsidRPr="00B671A8" w:rsidRDefault="001F5B95" w:rsidP="00B671A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3292C" w:rsidRPr="00B671A8" w:rsidRDefault="0033292C" w:rsidP="00B671A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71A8">
        <w:rPr>
          <w:b/>
          <w:sz w:val="28"/>
          <w:szCs w:val="28"/>
        </w:rPr>
        <w:t>Задание 2.</w:t>
      </w:r>
    </w:p>
    <w:p w:rsidR="0014519A" w:rsidRPr="00B671A8" w:rsidRDefault="0014519A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sz w:val="28"/>
          <w:szCs w:val="28"/>
        </w:rPr>
        <w:t>Современный русский язык активно пополняется новыми словами, что нередко порождает орфографические проблемы. Используя свои знания по о</w:t>
      </w:r>
      <w:r w:rsidRPr="00B671A8">
        <w:rPr>
          <w:sz w:val="28"/>
          <w:szCs w:val="28"/>
        </w:rPr>
        <w:t>р</w:t>
      </w:r>
      <w:r w:rsidRPr="00B671A8">
        <w:rPr>
          <w:sz w:val="28"/>
          <w:szCs w:val="28"/>
        </w:rPr>
        <w:t>фографии и словообразованию, объясните, слитно, раздельно или через дефис надо писать слова (</w:t>
      </w:r>
      <w:r w:rsidRPr="00B671A8">
        <w:rPr>
          <w:i/>
          <w:sz w:val="28"/>
          <w:szCs w:val="28"/>
        </w:rPr>
        <w:t>видео</w:t>
      </w:r>
      <w:proofErr w:type="gramStart"/>
      <w:r w:rsidRPr="00B671A8">
        <w:rPr>
          <w:sz w:val="28"/>
          <w:szCs w:val="28"/>
        </w:rPr>
        <w:t>)</w:t>
      </w:r>
      <w:r w:rsidRPr="00B671A8">
        <w:rPr>
          <w:i/>
          <w:sz w:val="28"/>
          <w:szCs w:val="28"/>
        </w:rPr>
        <w:t>р</w:t>
      </w:r>
      <w:proofErr w:type="gramEnd"/>
      <w:r w:rsidRPr="00B671A8">
        <w:rPr>
          <w:i/>
          <w:sz w:val="28"/>
          <w:szCs w:val="28"/>
        </w:rPr>
        <w:t xml:space="preserve">есурсы </w:t>
      </w:r>
      <w:r w:rsidRPr="00B671A8">
        <w:rPr>
          <w:sz w:val="28"/>
          <w:szCs w:val="28"/>
        </w:rPr>
        <w:t>и (</w:t>
      </w:r>
      <w:r w:rsidRPr="00B671A8">
        <w:rPr>
          <w:i/>
          <w:sz w:val="28"/>
          <w:szCs w:val="28"/>
        </w:rPr>
        <w:t>интернет</w:t>
      </w:r>
      <w:r w:rsidRPr="00B671A8">
        <w:rPr>
          <w:sz w:val="28"/>
          <w:szCs w:val="28"/>
        </w:rPr>
        <w:t>)</w:t>
      </w:r>
      <w:r w:rsidRPr="00B671A8">
        <w:rPr>
          <w:i/>
          <w:sz w:val="28"/>
          <w:szCs w:val="28"/>
        </w:rPr>
        <w:t xml:space="preserve">ресурсы. </w:t>
      </w:r>
      <w:r w:rsidRPr="00B671A8">
        <w:rPr>
          <w:sz w:val="28"/>
          <w:szCs w:val="28"/>
        </w:rPr>
        <w:t>Мотивируйте своё р</w:t>
      </w:r>
      <w:r w:rsidRPr="00B671A8">
        <w:rPr>
          <w:sz w:val="28"/>
          <w:szCs w:val="28"/>
        </w:rPr>
        <w:t>е</w:t>
      </w:r>
      <w:r w:rsidRPr="00B671A8">
        <w:rPr>
          <w:sz w:val="28"/>
          <w:szCs w:val="28"/>
        </w:rPr>
        <w:t>шение.</w:t>
      </w:r>
    </w:p>
    <w:p w:rsidR="0014519A" w:rsidRPr="00B671A8" w:rsidRDefault="0014519A" w:rsidP="00B671A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71A8">
        <w:rPr>
          <w:b/>
          <w:sz w:val="28"/>
          <w:szCs w:val="28"/>
        </w:rPr>
        <w:t>Модель ответа:</w:t>
      </w:r>
    </w:p>
    <w:p w:rsidR="0014519A" w:rsidRPr="00B671A8" w:rsidRDefault="0014519A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sz w:val="28"/>
          <w:szCs w:val="28"/>
        </w:rPr>
        <w:t>Слово (</w:t>
      </w:r>
      <w:r w:rsidRPr="00B671A8">
        <w:rPr>
          <w:i/>
          <w:sz w:val="28"/>
          <w:szCs w:val="28"/>
        </w:rPr>
        <w:t>видео</w:t>
      </w:r>
      <w:proofErr w:type="gramStart"/>
      <w:r w:rsidRPr="00B671A8">
        <w:rPr>
          <w:sz w:val="28"/>
          <w:szCs w:val="28"/>
        </w:rPr>
        <w:t>)</w:t>
      </w:r>
      <w:r w:rsidRPr="00B671A8">
        <w:rPr>
          <w:i/>
          <w:sz w:val="28"/>
          <w:szCs w:val="28"/>
        </w:rPr>
        <w:t>р</w:t>
      </w:r>
      <w:proofErr w:type="gramEnd"/>
      <w:r w:rsidRPr="00B671A8">
        <w:rPr>
          <w:i/>
          <w:sz w:val="28"/>
          <w:szCs w:val="28"/>
        </w:rPr>
        <w:t xml:space="preserve">есурсы </w:t>
      </w:r>
      <w:r w:rsidRPr="00B671A8">
        <w:rPr>
          <w:sz w:val="28"/>
          <w:szCs w:val="28"/>
        </w:rPr>
        <w:t xml:space="preserve">надо писать слитно, потому что </w:t>
      </w:r>
      <w:r w:rsidRPr="00B671A8">
        <w:rPr>
          <w:i/>
          <w:sz w:val="28"/>
          <w:szCs w:val="28"/>
        </w:rPr>
        <w:t xml:space="preserve">видео – </w:t>
      </w:r>
      <w:r w:rsidRPr="00B671A8">
        <w:rPr>
          <w:sz w:val="28"/>
          <w:szCs w:val="28"/>
        </w:rPr>
        <w:t>это связа</w:t>
      </w:r>
      <w:r w:rsidRPr="00B671A8">
        <w:rPr>
          <w:sz w:val="28"/>
          <w:szCs w:val="28"/>
        </w:rPr>
        <w:t>н</w:t>
      </w:r>
      <w:r w:rsidRPr="00B671A8">
        <w:rPr>
          <w:sz w:val="28"/>
          <w:szCs w:val="28"/>
        </w:rPr>
        <w:t>ный (употребляющийся только в составе слов с ещё какими-либо морфемами) гр</w:t>
      </w:r>
      <w:r w:rsidRPr="00B671A8">
        <w:rPr>
          <w:sz w:val="28"/>
          <w:szCs w:val="28"/>
        </w:rPr>
        <w:t>е</w:t>
      </w:r>
      <w:r w:rsidRPr="00B671A8">
        <w:rPr>
          <w:sz w:val="28"/>
          <w:szCs w:val="28"/>
        </w:rPr>
        <w:t xml:space="preserve">ческий корень, заканчивающийся на гласную (ср. слитное написание других подобных корней </w:t>
      </w:r>
      <w:r w:rsidRPr="00B671A8">
        <w:rPr>
          <w:i/>
          <w:sz w:val="28"/>
          <w:szCs w:val="28"/>
        </w:rPr>
        <w:t xml:space="preserve">авиапочта, радиосвязь, телевизор </w:t>
      </w:r>
      <w:r w:rsidRPr="00B671A8">
        <w:rPr>
          <w:sz w:val="28"/>
          <w:szCs w:val="28"/>
        </w:rPr>
        <w:t>и под.).</w:t>
      </w:r>
    </w:p>
    <w:p w:rsidR="0014519A" w:rsidRPr="00B671A8" w:rsidRDefault="0014519A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sz w:val="28"/>
          <w:szCs w:val="28"/>
        </w:rPr>
        <w:t>Слово (</w:t>
      </w:r>
      <w:r w:rsidRPr="00B671A8">
        <w:rPr>
          <w:i/>
          <w:sz w:val="28"/>
          <w:szCs w:val="28"/>
        </w:rPr>
        <w:t>интернет</w:t>
      </w:r>
      <w:proofErr w:type="gramStart"/>
      <w:r w:rsidRPr="00B671A8">
        <w:rPr>
          <w:sz w:val="28"/>
          <w:szCs w:val="28"/>
        </w:rPr>
        <w:t>)</w:t>
      </w:r>
      <w:r w:rsidRPr="00B671A8">
        <w:rPr>
          <w:i/>
          <w:sz w:val="28"/>
          <w:szCs w:val="28"/>
        </w:rPr>
        <w:t>р</w:t>
      </w:r>
      <w:proofErr w:type="gramEnd"/>
      <w:r w:rsidRPr="00B671A8">
        <w:rPr>
          <w:i/>
          <w:sz w:val="28"/>
          <w:szCs w:val="28"/>
        </w:rPr>
        <w:t xml:space="preserve">есурсы </w:t>
      </w:r>
      <w:r w:rsidRPr="00B671A8">
        <w:rPr>
          <w:sz w:val="28"/>
          <w:szCs w:val="28"/>
        </w:rPr>
        <w:t xml:space="preserve">надо писать через дефис, потому что </w:t>
      </w:r>
      <w:r w:rsidRPr="00B671A8">
        <w:rPr>
          <w:i/>
          <w:sz w:val="28"/>
          <w:szCs w:val="28"/>
        </w:rPr>
        <w:t>инте</w:t>
      </w:r>
      <w:r w:rsidRPr="00B671A8">
        <w:rPr>
          <w:i/>
          <w:sz w:val="28"/>
          <w:szCs w:val="28"/>
        </w:rPr>
        <w:t>р</w:t>
      </w:r>
      <w:r w:rsidRPr="00B671A8">
        <w:rPr>
          <w:i/>
          <w:sz w:val="28"/>
          <w:szCs w:val="28"/>
        </w:rPr>
        <w:t xml:space="preserve">нет – </w:t>
      </w:r>
      <w:r w:rsidRPr="00B671A8">
        <w:rPr>
          <w:sz w:val="28"/>
          <w:szCs w:val="28"/>
        </w:rPr>
        <w:t xml:space="preserve">это свободный корень, а слово в целом не содержит соединительную гласную (ср. </w:t>
      </w:r>
      <w:r w:rsidRPr="00B671A8">
        <w:rPr>
          <w:i/>
          <w:sz w:val="28"/>
          <w:szCs w:val="28"/>
        </w:rPr>
        <w:t xml:space="preserve">дом-музей, кресло-кровать </w:t>
      </w:r>
      <w:r w:rsidRPr="00B671A8">
        <w:rPr>
          <w:sz w:val="28"/>
          <w:szCs w:val="28"/>
        </w:rPr>
        <w:t>и под.).</w:t>
      </w:r>
    </w:p>
    <w:p w:rsidR="0014519A" w:rsidRPr="00B671A8" w:rsidRDefault="0014519A" w:rsidP="00B671A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71A8">
        <w:rPr>
          <w:b/>
          <w:sz w:val="28"/>
          <w:szCs w:val="28"/>
        </w:rPr>
        <w:t>Критерии оценивания:</w:t>
      </w:r>
    </w:p>
    <w:p w:rsidR="0014519A" w:rsidRPr="00B671A8" w:rsidRDefault="0014519A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sz w:val="28"/>
          <w:szCs w:val="28"/>
        </w:rPr>
        <w:t>За указание на верное написание предложенных слов – по 1 баллу за ка</w:t>
      </w:r>
      <w:r w:rsidRPr="00B671A8">
        <w:rPr>
          <w:sz w:val="28"/>
          <w:szCs w:val="28"/>
        </w:rPr>
        <w:t>ж</w:t>
      </w:r>
      <w:r w:rsidRPr="00B671A8">
        <w:rPr>
          <w:sz w:val="28"/>
          <w:szCs w:val="28"/>
        </w:rPr>
        <w:t xml:space="preserve">дое; за указание на тип корней </w:t>
      </w:r>
      <w:r w:rsidRPr="00B671A8">
        <w:rPr>
          <w:i/>
          <w:sz w:val="28"/>
          <w:szCs w:val="28"/>
        </w:rPr>
        <w:t xml:space="preserve">видео </w:t>
      </w:r>
      <w:r w:rsidRPr="00B671A8">
        <w:rPr>
          <w:sz w:val="28"/>
          <w:szCs w:val="28"/>
        </w:rPr>
        <w:t xml:space="preserve">и </w:t>
      </w:r>
      <w:r w:rsidRPr="00B671A8">
        <w:rPr>
          <w:i/>
          <w:sz w:val="28"/>
          <w:szCs w:val="28"/>
        </w:rPr>
        <w:t>интернет</w:t>
      </w:r>
      <w:r w:rsidRPr="00B671A8">
        <w:rPr>
          <w:sz w:val="28"/>
          <w:szCs w:val="28"/>
        </w:rPr>
        <w:t xml:space="preserve"> – по 1 баллу за каждый; за </w:t>
      </w:r>
      <w:r w:rsidRPr="00B671A8">
        <w:rPr>
          <w:sz w:val="28"/>
          <w:szCs w:val="28"/>
        </w:rPr>
        <w:lastRenderedPageBreak/>
        <w:t>примеры аналогичных написаний (достаточно привести по одному любому для каждого из рассматриваемых слов) – по 1 баллу за каждый. Итого – 6 баллов.</w:t>
      </w:r>
    </w:p>
    <w:p w:rsidR="0034663C" w:rsidRPr="00B671A8" w:rsidRDefault="0034663C" w:rsidP="00B671A8">
      <w:pPr>
        <w:spacing w:line="360" w:lineRule="auto"/>
        <w:ind w:firstLine="709"/>
        <w:jc w:val="both"/>
        <w:rPr>
          <w:sz w:val="28"/>
          <w:szCs w:val="28"/>
        </w:rPr>
      </w:pPr>
    </w:p>
    <w:p w:rsidR="00831736" w:rsidRPr="00B671A8" w:rsidRDefault="00831736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b/>
          <w:sz w:val="28"/>
          <w:szCs w:val="28"/>
        </w:rPr>
        <w:t xml:space="preserve">Задание 3. </w:t>
      </w:r>
      <w:r w:rsidRPr="00B671A8">
        <w:rPr>
          <w:sz w:val="28"/>
          <w:szCs w:val="28"/>
        </w:rPr>
        <w:t xml:space="preserve">Сегодня слова </w:t>
      </w:r>
      <w:r w:rsidRPr="00B671A8">
        <w:rPr>
          <w:i/>
          <w:sz w:val="28"/>
          <w:szCs w:val="28"/>
        </w:rPr>
        <w:t xml:space="preserve">озеро, село, слово, окно </w:t>
      </w:r>
      <w:r w:rsidRPr="00B671A8">
        <w:rPr>
          <w:sz w:val="28"/>
          <w:szCs w:val="28"/>
        </w:rPr>
        <w:t>относятся к одному и тому же типу склонения и имеют одинаковый набор падежных окончаний. О</w:t>
      </w:r>
      <w:r w:rsidRPr="00B671A8">
        <w:rPr>
          <w:sz w:val="28"/>
          <w:szCs w:val="28"/>
        </w:rPr>
        <w:t>д</w:t>
      </w:r>
      <w:r w:rsidRPr="00B671A8">
        <w:rPr>
          <w:sz w:val="28"/>
          <w:szCs w:val="28"/>
        </w:rPr>
        <w:t>нако одно из приведённых слов в древнерусском языке относилось к типу склонения, ныне утраченному. В результате у этого слова появились варианты падежных форм одного из чисел, различающихся лексическим значением (и</w:t>
      </w:r>
      <w:r w:rsidRPr="00B671A8">
        <w:rPr>
          <w:sz w:val="28"/>
          <w:szCs w:val="28"/>
        </w:rPr>
        <w:t>с</w:t>
      </w:r>
      <w:r w:rsidRPr="00B671A8">
        <w:rPr>
          <w:sz w:val="28"/>
          <w:szCs w:val="28"/>
        </w:rPr>
        <w:t>конные фо</w:t>
      </w:r>
      <w:r w:rsidRPr="00B671A8">
        <w:rPr>
          <w:sz w:val="28"/>
          <w:szCs w:val="28"/>
        </w:rPr>
        <w:t>р</w:t>
      </w:r>
      <w:r w:rsidRPr="00B671A8">
        <w:rPr>
          <w:sz w:val="28"/>
          <w:szCs w:val="28"/>
        </w:rPr>
        <w:t>мы стали употребляться как иронические).</w:t>
      </w:r>
    </w:p>
    <w:p w:rsidR="00831736" w:rsidRPr="00B671A8" w:rsidRDefault="00831736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sz w:val="28"/>
          <w:szCs w:val="28"/>
        </w:rPr>
        <w:t>Напишите, о каком слове идёт речь, формы какого именно числа у него разл</w:t>
      </w:r>
      <w:r w:rsidRPr="00B671A8">
        <w:rPr>
          <w:sz w:val="28"/>
          <w:szCs w:val="28"/>
        </w:rPr>
        <w:t>и</w:t>
      </w:r>
      <w:r w:rsidRPr="00B671A8">
        <w:rPr>
          <w:sz w:val="28"/>
          <w:szCs w:val="28"/>
        </w:rPr>
        <w:t>чаются, как выглядит исконная форма именительного падежа этого числа, к</w:t>
      </w:r>
      <w:r w:rsidRPr="00B671A8">
        <w:rPr>
          <w:sz w:val="28"/>
          <w:szCs w:val="28"/>
        </w:rPr>
        <w:t>а</w:t>
      </w:r>
      <w:r w:rsidRPr="00B671A8">
        <w:rPr>
          <w:sz w:val="28"/>
          <w:szCs w:val="28"/>
        </w:rPr>
        <w:t>ково её лексическое значение.</w:t>
      </w:r>
    </w:p>
    <w:p w:rsidR="00831736" w:rsidRPr="00B671A8" w:rsidRDefault="000A2365" w:rsidP="00B671A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71A8">
        <w:rPr>
          <w:b/>
          <w:sz w:val="28"/>
          <w:szCs w:val="28"/>
        </w:rPr>
        <w:t>Модель о</w:t>
      </w:r>
      <w:r w:rsidR="00831736" w:rsidRPr="00B671A8">
        <w:rPr>
          <w:b/>
          <w:sz w:val="28"/>
          <w:szCs w:val="28"/>
        </w:rPr>
        <w:t>твет</w:t>
      </w:r>
      <w:r w:rsidRPr="00B671A8">
        <w:rPr>
          <w:b/>
          <w:sz w:val="28"/>
          <w:szCs w:val="28"/>
        </w:rPr>
        <w:t>а</w:t>
      </w:r>
      <w:r w:rsidR="00831736" w:rsidRPr="00B671A8">
        <w:rPr>
          <w:b/>
          <w:sz w:val="28"/>
          <w:szCs w:val="28"/>
        </w:rPr>
        <w:t>:</w:t>
      </w:r>
    </w:p>
    <w:p w:rsidR="00831736" w:rsidRPr="00B671A8" w:rsidRDefault="00831736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sz w:val="28"/>
          <w:szCs w:val="28"/>
        </w:rPr>
        <w:t xml:space="preserve">Речь идёт о слове </w:t>
      </w:r>
      <w:r w:rsidRPr="00B671A8">
        <w:rPr>
          <w:i/>
          <w:sz w:val="28"/>
          <w:szCs w:val="28"/>
        </w:rPr>
        <w:t>слово</w:t>
      </w:r>
      <w:r w:rsidRPr="00B671A8">
        <w:rPr>
          <w:sz w:val="28"/>
          <w:szCs w:val="28"/>
        </w:rPr>
        <w:t>.</w:t>
      </w:r>
    </w:p>
    <w:p w:rsidR="00831736" w:rsidRPr="00B671A8" w:rsidRDefault="00831736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sz w:val="28"/>
          <w:szCs w:val="28"/>
        </w:rPr>
        <w:t>У него появились вариативные формы множественного числа.</w:t>
      </w:r>
    </w:p>
    <w:p w:rsidR="00831736" w:rsidRPr="00B671A8" w:rsidRDefault="00831736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sz w:val="28"/>
          <w:szCs w:val="28"/>
        </w:rPr>
        <w:t xml:space="preserve">Исконная форма именительного падежа этого числа - </w:t>
      </w:r>
      <w:r w:rsidRPr="00B671A8">
        <w:rPr>
          <w:i/>
          <w:sz w:val="28"/>
          <w:szCs w:val="28"/>
        </w:rPr>
        <w:t>словеса</w:t>
      </w:r>
      <w:r w:rsidRPr="00B671A8">
        <w:rPr>
          <w:sz w:val="28"/>
          <w:szCs w:val="28"/>
        </w:rPr>
        <w:t>.</w:t>
      </w:r>
    </w:p>
    <w:p w:rsidR="00831736" w:rsidRPr="00B671A8" w:rsidRDefault="00831736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sz w:val="28"/>
          <w:szCs w:val="28"/>
        </w:rPr>
        <w:t>Сегодня эта словоформа употребляется в значении ‘многословие</w:t>
      </w:r>
      <w:r w:rsidR="000A2365" w:rsidRPr="00B671A8">
        <w:rPr>
          <w:sz w:val="28"/>
          <w:szCs w:val="28"/>
        </w:rPr>
        <w:t>, пустые, бе</w:t>
      </w:r>
      <w:r w:rsidR="000A2365" w:rsidRPr="00B671A8">
        <w:rPr>
          <w:sz w:val="28"/>
          <w:szCs w:val="28"/>
        </w:rPr>
        <w:t>с</w:t>
      </w:r>
      <w:r w:rsidR="000A2365" w:rsidRPr="00B671A8">
        <w:rPr>
          <w:sz w:val="28"/>
          <w:szCs w:val="28"/>
        </w:rPr>
        <w:t>содержательные речи</w:t>
      </w:r>
      <w:r w:rsidRPr="00B671A8">
        <w:rPr>
          <w:sz w:val="28"/>
          <w:szCs w:val="28"/>
        </w:rPr>
        <w:t>’</w:t>
      </w:r>
      <w:r w:rsidR="000A2365" w:rsidRPr="00B671A8">
        <w:rPr>
          <w:sz w:val="28"/>
          <w:szCs w:val="28"/>
        </w:rPr>
        <w:t>.</w:t>
      </w:r>
    </w:p>
    <w:p w:rsidR="000A2365" w:rsidRPr="00B671A8" w:rsidRDefault="000A2365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b/>
          <w:sz w:val="28"/>
          <w:szCs w:val="28"/>
        </w:rPr>
        <w:t xml:space="preserve">Критерии оценивания: </w:t>
      </w:r>
      <w:r w:rsidRPr="00B671A8">
        <w:rPr>
          <w:sz w:val="28"/>
          <w:szCs w:val="28"/>
        </w:rPr>
        <w:t xml:space="preserve">за верное указание слова, изменившего тип склонения, - 1 балл; за указание вариативности форм множественного числа – 1 балл; за указание словоформы </w:t>
      </w:r>
      <w:r w:rsidRPr="00B671A8">
        <w:rPr>
          <w:i/>
          <w:sz w:val="28"/>
          <w:szCs w:val="28"/>
        </w:rPr>
        <w:t xml:space="preserve">словеса </w:t>
      </w:r>
      <w:r w:rsidRPr="00B671A8">
        <w:rPr>
          <w:sz w:val="28"/>
          <w:szCs w:val="28"/>
        </w:rPr>
        <w:t>– 1 балл; за верное указание лексическ</w:t>
      </w:r>
      <w:r w:rsidRPr="00B671A8">
        <w:rPr>
          <w:sz w:val="28"/>
          <w:szCs w:val="28"/>
        </w:rPr>
        <w:t>о</w:t>
      </w:r>
      <w:r w:rsidRPr="00B671A8">
        <w:rPr>
          <w:sz w:val="28"/>
          <w:szCs w:val="28"/>
        </w:rPr>
        <w:t>го знач</w:t>
      </w:r>
      <w:r w:rsidRPr="00B671A8">
        <w:rPr>
          <w:sz w:val="28"/>
          <w:szCs w:val="28"/>
        </w:rPr>
        <w:t>е</w:t>
      </w:r>
      <w:r w:rsidRPr="00B671A8">
        <w:rPr>
          <w:sz w:val="28"/>
          <w:szCs w:val="28"/>
        </w:rPr>
        <w:t xml:space="preserve">ния словоформы </w:t>
      </w:r>
      <w:r w:rsidRPr="00B671A8">
        <w:rPr>
          <w:i/>
          <w:sz w:val="28"/>
          <w:szCs w:val="28"/>
        </w:rPr>
        <w:t xml:space="preserve">словеса </w:t>
      </w:r>
      <w:r w:rsidRPr="00B671A8">
        <w:rPr>
          <w:sz w:val="28"/>
          <w:szCs w:val="28"/>
        </w:rPr>
        <w:t xml:space="preserve">– 1 балл. Итого – 4 балла. </w:t>
      </w:r>
    </w:p>
    <w:p w:rsidR="00831736" w:rsidRPr="00B671A8" w:rsidRDefault="00831736" w:rsidP="00B671A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B7CB9" w:rsidRPr="00B671A8" w:rsidRDefault="008B7CB9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b/>
          <w:sz w:val="28"/>
          <w:szCs w:val="28"/>
        </w:rPr>
        <w:t xml:space="preserve">Задание 4. </w:t>
      </w:r>
      <w:r w:rsidRPr="00B671A8">
        <w:rPr>
          <w:sz w:val="28"/>
          <w:szCs w:val="28"/>
        </w:rPr>
        <w:t>Напишите кратко, что значат выделенные жирным шрифтом слова из стихотворения А.С. Пушкина «Анчар».</w:t>
      </w:r>
    </w:p>
    <w:p w:rsidR="008B7CB9" w:rsidRPr="00B671A8" w:rsidRDefault="008B7CB9" w:rsidP="00B671A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671A8">
        <w:rPr>
          <w:sz w:val="28"/>
          <w:szCs w:val="28"/>
        </w:rPr>
        <w:t xml:space="preserve">1) </w:t>
      </w:r>
      <w:r w:rsidRPr="00B671A8">
        <w:rPr>
          <w:i/>
          <w:sz w:val="28"/>
          <w:szCs w:val="28"/>
        </w:rPr>
        <w:t xml:space="preserve">В пустыне </w:t>
      </w:r>
      <w:r w:rsidRPr="00B671A8">
        <w:rPr>
          <w:b/>
          <w:i/>
          <w:sz w:val="28"/>
          <w:szCs w:val="28"/>
        </w:rPr>
        <w:t>чахлой</w:t>
      </w:r>
      <w:r w:rsidRPr="00B671A8">
        <w:rPr>
          <w:i/>
          <w:sz w:val="28"/>
          <w:szCs w:val="28"/>
        </w:rPr>
        <w:t xml:space="preserve"> и скупой…</w:t>
      </w:r>
      <w:r w:rsidR="00B671A8">
        <w:rPr>
          <w:i/>
          <w:sz w:val="28"/>
          <w:szCs w:val="28"/>
        </w:rPr>
        <w:tab/>
        <w:t xml:space="preserve">     </w:t>
      </w:r>
      <w:r w:rsidR="00553387" w:rsidRPr="00B671A8">
        <w:rPr>
          <w:sz w:val="28"/>
          <w:szCs w:val="28"/>
        </w:rPr>
        <w:t xml:space="preserve">3) </w:t>
      </w:r>
      <w:r w:rsidR="00553387" w:rsidRPr="00B671A8">
        <w:rPr>
          <w:i/>
          <w:sz w:val="28"/>
          <w:szCs w:val="28"/>
        </w:rPr>
        <w:t xml:space="preserve">С его ветвей, уж </w:t>
      </w:r>
      <w:proofErr w:type="gramStart"/>
      <w:r w:rsidR="00553387" w:rsidRPr="00B671A8">
        <w:rPr>
          <w:i/>
          <w:sz w:val="28"/>
          <w:szCs w:val="28"/>
        </w:rPr>
        <w:t>ядовит</w:t>
      </w:r>
      <w:proofErr w:type="gramEnd"/>
      <w:r w:rsidR="00553387" w:rsidRPr="00B671A8">
        <w:rPr>
          <w:i/>
          <w:sz w:val="28"/>
          <w:szCs w:val="28"/>
        </w:rPr>
        <w:t>,</w:t>
      </w:r>
    </w:p>
    <w:p w:rsidR="008B7CB9" w:rsidRPr="00B671A8" w:rsidRDefault="008B7CB9" w:rsidP="00B671A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671A8">
        <w:rPr>
          <w:sz w:val="28"/>
          <w:szCs w:val="28"/>
        </w:rPr>
        <w:t xml:space="preserve">2) ... </w:t>
      </w:r>
      <w:r w:rsidRPr="00B671A8">
        <w:rPr>
          <w:i/>
          <w:sz w:val="28"/>
          <w:szCs w:val="28"/>
        </w:rPr>
        <w:t>лишь вихорь чёрный</w:t>
      </w:r>
      <w:proofErr w:type="gramStart"/>
      <w:r w:rsidR="00B671A8">
        <w:rPr>
          <w:i/>
          <w:sz w:val="28"/>
          <w:szCs w:val="28"/>
        </w:rPr>
        <w:tab/>
      </w:r>
      <w:r w:rsidR="00B671A8">
        <w:rPr>
          <w:i/>
          <w:sz w:val="28"/>
          <w:szCs w:val="28"/>
        </w:rPr>
        <w:tab/>
        <w:t xml:space="preserve">    </w:t>
      </w:r>
      <w:r w:rsidR="00553387" w:rsidRPr="00B671A8">
        <w:rPr>
          <w:i/>
          <w:sz w:val="28"/>
          <w:szCs w:val="28"/>
        </w:rPr>
        <w:t>С</w:t>
      </w:r>
      <w:proofErr w:type="gramEnd"/>
      <w:r w:rsidR="00553387" w:rsidRPr="00B671A8">
        <w:rPr>
          <w:i/>
          <w:sz w:val="28"/>
          <w:szCs w:val="28"/>
        </w:rPr>
        <w:t xml:space="preserve">текает дождь в песок </w:t>
      </w:r>
      <w:r w:rsidR="00553387" w:rsidRPr="00B671A8">
        <w:rPr>
          <w:b/>
          <w:i/>
          <w:sz w:val="28"/>
          <w:szCs w:val="28"/>
        </w:rPr>
        <w:t>гор</w:t>
      </w:r>
      <w:r w:rsidR="00553387" w:rsidRPr="00B671A8">
        <w:rPr>
          <w:b/>
          <w:i/>
          <w:sz w:val="28"/>
          <w:szCs w:val="28"/>
        </w:rPr>
        <w:t>ю</w:t>
      </w:r>
      <w:r w:rsidR="00553387" w:rsidRPr="00B671A8">
        <w:rPr>
          <w:b/>
          <w:i/>
          <w:sz w:val="28"/>
          <w:szCs w:val="28"/>
        </w:rPr>
        <w:t>чий</w:t>
      </w:r>
      <w:r w:rsidR="00553387" w:rsidRPr="00B671A8">
        <w:rPr>
          <w:i/>
          <w:sz w:val="28"/>
          <w:szCs w:val="28"/>
        </w:rPr>
        <w:t>.</w:t>
      </w:r>
    </w:p>
    <w:p w:rsidR="008B7CB9" w:rsidRPr="00B671A8" w:rsidRDefault="008B7CB9" w:rsidP="00B671A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671A8">
        <w:rPr>
          <w:i/>
          <w:sz w:val="28"/>
          <w:szCs w:val="28"/>
        </w:rPr>
        <w:t>На древо смерти набежит —</w:t>
      </w:r>
      <w:r w:rsidR="00B671A8">
        <w:rPr>
          <w:i/>
          <w:sz w:val="28"/>
          <w:szCs w:val="28"/>
        </w:rPr>
        <w:tab/>
        <w:t xml:space="preserve">    </w:t>
      </w:r>
      <w:r w:rsidR="00733BFD" w:rsidRPr="00B671A8">
        <w:rPr>
          <w:sz w:val="28"/>
          <w:szCs w:val="28"/>
        </w:rPr>
        <w:t xml:space="preserve">4) </w:t>
      </w:r>
      <w:r w:rsidR="00733BFD" w:rsidRPr="00B671A8">
        <w:rPr>
          <w:i/>
          <w:sz w:val="28"/>
          <w:szCs w:val="28"/>
        </w:rPr>
        <w:t>Принёс — и ослабел и лёг</w:t>
      </w:r>
    </w:p>
    <w:p w:rsidR="008B7CB9" w:rsidRPr="00B671A8" w:rsidRDefault="008B7CB9" w:rsidP="00B671A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671A8">
        <w:rPr>
          <w:i/>
          <w:sz w:val="28"/>
          <w:szCs w:val="28"/>
        </w:rPr>
        <w:lastRenderedPageBreak/>
        <w:t xml:space="preserve">И мчится прочь, уже </w:t>
      </w:r>
      <w:r w:rsidRPr="00B671A8">
        <w:rPr>
          <w:b/>
          <w:i/>
          <w:sz w:val="28"/>
          <w:szCs w:val="28"/>
        </w:rPr>
        <w:t>тлетворный</w:t>
      </w:r>
      <w:r w:rsidRPr="00B671A8">
        <w:rPr>
          <w:i/>
          <w:sz w:val="28"/>
          <w:szCs w:val="28"/>
        </w:rPr>
        <w:t>.</w:t>
      </w:r>
      <w:r w:rsidR="00733BFD" w:rsidRPr="00B671A8">
        <w:rPr>
          <w:i/>
          <w:sz w:val="28"/>
          <w:szCs w:val="28"/>
        </w:rPr>
        <w:tab/>
      </w:r>
      <w:r w:rsidRPr="00B671A8">
        <w:rPr>
          <w:i/>
          <w:sz w:val="28"/>
          <w:szCs w:val="28"/>
        </w:rPr>
        <w:t xml:space="preserve">Под сводом шалаша на </w:t>
      </w:r>
      <w:r w:rsidRPr="00B671A8">
        <w:rPr>
          <w:b/>
          <w:i/>
          <w:sz w:val="28"/>
          <w:szCs w:val="28"/>
        </w:rPr>
        <w:t>лыки</w:t>
      </w:r>
      <w:r w:rsidRPr="00B671A8">
        <w:rPr>
          <w:i/>
          <w:sz w:val="28"/>
          <w:szCs w:val="28"/>
        </w:rPr>
        <w:t>…</w:t>
      </w:r>
    </w:p>
    <w:p w:rsidR="008B7CB9" w:rsidRPr="00B671A8" w:rsidRDefault="008B7CB9" w:rsidP="00B671A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71A8">
        <w:rPr>
          <w:b/>
          <w:sz w:val="28"/>
          <w:szCs w:val="28"/>
        </w:rPr>
        <w:t>Модель ответа:</w:t>
      </w:r>
    </w:p>
    <w:p w:rsidR="008B7CB9" w:rsidRPr="00B671A8" w:rsidRDefault="008B7CB9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sz w:val="28"/>
          <w:szCs w:val="28"/>
        </w:rPr>
        <w:t>1) плохо растущий, вянущий</w:t>
      </w:r>
    </w:p>
    <w:p w:rsidR="008B7CB9" w:rsidRPr="00B671A8" w:rsidRDefault="008B7CB9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sz w:val="28"/>
          <w:szCs w:val="28"/>
        </w:rPr>
        <w:t>2) гибельный, смертоносный</w:t>
      </w:r>
    </w:p>
    <w:p w:rsidR="008B7CB9" w:rsidRPr="00B671A8" w:rsidRDefault="008B7CB9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sz w:val="28"/>
          <w:szCs w:val="28"/>
        </w:rPr>
        <w:t>3) горячий</w:t>
      </w:r>
    </w:p>
    <w:p w:rsidR="008B7CB9" w:rsidRPr="00B671A8" w:rsidRDefault="008B7CB9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sz w:val="28"/>
          <w:szCs w:val="28"/>
        </w:rPr>
        <w:t>4) лыко - внутренняя часть коры молодых лиственных деревьев (преим</w:t>
      </w:r>
      <w:r w:rsidRPr="00B671A8">
        <w:rPr>
          <w:sz w:val="28"/>
          <w:szCs w:val="28"/>
        </w:rPr>
        <w:t>у</w:t>
      </w:r>
      <w:r w:rsidRPr="00B671A8">
        <w:rPr>
          <w:sz w:val="28"/>
          <w:szCs w:val="28"/>
        </w:rPr>
        <w:t>щественно липы); здесь – либо просто ложе, изготовленное из лыка, либо лыко как часть коры анчара с застывшей на ней смолой.</w:t>
      </w:r>
    </w:p>
    <w:p w:rsidR="00831736" w:rsidRPr="00B671A8" w:rsidRDefault="00553387" w:rsidP="00B671A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71A8">
        <w:rPr>
          <w:b/>
          <w:sz w:val="28"/>
          <w:szCs w:val="28"/>
        </w:rPr>
        <w:t xml:space="preserve">Критерии оценивания: </w:t>
      </w:r>
      <w:r w:rsidRPr="00B671A8">
        <w:rPr>
          <w:sz w:val="28"/>
          <w:szCs w:val="28"/>
        </w:rPr>
        <w:t xml:space="preserve">за верное определение значений слов в примерах 1-3 – по 1 баллу за каждое; за указание на значение слова </w:t>
      </w:r>
      <w:r w:rsidRPr="00B671A8">
        <w:rPr>
          <w:i/>
          <w:sz w:val="28"/>
          <w:szCs w:val="28"/>
        </w:rPr>
        <w:t xml:space="preserve">лыко – </w:t>
      </w:r>
      <w:r w:rsidRPr="00B671A8">
        <w:rPr>
          <w:sz w:val="28"/>
          <w:szCs w:val="28"/>
        </w:rPr>
        <w:t>1 балл; за ук</w:t>
      </w:r>
      <w:r w:rsidRPr="00B671A8">
        <w:rPr>
          <w:sz w:val="28"/>
          <w:szCs w:val="28"/>
        </w:rPr>
        <w:t>а</w:t>
      </w:r>
      <w:r w:rsidRPr="00B671A8">
        <w:rPr>
          <w:sz w:val="28"/>
          <w:szCs w:val="28"/>
        </w:rPr>
        <w:t xml:space="preserve">зание на возможные значения словоформы </w:t>
      </w:r>
      <w:r w:rsidRPr="00B671A8">
        <w:rPr>
          <w:i/>
          <w:sz w:val="28"/>
          <w:szCs w:val="28"/>
        </w:rPr>
        <w:t xml:space="preserve">лыки </w:t>
      </w:r>
      <w:r w:rsidRPr="00B671A8">
        <w:rPr>
          <w:sz w:val="28"/>
          <w:szCs w:val="28"/>
        </w:rPr>
        <w:t>в стихотворении А.С. Пушк</w:t>
      </w:r>
      <w:r w:rsidRPr="00B671A8">
        <w:rPr>
          <w:sz w:val="28"/>
          <w:szCs w:val="28"/>
        </w:rPr>
        <w:t>и</w:t>
      </w:r>
      <w:r w:rsidRPr="00B671A8">
        <w:rPr>
          <w:sz w:val="28"/>
          <w:szCs w:val="28"/>
        </w:rPr>
        <w:t>на – 2 балла (по 1 баллу за каждое). Итого – 6 баллов.</w:t>
      </w:r>
    </w:p>
    <w:p w:rsidR="00553387" w:rsidRPr="00B671A8" w:rsidRDefault="00553387" w:rsidP="00B671A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4663C" w:rsidRPr="00B671A8" w:rsidRDefault="0034663C" w:rsidP="00B671A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71A8">
        <w:rPr>
          <w:b/>
          <w:sz w:val="28"/>
          <w:szCs w:val="28"/>
        </w:rPr>
        <w:t>Задание 5.</w:t>
      </w:r>
    </w:p>
    <w:p w:rsidR="0034663C" w:rsidRPr="00B671A8" w:rsidRDefault="0034663C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sz w:val="28"/>
          <w:szCs w:val="28"/>
        </w:rPr>
        <w:t>Порядок слов в русском предложении подвижный, и в простом предл</w:t>
      </w:r>
      <w:r w:rsidRPr="00B671A8">
        <w:rPr>
          <w:sz w:val="28"/>
          <w:szCs w:val="28"/>
        </w:rPr>
        <w:t>о</w:t>
      </w:r>
      <w:r w:rsidRPr="00B671A8">
        <w:rPr>
          <w:sz w:val="28"/>
          <w:szCs w:val="28"/>
        </w:rPr>
        <w:t xml:space="preserve">жении </w:t>
      </w:r>
      <w:proofErr w:type="gramStart"/>
      <w:r w:rsidRPr="00B671A8">
        <w:rPr>
          <w:sz w:val="28"/>
          <w:szCs w:val="28"/>
        </w:rPr>
        <w:t>он</w:t>
      </w:r>
      <w:proofErr w:type="gramEnd"/>
      <w:r w:rsidRPr="00B671A8">
        <w:rPr>
          <w:sz w:val="28"/>
          <w:szCs w:val="28"/>
        </w:rPr>
        <w:t xml:space="preserve"> прежде всего служит средством актуального членения, то есть позв</w:t>
      </w:r>
      <w:r w:rsidRPr="00B671A8">
        <w:rPr>
          <w:sz w:val="28"/>
          <w:szCs w:val="28"/>
        </w:rPr>
        <w:t>о</w:t>
      </w:r>
      <w:r w:rsidRPr="00B671A8">
        <w:rPr>
          <w:sz w:val="28"/>
          <w:szCs w:val="28"/>
        </w:rPr>
        <w:t>ляет разграничить тему (данное) и рему (новое) и тем самым подчеркнуть, к</w:t>
      </w:r>
      <w:r w:rsidRPr="00B671A8">
        <w:rPr>
          <w:sz w:val="28"/>
          <w:szCs w:val="28"/>
        </w:rPr>
        <w:t>а</w:t>
      </w:r>
      <w:r w:rsidRPr="00B671A8">
        <w:rPr>
          <w:sz w:val="28"/>
          <w:szCs w:val="28"/>
        </w:rPr>
        <w:t>кую часть высказывания говорящий считает важной. При этом синтаксическая структура предложения (одно- или двусоставное, границы членов предлож</w:t>
      </w:r>
      <w:r w:rsidRPr="00B671A8">
        <w:rPr>
          <w:sz w:val="28"/>
          <w:szCs w:val="28"/>
        </w:rPr>
        <w:t>е</w:t>
      </w:r>
      <w:r w:rsidRPr="00B671A8">
        <w:rPr>
          <w:sz w:val="28"/>
          <w:szCs w:val="28"/>
        </w:rPr>
        <w:t>ния) не мен</w:t>
      </w:r>
      <w:r w:rsidRPr="00B671A8">
        <w:rPr>
          <w:sz w:val="28"/>
          <w:szCs w:val="28"/>
        </w:rPr>
        <w:t>я</w:t>
      </w:r>
      <w:r w:rsidRPr="00B671A8">
        <w:rPr>
          <w:sz w:val="28"/>
          <w:szCs w:val="28"/>
        </w:rPr>
        <w:t>ется.</w:t>
      </w:r>
    </w:p>
    <w:p w:rsidR="0034663C" w:rsidRPr="00B671A8" w:rsidRDefault="0034663C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sz w:val="28"/>
          <w:szCs w:val="28"/>
        </w:rPr>
        <w:t xml:space="preserve">Сопоставьте данные ниже пары примеров. </w:t>
      </w:r>
    </w:p>
    <w:p w:rsidR="0034663C" w:rsidRPr="00B671A8" w:rsidRDefault="0034663C" w:rsidP="00B671A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671A8">
        <w:rPr>
          <w:sz w:val="28"/>
          <w:szCs w:val="28"/>
        </w:rPr>
        <w:t xml:space="preserve">1) </w:t>
      </w:r>
      <w:r w:rsidRPr="00B671A8">
        <w:rPr>
          <w:i/>
          <w:sz w:val="28"/>
          <w:szCs w:val="28"/>
        </w:rPr>
        <w:t>П.А. Вяземский – один из поэтов пушкинского круга. – Один из поэтов пу</w:t>
      </w:r>
      <w:r w:rsidRPr="00B671A8">
        <w:rPr>
          <w:i/>
          <w:sz w:val="28"/>
          <w:szCs w:val="28"/>
        </w:rPr>
        <w:t>ш</w:t>
      </w:r>
      <w:r w:rsidRPr="00B671A8">
        <w:rPr>
          <w:i/>
          <w:sz w:val="28"/>
          <w:szCs w:val="28"/>
        </w:rPr>
        <w:t>кинского круга – П.А. Вяземский.</w:t>
      </w:r>
    </w:p>
    <w:p w:rsidR="0034663C" w:rsidRPr="00B671A8" w:rsidRDefault="0034663C" w:rsidP="00B671A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671A8">
        <w:rPr>
          <w:sz w:val="28"/>
          <w:szCs w:val="28"/>
        </w:rPr>
        <w:t xml:space="preserve">2) </w:t>
      </w:r>
      <w:r w:rsidRPr="00B671A8">
        <w:rPr>
          <w:i/>
          <w:sz w:val="28"/>
          <w:szCs w:val="28"/>
        </w:rPr>
        <w:t>На соломенной крыше избы зашуршал дождь</w:t>
      </w:r>
      <w:r w:rsidRPr="00B671A8">
        <w:rPr>
          <w:sz w:val="28"/>
          <w:szCs w:val="28"/>
        </w:rPr>
        <w:t xml:space="preserve">. (А.П. Чехов.) – </w:t>
      </w:r>
      <w:r w:rsidRPr="00B671A8">
        <w:rPr>
          <w:i/>
          <w:sz w:val="28"/>
          <w:szCs w:val="28"/>
        </w:rPr>
        <w:t>Дождь зашу</w:t>
      </w:r>
      <w:r w:rsidRPr="00B671A8">
        <w:rPr>
          <w:i/>
          <w:sz w:val="28"/>
          <w:szCs w:val="28"/>
        </w:rPr>
        <w:t>р</w:t>
      </w:r>
      <w:r w:rsidRPr="00B671A8">
        <w:rPr>
          <w:i/>
          <w:sz w:val="28"/>
          <w:szCs w:val="28"/>
        </w:rPr>
        <w:t>шал на соломенной крыше избы.</w:t>
      </w:r>
    </w:p>
    <w:p w:rsidR="0034663C" w:rsidRPr="00B671A8" w:rsidRDefault="0034663C" w:rsidP="00B671A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671A8">
        <w:rPr>
          <w:sz w:val="28"/>
          <w:szCs w:val="28"/>
        </w:rPr>
        <w:t xml:space="preserve">3) </w:t>
      </w:r>
      <w:r w:rsidRPr="00B671A8">
        <w:rPr>
          <w:i/>
          <w:sz w:val="28"/>
          <w:szCs w:val="28"/>
        </w:rPr>
        <w:t>Шлюпки качались у борта.</w:t>
      </w:r>
      <w:r w:rsidRPr="00B671A8">
        <w:rPr>
          <w:sz w:val="28"/>
          <w:szCs w:val="28"/>
        </w:rPr>
        <w:t xml:space="preserve"> (К.Г. Паустовский.) – </w:t>
      </w:r>
      <w:r w:rsidRPr="00B671A8">
        <w:rPr>
          <w:i/>
          <w:sz w:val="28"/>
          <w:szCs w:val="28"/>
        </w:rPr>
        <w:t>У борта качались шлюпки.</w:t>
      </w:r>
    </w:p>
    <w:p w:rsidR="0034663C" w:rsidRPr="00B671A8" w:rsidRDefault="0034663C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sz w:val="28"/>
          <w:szCs w:val="28"/>
        </w:rPr>
        <w:lastRenderedPageBreak/>
        <w:t>1. Укажите номера двух примеров, где изменение порядка слов является только средством актуального членения предложения (не меняет его граммат</w:t>
      </w:r>
      <w:r w:rsidRPr="00B671A8">
        <w:rPr>
          <w:sz w:val="28"/>
          <w:szCs w:val="28"/>
        </w:rPr>
        <w:t>и</w:t>
      </w:r>
      <w:r w:rsidRPr="00B671A8">
        <w:rPr>
          <w:sz w:val="28"/>
          <w:szCs w:val="28"/>
        </w:rPr>
        <w:t xml:space="preserve">ческой структуры). </w:t>
      </w:r>
    </w:p>
    <w:p w:rsidR="0034663C" w:rsidRPr="00B671A8" w:rsidRDefault="0034663C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sz w:val="28"/>
          <w:szCs w:val="28"/>
        </w:rPr>
        <w:t>2. Напишите, какие различия в строении предложений и в функциях чл</w:t>
      </w:r>
      <w:r w:rsidRPr="00B671A8">
        <w:rPr>
          <w:sz w:val="28"/>
          <w:szCs w:val="28"/>
        </w:rPr>
        <w:t>е</w:t>
      </w:r>
      <w:r w:rsidRPr="00B671A8">
        <w:rPr>
          <w:sz w:val="28"/>
          <w:szCs w:val="28"/>
        </w:rPr>
        <w:t xml:space="preserve">нов предложения связаны с порядком слов в оставшемся примере. </w:t>
      </w:r>
    </w:p>
    <w:p w:rsidR="0034663C" w:rsidRPr="00B671A8" w:rsidRDefault="0034663C" w:rsidP="00B671A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71A8">
        <w:rPr>
          <w:b/>
          <w:sz w:val="28"/>
          <w:szCs w:val="28"/>
        </w:rPr>
        <w:t>Модель ответа:</w:t>
      </w:r>
    </w:p>
    <w:p w:rsidR="0034663C" w:rsidRPr="00B671A8" w:rsidRDefault="0034663C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sz w:val="28"/>
          <w:szCs w:val="28"/>
        </w:rPr>
        <w:t>1. Порядок слов служит средством актуального членения и не меняет грамм</w:t>
      </w:r>
      <w:r w:rsidRPr="00B671A8">
        <w:rPr>
          <w:sz w:val="28"/>
          <w:szCs w:val="28"/>
        </w:rPr>
        <w:t>а</w:t>
      </w:r>
      <w:r w:rsidRPr="00B671A8">
        <w:rPr>
          <w:sz w:val="28"/>
          <w:szCs w:val="28"/>
        </w:rPr>
        <w:t xml:space="preserve">тической структуры предложения в примерах 2, 3. </w:t>
      </w:r>
    </w:p>
    <w:p w:rsidR="0034663C" w:rsidRPr="00B671A8" w:rsidRDefault="0034663C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sz w:val="28"/>
          <w:szCs w:val="28"/>
        </w:rPr>
        <w:t xml:space="preserve">2. В оставшемся примере первое предложение двусоставное, где </w:t>
      </w:r>
      <w:r w:rsidRPr="00B671A8">
        <w:rPr>
          <w:i/>
          <w:sz w:val="28"/>
          <w:szCs w:val="28"/>
        </w:rPr>
        <w:t>П.А. В</w:t>
      </w:r>
      <w:r w:rsidRPr="00B671A8">
        <w:rPr>
          <w:i/>
          <w:sz w:val="28"/>
          <w:szCs w:val="28"/>
        </w:rPr>
        <w:t>я</w:t>
      </w:r>
      <w:r w:rsidRPr="00B671A8">
        <w:rPr>
          <w:i/>
          <w:sz w:val="28"/>
          <w:szCs w:val="28"/>
        </w:rPr>
        <w:t>земский</w:t>
      </w:r>
      <w:r w:rsidRPr="00B671A8">
        <w:rPr>
          <w:sz w:val="28"/>
          <w:szCs w:val="28"/>
        </w:rPr>
        <w:t xml:space="preserve"> – подлежащее, </w:t>
      </w:r>
      <w:r w:rsidRPr="00B671A8">
        <w:rPr>
          <w:i/>
          <w:sz w:val="28"/>
          <w:szCs w:val="28"/>
        </w:rPr>
        <w:t>один из поэтов</w:t>
      </w:r>
      <w:r w:rsidRPr="00B671A8">
        <w:rPr>
          <w:sz w:val="28"/>
          <w:szCs w:val="28"/>
        </w:rPr>
        <w:t xml:space="preserve"> – часть составного именного сказуем</w:t>
      </w:r>
      <w:r w:rsidRPr="00B671A8">
        <w:rPr>
          <w:sz w:val="28"/>
          <w:szCs w:val="28"/>
        </w:rPr>
        <w:t>о</w:t>
      </w:r>
      <w:r w:rsidRPr="00B671A8">
        <w:rPr>
          <w:sz w:val="28"/>
          <w:szCs w:val="28"/>
        </w:rPr>
        <w:t xml:space="preserve">го, а второе тоже двусоставное, но где </w:t>
      </w:r>
      <w:r w:rsidRPr="00B671A8">
        <w:rPr>
          <w:i/>
          <w:sz w:val="28"/>
          <w:szCs w:val="28"/>
        </w:rPr>
        <w:t xml:space="preserve">один из поэтов </w:t>
      </w:r>
      <w:r w:rsidRPr="00B671A8">
        <w:rPr>
          <w:sz w:val="28"/>
          <w:szCs w:val="28"/>
        </w:rPr>
        <w:t xml:space="preserve">– подлежащее, </w:t>
      </w:r>
      <w:r w:rsidRPr="00B671A8">
        <w:rPr>
          <w:i/>
          <w:sz w:val="28"/>
          <w:szCs w:val="28"/>
        </w:rPr>
        <w:t>П.А. В</w:t>
      </w:r>
      <w:r w:rsidRPr="00B671A8">
        <w:rPr>
          <w:i/>
          <w:sz w:val="28"/>
          <w:szCs w:val="28"/>
        </w:rPr>
        <w:t>я</w:t>
      </w:r>
      <w:r w:rsidRPr="00B671A8">
        <w:rPr>
          <w:i/>
          <w:sz w:val="28"/>
          <w:szCs w:val="28"/>
        </w:rPr>
        <w:t>земский</w:t>
      </w:r>
      <w:r w:rsidRPr="00B671A8">
        <w:rPr>
          <w:sz w:val="28"/>
          <w:szCs w:val="28"/>
        </w:rPr>
        <w:t xml:space="preserve"> – часть составного именного сказуемого.</w:t>
      </w:r>
    </w:p>
    <w:p w:rsidR="0034663C" w:rsidRPr="00B671A8" w:rsidRDefault="0034663C" w:rsidP="00B671A8">
      <w:pPr>
        <w:spacing w:line="360" w:lineRule="auto"/>
        <w:ind w:firstLine="709"/>
        <w:jc w:val="both"/>
        <w:rPr>
          <w:b/>
          <w:sz w:val="28"/>
          <w:szCs w:val="28"/>
        </w:rPr>
      </w:pPr>
      <w:proofErr w:type="gramStart"/>
      <w:r w:rsidRPr="00B671A8">
        <w:rPr>
          <w:b/>
          <w:sz w:val="28"/>
          <w:szCs w:val="28"/>
        </w:rPr>
        <w:t>Критерии оценивания: з</w:t>
      </w:r>
      <w:r w:rsidRPr="00B671A8">
        <w:rPr>
          <w:sz w:val="28"/>
          <w:szCs w:val="28"/>
        </w:rPr>
        <w:t>а верное указание предложений, в которых п</w:t>
      </w:r>
      <w:r w:rsidRPr="00B671A8">
        <w:rPr>
          <w:sz w:val="28"/>
          <w:szCs w:val="28"/>
        </w:rPr>
        <w:t>о</w:t>
      </w:r>
      <w:r w:rsidRPr="00B671A8">
        <w:rPr>
          <w:sz w:val="28"/>
          <w:szCs w:val="28"/>
        </w:rPr>
        <w:t>рядок слов связан только с актуальным членением, – по 1 баллу за каждое;</w:t>
      </w:r>
      <w:r w:rsidRPr="00B671A8">
        <w:rPr>
          <w:b/>
          <w:sz w:val="28"/>
          <w:szCs w:val="28"/>
        </w:rPr>
        <w:t xml:space="preserve"> з</w:t>
      </w:r>
      <w:r w:rsidRPr="00B671A8">
        <w:rPr>
          <w:sz w:val="28"/>
          <w:szCs w:val="28"/>
        </w:rPr>
        <w:t>а указ</w:t>
      </w:r>
      <w:r w:rsidRPr="00B671A8">
        <w:rPr>
          <w:sz w:val="28"/>
          <w:szCs w:val="28"/>
        </w:rPr>
        <w:t>а</w:t>
      </w:r>
      <w:r w:rsidRPr="00B671A8">
        <w:rPr>
          <w:sz w:val="28"/>
          <w:szCs w:val="28"/>
        </w:rPr>
        <w:t>ние на то, что оба предложения в оставшемся примере двусоставные, – 1 балл; за верное описание основы предложений в примере 1 – по 1 баллу за ка</w:t>
      </w:r>
      <w:r w:rsidRPr="00B671A8">
        <w:rPr>
          <w:sz w:val="28"/>
          <w:szCs w:val="28"/>
        </w:rPr>
        <w:t>ж</w:t>
      </w:r>
      <w:r w:rsidRPr="00B671A8">
        <w:rPr>
          <w:sz w:val="28"/>
          <w:szCs w:val="28"/>
        </w:rPr>
        <w:t>дый главный член в каждом из предложений.</w:t>
      </w:r>
      <w:proofErr w:type="gramEnd"/>
      <w:r w:rsidRPr="00B671A8">
        <w:rPr>
          <w:sz w:val="28"/>
          <w:szCs w:val="28"/>
        </w:rPr>
        <w:t xml:space="preserve"> Итого: 7 баллов.</w:t>
      </w:r>
    </w:p>
    <w:p w:rsidR="0034663C" w:rsidRPr="00B671A8" w:rsidRDefault="0034663C" w:rsidP="00B671A8">
      <w:pPr>
        <w:spacing w:line="360" w:lineRule="auto"/>
        <w:ind w:firstLine="709"/>
        <w:jc w:val="both"/>
        <w:rPr>
          <w:sz w:val="28"/>
          <w:szCs w:val="28"/>
        </w:rPr>
      </w:pPr>
    </w:p>
    <w:p w:rsidR="00DF0AAC" w:rsidRPr="00B671A8" w:rsidRDefault="00DF0AAC" w:rsidP="00B671A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71A8">
        <w:rPr>
          <w:b/>
          <w:sz w:val="28"/>
          <w:szCs w:val="28"/>
        </w:rPr>
        <w:t xml:space="preserve">Задание 6. </w:t>
      </w:r>
      <w:r w:rsidRPr="00B671A8">
        <w:rPr>
          <w:sz w:val="28"/>
          <w:szCs w:val="28"/>
        </w:rPr>
        <w:t>Запишите буквами современного алфавита и по правилам с</w:t>
      </w:r>
      <w:r w:rsidRPr="00B671A8">
        <w:rPr>
          <w:sz w:val="28"/>
          <w:szCs w:val="28"/>
        </w:rPr>
        <w:t>о</w:t>
      </w:r>
      <w:r w:rsidRPr="00B671A8">
        <w:rPr>
          <w:sz w:val="28"/>
          <w:szCs w:val="28"/>
        </w:rPr>
        <w:t>време</w:t>
      </w:r>
      <w:r w:rsidRPr="00B671A8">
        <w:rPr>
          <w:sz w:val="28"/>
          <w:szCs w:val="28"/>
        </w:rPr>
        <w:t>н</w:t>
      </w:r>
      <w:r w:rsidRPr="00B671A8">
        <w:rPr>
          <w:sz w:val="28"/>
          <w:szCs w:val="28"/>
        </w:rPr>
        <w:t>ной орфографии и пунктуации предложение:</w:t>
      </w:r>
    </w:p>
    <w:p w:rsidR="00DF0AAC" w:rsidRPr="00B671A8" w:rsidRDefault="00DF0AAC" w:rsidP="00B671A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71A8">
        <w:rPr>
          <w:color w:val="000000"/>
          <w:sz w:val="28"/>
          <w:szCs w:val="28"/>
          <w:shd w:val="clear" w:color="auto" w:fill="FFFFFF"/>
        </w:rPr>
        <w:t xml:space="preserve">И </w:t>
      </w:r>
      <w:proofErr w:type="spellStart"/>
      <w:r w:rsidRPr="00B671A8">
        <w:rPr>
          <w:color w:val="000000"/>
          <w:sz w:val="28"/>
          <w:szCs w:val="28"/>
          <w:shd w:val="clear" w:color="auto" w:fill="FFFFFF"/>
        </w:rPr>
        <w:t>възвратися</w:t>
      </w:r>
      <w:proofErr w:type="spellEnd"/>
      <w:r w:rsidRPr="00B671A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671A8">
        <w:rPr>
          <w:color w:val="000000"/>
          <w:sz w:val="28"/>
          <w:szCs w:val="28"/>
          <w:shd w:val="clear" w:color="auto" w:fill="FFFFFF"/>
        </w:rPr>
        <w:t>оттуду</w:t>
      </w:r>
      <w:proofErr w:type="spellEnd"/>
      <w:r w:rsidRPr="00B671A8"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B671A8">
        <w:rPr>
          <w:color w:val="000000"/>
          <w:sz w:val="28"/>
          <w:szCs w:val="28"/>
          <w:shd w:val="clear" w:color="auto" w:fill="FFFFFF"/>
        </w:rPr>
        <w:t>богохранимый</w:t>
      </w:r>
      <w:proofErr w:type="spellEnd"/>
      <w:r w:rsidRPr="00B671A8">
        <w:rPr>
          <w:color w:val="000000"/>
          <w:sz w:val="28"/>
          <w:szCs w:val="28"/>
          <w:shd w:val="clear" w:color="auto" w:fill="FFFFFF"/>
        </w:rPr>
        <w:t xml:space="preserve"> град Москву </w:t>
      </w:r>
      <w:proofErr w:type="spellStart"/>
      <w:r w:rsidRPr="00B671A8">
        <w:rPr>
          <w:color w:val="000000"/>
          <w:sz w:val="28"/>
          <w:szCs w:val="28"/>
          <w:shd w:val="clear" w:color="auto" w:fill="FFFFFF"/>
        </w:rPr>
        <w:t>въ</w:t>
      </w:r>
      <w:proofErr w:type="spellEnd"/>
      <w:r w:rsidRPr="00B671A8">
        <w:rPr>
          <w:color w:val="000000"/>
          <w:sz w:val="28"/>
          <w:szCs w:val="28"/>
          <w:shd w:val="clear" w:color="auto" w:fill="FFFFFF"/>
        </w:rPr>
        <w:t xml:space="preserve"> свою отчину </w:t>
      </w:r>
      <w:proofErr w:type="spellStart"/>
      <w:r w:rsidRPr="00B671A8">
        <w:rPr>
          <w:color w:val="000000"/>
          <w:sz w:val="28"/>
          <w:szCs w:val="28"/>
          <w:shd w:val="clear" w:color="auto" w:fill="FFFFFF"/>
        </w:rPr>
        <w:t>съ</w:t>
      </w:r>
      <w:proofErr w:type="spellEnd"/>
      <w:r w:rsidRPr="00B671A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671A8">
        <w:rPr>
          <w:color w:val="000000"/>
          <w:sz w:val="28"/>
          <w:szCs w:val="28"/>
          <w:shd w:val="clear" w:color="auto" w:fill="FFFFFF"/>
        </w:rPr>
        <w:t>побѣдою</w:t>
      </w:r>
      <w:proofErr w:type="spellEnd"/>
      <w:r w:rsidRPr="00B671A8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B671A8">
        <w:rPr>
          <w:color w:val="000000"/>
          <w:sz w:val="28"/>
          <w:szCs w:val="28"/>
          <w:shd w:val="clear" w:color="auto" w:fill="FFFFFF"/>
        </w:rPr>
        <w:t>великою</w:t>
      </w:r>
      <w:proofErr w:type="gramEnd"/>
      <w:r w:rsidRPr="00B671A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671A8">
        <w:rPr>
          <w:color w:val="000000"/>
          <w:sz w:val="28"/>
          <w:szCs w:val="28"/>
          <w:shd w:val="clear" w:color="auto" w:fill="FFFFFF"/>
        </w:rPr>
        <w:t>одолѣвъ</w:t>
      </w:r>
      <w:proofErr w:type="spellEnd"/>
      <w:r w:rsidRPr="00B671A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671A8">
        <w:rPr>
          <w:color w:val="000000"/>
          <w:sz w:val="28"/>
          <w:szCs w:val="28"/>
          <w:shd w:val="clear" w:color="auto" w:fill="FFFFFF"/>
        </w:rPr>
        <w:t>ратнымъ</w:t>
      </w:r>
      <w:proofErr w:type="spellEnd"/>
      <w:r w:rsidRPr="00B671A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671A8">
        <w:rPr>
          <w:color w:val="000000"/>
          <w:sz w:val="28"/>
          <w:szCs w:val="28"/>
          <w:shd w:val="clear" w:color="auto" w:fill="FFFFFF"/>
        </w:rPr>
        <w:t>побѣдивъ</w:t>
      </w:r>
      <w:proofErr w:type="spellEnd"/>
      <w:r w:rsidRPr="00B671A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671A8">
        <w:rPr>
          <w:color w:val="000000"/>
          <w:sz w:val="28"/>
          <w:szCs w:val="28"/>
          <w:shd w:val="clear" w:color="auto" w:fill="FFFFFF"/>
        </w:rPr>
        <w:t>врагы</w:t>
      </w:r>
      <w:proofErr w:type="spellEnd"/>
      <w:r w:rsidRPr="00B671A8">
        <w:rPr>
          <w:color w:val="000000"/>
          <w:sz w:val="28"/>
          <w:szCs w:val="28"/>
          <w:shd w:val="clear" w:color="auto" w:fill="FFFFFF"/>
        </w:rPr>
        <w:t xml:space="preserve"> своя.</w:t>
      </w:r>
    </w:p>
    <w:p w:rsidR="00DF0AAC" w:rsidRPr="00B671A8" w:rsidRDefault="00DF0AAC" w:rsidP="00B671A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71A8">
        <w:rPr>
          <w:b/>
          <w:sz w:val="28"/>
          <w:szCs w:val="28"/>
        </w:rPr>
        <w:t>Модель ответа:</w:t>
      </w:r>
    </w:p>
    <w:p w:rsidR="00DF0AAC" w:rsidRPr="00B671A8" w:rsidRDefault="00DF0AAC" w:rsidP="00B671A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671A8">
        <w:rPr>
          <w:i/>
          <w:color w:val="000000"/>
          <w:sz w:val="28"/>
          <w:szCs w:val="28"/>
          <w:shd w:val="clear" w:color="auto" w:fill="FFFFFF"/>
        </w:rPr>
        <w:t xml:space="preserve">И возвратился князь великий оттуда в </w:t>
      </w:r>
      <w:proofErr w:type="spellStart"/>
      <w:r w:rsidRPr="00B671A8">
        <w:rPr>
          <w:i/>
          <w:color w:val="000000"/>
          <w:sz w:val="28"/>
          <w:szCs w:val="28"/>
          <w:shd w:val="clear" w:color="auto" w:fill="FFFFFF"/>
        </w:rPr>
        <w:t>богохранимый</w:t>
      </w:r>
      <w:proofErr w:type="spellEnd"/>
      <w:r w:rsidRPr="00B671A8">
        <w:rPr>
          <w:i/>
          <w:color w:val="000000"/>
          <w:sz w:val="28"/>
          <w:szCs w:val="28"/>
          <w:shd w:val="clear" w:color="auto" w:fill="FFFFFF"/>
        </w:rPr>
        <w:t xml:space="preserve"> град Москву, в свою о</w:t>
      </w:r>
      <w:r w:rsidRPr="00B671A8">
        <w:rPr>
          <w:i/>
          <w:color w:val="000000"/>
          <w:sz w:val="28"/>
          <w:szCs w:val="28"/>
          <w:shd w:val="clear" w:color="auto" w:fill="FFFFFF"/>
        </w:rPr>
        <w:t>т</w:t>
      </w:r>
      <w:r w:rsidRPr="00B671A8">
        <w:rPr>
          <w:i/>
          <w:color w:val="000000"/>
          <w:sz w:val="28"/>
          <w:szCs w:val="28"/>
          <w:shd w:val="clear" w:color="auto" w:fill="FFFFFF"/>
        </w:rPr>
        <w:t>чину, с победой великой, одолев противников, победив врагов своих.</w:t>
      </w:r>
    </w:p>
    <w:p w:rsidR="00DF0AAC" w:rsidRPr="00B671A8" w:rsidRDefault="00DF0AAC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b/>
          <w:sz w:val="28"/>
          <w:szCs w:val="28"/>
        </w:rPr>
        <w:t xml:space="preserve">Критерии оценивания: </w:t>
      </w:r>
      <w:r w:rsidRPr="00B671A8">
        <w:rPr>
          <w:sz w:val="28"/>
          <w:szCs w:val="28"/>
        </w:rPr>
        <w:t>до 6 баллов; за очевидные ошибки перевода из этого количества вычитается по 1 баллу за ошибку. Итого 6 баллов.</w:t>
      </w:r>
    </w:p>
    <w:p w:rsidR="0038272F" w:rsidRPr="00B671A8" w:rsidRDefault="0038272F" w:rsidP="00B671A8">
      <w:pPr>
        <w:spacing w:line="360" w:lineRule="auto"/>
        <w:ind w:firstLine="709"/>
        <w:jc w:val="both"/>
        <w:rPr>
          <w:sz w:val="28"/>
          <w:szCs w:val="28"/>
        </w:rPr>
      </w:pPr>
    </w:p>
    <w:p w:rsidR="00AC61FD" w:rsidRPr="00B671A8" w:rsidRDefault="00AC61FD" w:rsidP="00B671A8">
      <w:pPr>
        <w:spacing w:line="360" w:lineRule="auto"/>
        <w:ind w:firstLine="709"/>
        <w:jc w:val="both"/>
        <w:rPr>
          <w:sz w:val="28"/>
          <w:szCs w:val="28"/>
        </w:rPr>
      </w:pPr>
      <w:r w:rsidRPr="00B671A8">
        <w:rPr>
          <w:b/>
          <w:sz w:val="28"/>
          <w:szCs w:val="28"/>
        </w:rPr>
        <w:lastRenderedPageBreak/>
        <w:t>Задание 7.</w:t>
      </w:r>
      <w:r w:rsidRPr="00B671A8">
        <w:rPr>
          <w:sz w:val="28"/>
          <w:szCs w:val="28"/>
        </w:rPr>
        <w:t xml:space="preserve"> Там, где это нужно, вставьте буквы и расставьте знаки преп</w:t>
      </w:r>
      <w:r w:rsidRPr="00B671A8">
        <w:rPr>
          <w:sz w:val="28"/>
          <w:szCs w:val="28"/>
        </w:rPr>
        <w:t>и</w:t>
      </w:r>
      <w:r w:rsidRPr="00B671A8">
        <w:rPr>
          <w:sz w:val="28"/>
          <w:szCs w:val="28"/>
        </w:rPr>
        <w:t>нания. С помощью соединительного</w:t>
      </w:r>
      <w:proofErr w:type="gramStart"/>
      <w:r w:rsidRPr="00B671A8">
        <w:rPr>
          <w:sz w:val="28"/>
          <w:szCs w:val="28"/>
        </w:rPr>
        <w:t xml:space="preserve"> (/) </w:t>
      </w:r>
      <w:proofErr w:type="gramEnd"/>
      <w:r w:rsidRPr="00B671A8">
        <w:rPr>
          <w:sz w:val="28"/>
          <w:szCs w:val="28"/>
        </w:rPr>
        <w:t>или разделительного (Z) знака покажите выбор слитного или раздельного написания.</w:t>
      </w:r>
    </w:p>
    <w:p w:rsidR="00AC61FD" w:rsidRPr="00B671A8" w:rsidRDefault="00AC61FD" w:rsidP="00B671A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71A8">
        <w:rPr>
          <w:b/>
          <w:sz w:val="28"/>
          <w:szCs w:val="28"/>
        </w:rPr>
        <w:t>Модель ответа:</w:t>
      </w:r>
    </w:p>
    <w:p w:rsidR="00AC61FD" w:rsidRPr="00B671A8" w:rsidRDefault="00AC61FD" w:rsidP="00B671A8">
      <w:pPr>
        <w:spacing w:line="360" w:lineRule="auto"/>
        <w:ind w:firstLine="709"/>
        <w:jc w:val="both"/>
        <w:rPr>
          <w:i/>
          <w:sz w:val="28"/>
          <w:szCs w:val="28"/>
        </w:rPr>
      </w:pPr>
      <w:proofErr w:type="gramStart"/>
      <w:r w:rsidRPr="00B671A8">
        <w:rPr>
          <w:i/>
          <w:sz w:val="28"/>
          <w:szCs w:val="28"/>
        </w:rPr>
        <w:t>Интересное</w:t>
      </w:r>
      <w:proofErr w:type="gramEnd"/>
      <w:r w:rsidRPr="00B671A8">
        <w:rPr>
          <w:i/>
          <w:sz w:val="28"/>
          <w:szCs w:val="28"/>
        </w:rPr>
        <w:t xml:space="preserve"> из мира биологии. </w:t>
      </w:r>
      <w:r w:rsidR="0075372D" w:rsidRPr="00B671A8">
        <w:rPr>
          <w:i/>
          <w:sz w:val="28"/>
          <w:szCs w:val="28"/>
        </w:rPr>
        <w:t>Глядя на л</w:t>
      </w:r>
      <w:r w:rsidR="0075372D" w:rsidRPr="00B671A8">
        <w:rPr>
          <w:b/>
          <w:i/>
          <w:sz w:val="28"/>
          <w:szCs w:val="28"/>
        </w:rPr>
        <w:t>и</w:t>
      </w:r>
      <w:r w:rsidRPr="00B671A8">
        <w:rPr>
          <w:i/>
          <w:sz w:val="28"/>
          <w:szCs w:val="28"/>
        </w:rPr>
        <w:t>шайник</w:t>
      </w:r>
      <w:r w:rsidR="0075372D" w:rsidRPr="00B671A8">
        <w:rPr>
          <w:b/>
          <w:i/>
          <w:sz w:val="28"/>
          <w:szCs w:val="28"/>
        </w:rPr>
        <w:t>,</w:t>
      </w:r>
      <w:r w:rsidR="0075372D" w:rsidRPr="00B671A8">
        <w:rPr>
          <w:i/>
          <w:sz w:val="28"/>
          <w:szCs w:val="28"/>
        </w:rPr>
        <w:t xml:space="preserve"> р</w:t>
      </w:r>
      <w:r w:rsidR="0075372D" w:rsidRPr="00B671A8">
        <w:rPr>
          <w:b/>
          <w:i/>
          <w:sz w:val="28"/>
          <w:szCs w:val="28"/>
        </w:rPr>
        <w:t>а</w:t>
      </w:r>
      <w:r w:rsidRPr="00B671A8">
        <w:rPr>
          <w:i/>
          <w:sz w:val="28"/>
          <w:szCs w:val="28"/>
        </w:rPr>
        <w:t xml:space="preserve">стущий в </w:t>
      </w:r>
      <w:r w:rsidR="0075372D" w:rsidRPr="00B671A8">
        <w:rPr>
          <w:i/>
          <w:sz w:val="28"/>
          <w:szCs w:val="28"/>
        </w:rPr>
        <w:t>л</w:t>
      </w:r>
      <w:r w:rsidR="0075372D" w:rsidRPr="00B671A8">
        <w:rPr>
          <w:b/>
          <w:i/>
          <w:sz w:val="28"/>
          <w:szCs w:val="28"/>
        </w:rPr>
        <w:t>е</w:t>
      </w:r>
      <w:r w:rsidRPr="00B671A8">
        <w:rPr>
          <w:i/>
          <w:sz w:val="28"/>
          <w:szCs w:val="28"/>
        </w:rPr>
        <w:t>су</w:t>
      </w:r>
      <w:r w:rsidR="0075372D" w:rsidRPr="00B671A8">
        <w:rPr>
          <w:b/>
          <w:i/>
          <w:sz w:val="28"/>
          <w:szCs w:val="28"/>
        </w:rPr>
        <w:t>,</w:t>
      </w:r>
      <w:r w:rsidRPr="00B671A8">
        <w:rPr>
          <w:i/>
          <w:sz w:val="28"/>
          <w:szCs w:val="28"/>
        </w:rPr>
        <w:t xml:space="preserve"> можно п</w:t>
      </w:r>
      <w:r w:rsidRPr="00B671A8">
        <w:rPr>
          <w:i/>
          <w:sz w:val="28"/>
          <w:szCs w:val="28"/>
        </w:rPr>
        <w:t>о</w:t>
      </w:r>
      <w:r w:rsidRPr="00B671A8">
        <w:rPr>
          <w:i/>
          <w:sz w:val="28"/>
          <w:szCs w:val="28"/>
        </w:rPr>
        <w:t>думать</w:t>
      </w:r>
      <w:r w:rsidR="0075372D" w:rsidRPr="00B671A8">
        <w:rPr>
          <w:b/>
          <w:i/>
          <w:sz w:val="28"/>
          <w:szCs w:val="28"/>
        </w:rPr>
        <w:t>,</w:t>
      </w:r>
      <w:r w:rsidR="0075372D" w:rsidRPr="00B671A8">
        <w:rPr>
          <w:i/>
          <w:sz w:val="28"/>
          <w:szCs w:val="28"/>
        </w:rPr>
        <w:t xml:space="preserve"> </w:t>
      </w:r>
      <w:r w:rsidR="0075372D" w:rsidRPr="00B671A8">
        <w:rPr>
          <w:b/>
          <w:i/>
          <w:sz w:val="28"/>
          <w:szCs w:val="28"/>
        </w:rPr>
        <w:t>ч</w:t>
      </w:r>
      <w:r w:rsidR="0075372D" w:rsidRPr="00B671A8">
        <w:rPr>
          <w:i/>
          <w:sz w:val="28"/>
          <w:szCs w:val="28"/>
        </w:rPr>
        <w:t xml:space="preserve">то перед нами </w:t>
      </w:r>
      <w:r w:rsidR="0075372D" w:rsidRPr="00B671A8">
        <w:rPr>
          <w:b/>
          <w:i/>
          <w:sz w:val="28"/>
          <w:szCs w:val="28"/>
        </w:rPr>
        <w:t>какой-</w:t>
      </w:r>
      <w:r w:rsidRPr="00B671A8">
        <w:rPr>
          <w:b/>
          <w:i/>
          <w:sz w:val="28"/>
          <w:szCs w:val="28"/>
        </w:rPr>
        <w:t>то</w:t>
      </w:r>
      <w:r w:rsidRPr="00B671A8">
        <w:rPr>
          <w:i/>
          <w:sz w:val="28"/>
          <w:szCs w:val="28"/>
        </w:rPr>
        <w:t xml:space="preserve"> сам</w:t>
      </w:r>
      <w:r w:rsidR="0075372D" w:rsidRPr="00B671A8">
        <w:rPr>
          <w:b/>
          <w:i/>
          <w:sz w:val="28"/>
          <w:szCs w:val="28"/>
        </w:rPr>
        <w:t>о</w:t>
      </w:r>
      <w:r w:rsidRPr="00B671A8">
        <w:rPr>
          <w:i/>
          <w:sz w:val="28"/>
          <w:szCs w:val="28"/>
        </w:rPr>
        <w:t>ст</w:t>
      </w:r>
      <w:r w:rsidR="0075372D" w:rsidRPr="00B671A8">
        <w:rPr>
          <w:b/>
          <w:i/>
          <w:sz w:val="28"/>
          <w:szCs w:val="28"/>
        </w:rPr>
        <w:t>о</w:t>
      </w:r>
      <w:r w:rsidRPr="00B671A8">
        <w:rPr>
          <w:i/>
          <w:sz w:val="28"/>
          <w:szCs w:val="28"/>
        </w:rPr>
        <w:t xml:space="preserve">ятельный вид растений </w:t>
      </w:r>
      <w:r w:rsidR="0075372D" w:rsidRPr="00B671A8">
        <w:rPr>
          <w:b/>
          <w:i/>
          <w:sz w:val="28"/>
          <w:szCs w:val="28"/>
        </w:rPr>
        <w:t>вроде</w:t>
      </w:r>
      <w:r w:rsidR="0075372D" w:rsidRPr="00B671A8">
        <w:rPr>
          <w:i/>
          <w:sz w:val="28"/>
          <w:szCs w:val="28"/>
        </w:rPr>
        <w:t xml:space="preserve"> мха. На </w:t>
      </w:r>
      <w:r w:rsidR="0075372D" w:rsidRPr="00B671A8">
        <w:rPr>
          <w:b/>
          <w:i/>
          <w:sz w:val="28"/>
          <w:szCs w:val="28"/>
        </w:rPr>
        <w:t xml:space="preserve">самом </w:t>
      </w:r>
      <w:r w:rsidRPr="00B671A8">
        <w:rPr>
          <w:b/>
          <w:i/>
          <w:sz w:val="28"/>
          <w:szCs w:val="28"/>
        </w:rPr>
        <w:t>же</w:t>
      </w:r>
      <w:r w:rsidRPr="00B671A8">
        <w:rPr>
          <w:i/>
          <w:sz w:val="28"/>
          <w:szCs w:val="28"/>
        </w:rPr>
        <w:t xml:space="preserve"> деле это </w:t>
      </w:r>
      <w:r w:rsidR="0075372D" w:rsidRPr="00B671A8">
        <w:rPr>
          <w:b/>
          <w:i/>
          <w:sz w:val="28"/>
          <w:szCs w:val="28"/>
        </w:rPr>
        <w:t>не</w:t>
      </w:r>
      <w:r w:rsidRPr="00B671A8">
        <w:rPr>
          <w:b/>
          <w:i/>
          <w:sz w:val="28"/>
          <w:szCs w:val="28"/>
        </w:rPr>
        <w:t xml:space="preserve">сколько </w:t>
      </w:r>
      <w:r w:rsidR="00114CA9" w:rsidRPr="00B671A8">
        <w:rPr>
          <w:i/>
          <w:sz w:val="28"/>
          <w:szCs w:val="28"/>
        </w:rPr>
        <w:t>соверше</w:t>
      </w:r>
      <w:r w:rsidR="00114CA9" w:rsidRPr="00B671A8">
        <w:rPr>
          <w:b/>
          <w:i/>
          <w:sz w:val="28"/>
          <w:szCs w:val="28"/>
        </w:rPr>
        <w:t>нн</w:t>
      </w:r>
      <w:r w:rsidRPr="00B671A8">
        <w:rPr>
          <w:i/>
          <w:sz w:val="28"/>
          <w:szCs w:val="28"/>
        </w:rPr>
        <w:t xml:space="preserve">о </w:t>
      </w:r>
      <w:r w:rsidR="00114CA9" w:rsidRPr="00B671A8">
        <w:rPr>
          <w:b/>
          <w:i/>
          <w:sz w:val="28"/>
          <w:szCs w:val="28"/>
        </w:rPr>
        <w:t>не</w:t>
      </w:r>
      <w:r w:rsidRPr="00B671A8">
        <w:rPr>
          <w:b/>
          <w:i/>
          <w:sz w:val="28"/>
          <w:szCs w:val="28"/>
        </w:rPr>
        <w:t xml:space="preserve">похожих </w:t>
      </w:r>
      <w:r w:rsidR="005B3A5B" w:rsidRPr="00B671A8">
        <w:rPr>
          <w:i/>
          <w:sz w:val="28"/>
          <w:szCs w:val="28"/>
        </w:rPr>
        <w:t xml:space="preserve">друг </w:t>
      </w:r>
      <w:r w:rsidR="005B3A5B" w:rsidRPr="00B671A8">
        <w:rPr>
          <w:b/>
          <w:i/>
          <w:sz w:val="28"/>
          <w:szCs w:val="28"/>
        </w:rPr>
        <w:t xml:space="preserve">на </w:t>
      </w:r>
      <w:r w:rsidRPr="00B671A8">
        <w:rPr>
          <w:b/>
          <w:i/>
          <w:sz w:val="28"/>
          <w:szCs w:val="28"/>
        </w:rPr>
        <w:t>друга</w:t>
      </w:r>
      <w:r w:rsidRPr="00B671A8">
        <w:rPr>
          <w:i/>
          <w:sz w:val="28"/>
          <w:szCs w:val="28"/>
        </w:rPr>
        <w:t xml:space="preserve"> организм</w:t>
      </w:r>
      <w:r w:rsidR="005B3A5B" w:rsidRPr="00B671A8">
        <w:rPr>
          <w:i/>
          <w:sz w:val="28"/>
          <w:szCs w:val="28"/>
        </w:rPr>
        <w:t>ов</w:t>
      </w:r>
      <w:r w:rsidR="005B3A5B" w:rsidRPr="00B671A8">
        <w:rPr>
          <w:b/>
          <w:i/>
          <w:sz w:val="28"/>
          <w:szCs w:val="28"/>
        </w:rPr>
        <w:t>:</w:t>
      </w:r>
      <w:r w:rsidR="005B3A5B" w:rsidRPr="00B671A8">
        <w:rPr>
          <w:i/>
          <w:sz w:val="28"/>
          <w:szCs w:val="28"/>
        </w:rPr>
        <w:t xml:space="preserve"> гри</w:t>
      </w:r>
      <w:r w:rsidR="005B3A5B" w:rsidRPr="00B671A8">
        <w:rPr>
          <w:b/>
          <w:i/>
          <w:sz w:val="28"/>
          <w:szCs w:val="28"/>
        </w:rPr>
        <w:t>б</w:t>
      </w:r>
      <w:r w:rsidRPr="00B671A8">
        <w:rPr>
          <w:i/>
          <w:sz w:val="28"/>
          <w:szCs w:val="28"/>
        </w:rPr>
        <w:t xml:space="preserve"> и во</w:t>
      </w:r>
      <w:r w:rsidR="005B3A5B" w:rsidRPr="00B671A8">
        <w:rPr>
          <w:i/>
          <w:sz w:val="28"/>
          <w:szCs w:val="28"/>
        </w:rPr>
        <w:t>дор</w:t>
      </w:r>
      <w:r w:rsidR="005B3A5B" w:rsidRPr="00B671A8">
        <w:rPr>
          <w:b/>
          <w:i/>
          <w:sz w:val="28"/>
          <w:szCs w:val="28"/>
        </w:rPr>
        <w:t>о</w:t>
      </w:r>
      <w:r w:rsidR="005B3A5B" w:rsidRPr="00B671A8">
        <w:rPr>
          <w:i/>
          <w:sz w:val="28"/>
          <w:szCs w:val="28"/>
        </w:rPr>
        <w:t>сль; гри</w:t>
      </w:r>
      <w:r w:rsidR="005B3A5B" w:rsidRPr="00B671A8">
        <w:rPr>
          <w:b/>
          <w:i/>
          <w:sz w:val="28"/>
          <w:szCs w:val="28"/>
        </w:rPr>
        <w:t>б</w:t>
      </w:r>
      <w:r w:rsidRPr="00B671A8">
        <w:rPr>
          <w:i/>
          <w:sz w:val="28"/>
          <w:szCs w:val="28"/>
        </w:rPr>
        <w:t xml:space="preserve"> и </w:t>
      </w:r>
      <w:proofErr w:type="spellStart"/>
      <w:r w:rsidRPr="00B671A8">
        <w:rPr>
          <w:i/>
          <w:sz w:val="28"/>
          <w:szCs w:val="28"/>
        </w:rPr>
        <w:t>циа</w:t>
      </w:r>
      <w:r w:rsidR="005B3A5B" w:rsidRPr="00B671A8">
        <w:rPr>
          <w:i/>
          <w:sz w:val="28"/>
          <w:szCs w:val="28"/>
        </w:rPr>
        <w:t>ноб</w:t>
      </w:r>
      <w:r w:rsidR="005B3A5B" w:rsidRPr="00B671A8">
        <w:rPr>
          <w:b/>
          <w:i/>
          <w:sz w:val="28"/>
          <w:szCs w:val="28"/>
        </w:rPr>
        <w:t>а</w:t>
      </w:r>
      <w:r w:rsidRPr="00B671A8">
        <w:rPr>
          <w:i/>
          <w:sz w:val="28"/>
          <w:szCs w:val="28"/>
        </w:rPr>
        <w:t>ктерия</w:t>
      </w:r>
      <w:proofErr w:type="spellEnd"/>
      <w:r w:rsidRPr="00B671A8">
        <w:rPr>
          <w:i/>
          <w:sz w:val="28"/>
          <w:szCs w:val="28"/>
        </w:rPr>
        <w:t>. В совсем уж зап</w:t>
      </w:r>
      <w:r w:rsidRPr="00B671A8">
        <w:rPr>
          <w:i/>
          <w:sz w:val="28"/>
          <w:szCs w:val="28"/>
        </w:rPr>
        <w:t>у</w:t>
      </w:r>
      <w:r w:rsidR="005B3A5B" w:rsidRPr="00B671A8">
        <w:rPr>
          <w:i/>
          <w:sz w:val="28"/>
          <w:szCs w:val="28"/>
        </w:rPr>
        <w:t>ще</w:t>
      </w:r>
      <w:r w:rsidR="005B3A5B" w:rsidRPr="00B671A8">
        <w:rPr>
          <w:b/>
          <w:i/>
          <w:sz w:val="28"/>
          <w:szCs w:val="28"/>
        </w:rPr>
        <w:t>нн</w:t>
      </w:r>
      <w:r w:rsidRPr="00B671A8">
        <w:rPr>
          <w:i/>
          <w:sz w:val="28"/>
          <w:szCs w:val="28"/>
        </w:rPr>
        <w:t>ых сл</w:t>
      </w:r>
      <w:r w:rsidRPr="00B671A8">
        <w:rPr>
          <w:i/>
          <w:sz w:val="28"/>
          <w:szCs w:val="28"/>
        </w:rPr>
        <w:t>у</w:t>
      </w:r>
      <w:r w:rsidRPr="00B671A8">
        <w:rPr>
          <w:i/>
          <w:sz w:val="28"/>
          <w:szCs w:val="28"/>
        </w:rPr>
        <w:t>ча</w:t>
      </w:r>
      <w:r w:rsidR="002D46A8" w:rsidRPr="00B671A8">
        <w:rPr>
          <w:i/>
          <w:sz w:val="28"/>
          <w:szCs w:val="28"/>
        </w:rPr>
        <w:t>ях — все трое плюс пара б</w:t>
      </w:r>
      <w:r w:rsidR="002D46A8" w:rsidRPr="00B671A8">
        <w:rPr>
          <w:b/>
          <w:i/>
          <w:sz w:val="28"/>
          <w:szCs w:val="28"/>
        </w:rPr>
        <w:t>а</w:t>
      </w:r>
      <w:r w:rsidRPr="00B671A8">
        <w:rPr>
          <w:i/>
          <w:sz w:val="28"/>
          <w:szCs w:val="28"/>
        </w:rPr>
        <w:t xml:space="preserve">ктерий </w:t>
      </w:r>
      <w:r w:rsidR="002D46A8" w:rsidRPr="00B671A8">
        <w:rPr>
          <w:i/>
          <w:sz w:val="28"/>
          <w:szCs w:val="28"/>
        </w:rPr>
        <w:t>по с</w:t>
      </w:r>
      <w:r w:rsidR="002D46A8" w:rsidRPr="00B671A8">
        <w:rPr>
          <w:b/>
          <w:i/>
          <w:sz w:val="28"/>
          <w:szCs w:val="28"/>
        </w:rPr>
        <w:t>о</w:t>
      </w:r>
      <w:r w:rsidRPr="00B671A8">
        <w:rPr>
          <w:i/>
          <w:sz w:val="28"/>
          <w:szCs w:val="28"/>
        </w:rPr>
        <w:t>седству.</w:t>
      </w:r>
    </w:p>
    <w:p w:rsidR="00DF0AAC" w:rsidRPr="00B671A8" w:rsidRDefault="00AC61FD" w:rsidP="00B671A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671A8">
        <w:rPr>
          <w:i/>
          <w:sz w:val="28"/>
          <w:szCs w:val="28"/>
        </w:rPr>
        <w:t>Разумее</w:t>
      </w:r>
      <w:r w:rsidRPr="00B671A8">
        <w:rPr>
          <w:b/>
          <w:i/>
          <w:sz w:val="28"/>
          <w:szCs w:val="28"/>
        </w:rPr>
        <w:t>тся</w:t>
      </w:r>
      <w:r w:rsidRPr="00B671A8">
        <w:rPr>
          <w:i/>
          <w:sz w:val="28"/>
          <w:szCs w:val="28"/>
        </w:rPr>
        <w:t xml:space="preserve">, биологи </w:t>
      </w:r>
      <w:r w:rsidR="002D46A8" w:rsidRPr="00B671A8">
        <w:rPr>
          <w:i/>
          <w:sz w:val="28"/>
          <w:szCs w:val="28"/>
        </w:rPr>
        <w:t>пр</w:t>
      </w:r>
      <w:r w:rsidR="002D46A8" w:rsidRPr="00B671A8">
        <w:rPr>
          <w:b/>
          <w:i/>
          <w:sz w:val="28"/>
          <w:szCs w:val="28"/>
        </w:rPr>
        <w:t>и</w:t>
      </w:r>
      <w:r w:rsidR="002D46A8" w:rsidRPr="00B671A8">
        <w:rPr>
          <w:i/>
          <w:sz w:val="28"/>
          <w:szCs w:val="28"/>
        </w:rPr>
        <w:t>шли к такому пон</w:t>
      </w:r>
      <w:r w:rsidR="002D46A8" w:rsidRPr="00B671A8">
        <w:rPr>
          <w:b/>
          <w:i/>
          <w:sz w:val="28"/>
          <w:szCs w:val="28"/>
        </w:rPr>
        <w:t>и</w:t>
      </w:r>
      <w:r w:rsidRPr="00B671A8">
        <w:rPr>
          <w:i/>
          <w:sz w:val="28"/>
          <w:szCs w:val="28"/>
        </w:rPr>
        <w:t xml:space="preserve">манию </w:t>
      </w:r>
      <w:r w:rsidRPr="00B671A8">
        <w:rPr>
          <w:b/>
          <w:i/>
          <w:sz w:val="28"/>
          <w:szCs w:val="28"/>
        </w:rPr>
        <w:t>не</w:t>
      </w:r>
      <w:r w:rsidR="002D46A8" w:rsidRPr="00B671A8">
        <w:rPr>
          <w:b/>
          <w:i/>
          <w:sz w:val="28"/>
          <w:szCs w:val="28"/>
        </w:rPr>
        <w:t xml:space="preserve"> </w:t>
      </w:r>
      <w:r w:rsidRPr="00B671A8">
        <w:rPr>
          <w:b/>
          <w:i/>
          <w:sz w:val="28"/>
          <w:szCs w:val="28"/>
        </w:rPr>
        <w:t>сразу</w:t>
      </w:r>
      <w:r w:rsidRPr="00B671A8">
        <w:rPr>
          <w:i/>
          <w:sz w:val="28"/>
          <w:szCs w:val="28"/>
        </w:rPr>
        <w:t>. На л</w:t>
      </w:r>
      <w:r w:rsidRPr="00B671A8">
        <w:rPr>
          <w:b/>
          <w:i/>
          <w:sz w:val="28"/>
          <w:szCs w:val="28"/>
        </w:rPr>
        <w:t>и</w:t>
      </w:r>
      <w:r w:rsidRPr="00B671A8">
        <w:rPr>
          <w:i/>
          <w:sz w:val="28"/>
          <w:szCs w:val="28"/>
        </w:rPr>
        <w:t>шайн</w:t>
      </w:r>
      <w:r w:rsidRPr="00B671A8">
        <w:rPr>
          <w:i/>
          <w:sz w:val="28"/>
          <w:szCs w:val="28"/>
        </w:rPr>
        <w:t>и</w:t>
      </w:r>
      <w:r w:rsidRPr="00B671A8">
        <w:rPr>
          <w:i/>
          <w:sz w:val="28"/>
          <w:szCs w:val="28"/>
        </w:rPr>
        <w:t>ки обратили вн</w:t>
      </w:r>
      <w:r w:rsidRPr="00B671A8">
        <w:rPr>
          <w:b/>
          <w:i/>
          <w:sz w:val="28"/>
          <w:szCs w:val="28"/>
        </w:rPr>
        <w:t>и</w:t>
      </w:r>
      <w:r w:rsidR="002D46A8" w:rsidRPr="00B671A8">
        <w:rPr>
          <w:i/>
          <w:sz w:val="28"/>
          <w:szCs w:val="28"/>
        </w:rPr>
        <w:t>мание ещ</w:t>
      </w:r>
      <w:r w:rsidR="002D46A8" w:rsidRPr="00B671A8">
        <w:rPr>
          <w:b/>
          <w:i/>
          <w:sz w:val="28"/>
          <w:szCs w:val="28"/>
        </w:rPr>
        <w:t>ё</w:t>
      </w:r>
      <w:r w:rsidRPr="00B671A8">
        <w:rPr>
          <w:i/>
          <w:sz w:val="28"/>
          <w:szCs w:val="28"/>
        </w:rPr>
        <w:t xml:space="preserve"> в Анти</w:t>
      </w:r>
      <w:r w:rsidRPr="00B671A8">
        <w:rPr>
          <w:b/>
          <w:i/>
          <w:sz w:val="28"/>
          <w:szCs w:val="28"/>
        </w:rPr>
        <w:t>чн</w:t>
      </w:r>
      <w:r w:rsidR="002D46A8" w:rsidRPr="00B671A8">
        <w:rPr>
          <w:i/>
          <w:sz w:val="28"/>
          <w:szCs w:val="28"/>
        </w:rPr>
        <w:t>ости. Первым был Теофраст, уч</w:t>
      </w:r>
      <w:r w:rsidR="002D46A8" w:rsidRPr="00B671A8">
        <w:rPr>
          <w:b/>
          <w:i/>
          <w:sz w:val="28"/>
          <w:szCs w:val="28"/>
        </w:rPr>
        <w:t>е</w:t>
      </w:r>
      <w:r w:rsidRPr="00B671A8">
        <w:rPr>
          <w:i/>
          <w:sz w:val="28"/>
          <w:szCs w:val="28"/>
        </w:rPr>
        <w:t>ник Ар</w:t>
      </w:r>
      <w:r w:rsidRPr="00B671A8">
        <w:rPr>
          <w:i/>
          <w:sz w:val="28"/>
          <w:szCs w:val="28"/>
        </w:rPr>
        <w:t>и</w:t>
      </w:r>
      <w:r w:rsidRPr="00B671A8">
        <w:rPr>
          <w:i/>
          <w:sz w:val="28"/>
          <w:szCs w:val="28"/>
        </w:rPr>
        <w:t>стоте</w:t>
      </w:r>
      <w:r w:rsidR="002D46A8" w:rsidRPr="00B671A8">
        <w:rPr>
          <w:i/>
          <w:sz w:val="28"/>
          <w:szCs w:val="28"/>
        </w:rPr>
        <w:t>ля. Он оп</w:t>
      </w:r>
      <w:r w:rsidR="002D46A8" w:rsidRPr="00B671A8">
        <w:rPr>
          <w:b/>
          <w:i/>
          <w:sz w:val="28"/>
          <w:szCs w:val="28"/>
        </w:rPr>
        <w:t>и</w:t>
      </w:r>
      <w:r w:rsidRPr="00B671A8">
        <w:rPr>
          <w:i/>
          <w:sz w:val="28"/>
          <w:szCs w:val="28"/>
        </w:rPr>
        <w:t xml:space="preserve">сал два </w:t>
      </w:r>
      <w:r w:rsidR="002D46A8" w:rsidRPr="00B671A8">
        <w:rPr>
          <w:i/>
          <w:sz w:val="28"/>
          <w:szCs w:val="28"/>
        </w:rPr>
        <w:t xml:space="preserve">их </w:t>
      </w:r>
      <w:r w:rsidRPr="00B671A8">
        <w:rPr>
          <w:i/>
          <w:sz w:val="28"/>
          <w:szCs w:val="28"/>
        </w:rPr>
        <w:t>вида и отметил</w:t>
      </w:r>
      <w:r w:rsidR="002D46A8" w:rsidRPr="00B671A8">
        <w:rPr>
          <w:b/>
          <w:i/>
          <w:sz w:val="28"/>
          <w:szCs w:val="28"/>
        </w:rPr>
        <w:t>,</w:t>
      </w:r>
      <w:r w:rsidR="002D46A8" w:rsidRPr="00B671A8">
        <w:rPr>
          <w:i/>
          <w:sz w:val="28"/>
          <w:szCs w:val="28"/>
        </w:rPr>
        <w:t xml:space="preserve"> </w:t>
      </w:r>
      <w:r w:rsidR="002D46A8" w:rsidRPr="00B671A8">
        <w:rPr>
          <w:b/>
          <w:i/>
          <w:sz w:val="28"/>
          <w:szCs w:val="28"/>
        </w:rPr>
        <w:t>ч</w:t>
      </w:r>
      <w:r w:rsidRPr="00B671A8">
        <w:rPr>
          <w:i/>
          <w:sz w:val="28"/>
          <w:szCs w:val="28"/>
        </w:rPr>
        <w:t>то один из них используе</w:t>
      </w:r>
      <w:r w:rsidRPr="00B671A8">
        <w:rPr>
          <w:b/>
          <w:i/>
          <w:sz w:val="28"/>
          <w:szCs w:val="28"/>
        </w:rPr>
        <w:t>тся</w:t>
      </w:r>
      <w:r w:rsidRPr="00B671A8">
        <w:rPr>
          <w:i/>
          <w:sz w:val="28"/>
          <w:szCs w:val="28"/>
        </w:rPr>
        <w:t xml:space="preserve"> в кач</w:t>
      </w:r>
      <w:r w:rsidRPr="00B671A8">
        <w:rPr>
          <w:i/>
          <w:sz w:val="28"/>
          <w:szCs w:val="28"/>
        </w:rPr>
        <w:t>е</w:t>
      </w:r>
      <w:r w:rsidRPr="00B671A8">
        <w:rPr>
          <w:i/>
          <w:sz w:val="28"/>
          <w:szCs w:val="28"/>
        </w:rPr>
        <w:t>с</w:t>
      </w:r>
      <w:r w:rsidR="002D46A8" w:rsidRPr="00B671A8">
        <w:rPr>
          <w:i/>
          <w:sz w:val="28"/>
          <w:szCs w:val="28"/>
        </w:rPr>
        <w:t>тв</w:t>
      </w:r>
      <w:r w:rsidR="002D46A8" w:rsidRPr="00B671A8">
        <w:rPr>
          <w:b/>
          <w:i/>
          <w:sz w:val="28"/>
          <w:szCs w:val="28"/>
        </w:rPr>
        <w:t>е</w:t>
      </w:r>
      <w:r w:rsidRPr="00B671A8">
        <w:rPr>
          <w:i/>
          <w:sz w:val="28"/>
          <w:szCs w:val="28"/>
        </w:rPr>
        <w:t xml:space="preserve"> красителя. Тео</w:t>
      </w:r>
      <w:r w:rsidR="002D46A8" w:rsidRPr="00B671A8">
        <w:rPr>
          <w:i/>
          <w:sz w:val="28"/>
          <w:szCs w:val="28"/>
        </w:rPr>
        <w:t>фраст пол</w:t>
      </w:r>
      <w:r w:rsidR="002D46A8" w:rsidRPr="00B671A8">
        <w:rPr>
          <w:b/>
          <w:i/>
          <w:sz w:val="28"/>
          <w:szCs w:val="28"/>
        </w:rPr>
        <w:t>а</w:t>
      </w:r>
      <w:r w:rsidRPr="00B671A8">
        <w:rPr>
          <w:i/>
          <w:sz w:val="28"/>
          <w:szCs w:val="28"/>
        </w:rPr>
        <w:t>гал</w:t>
      </w:r>
      <w:r w:rsidR="002D46A8" w:rsidRPr="00B671A8">
        <w:rPr>
          <w:b/>
          <w:i/>
          <w:sz w:val="28"/>
          <w:szCs w:val="28"/>
        </w:rPr>
        <w:t>,</w:t>
      </w:r>
      <w:r w:rsidR="002D46A8" w:rsidRPr="00B671A8">
        <w:rPr>
          <w:i/>
          <w:sz w:val="28"/>
          <w:szCs w:val="28"/>
        </w:rPr>
        <w:t xml:space="preserve"> </w:t>
      </w:r>
      <w:r w:rsidR="002D46A8" w:rsidRPr="00B671A8">
        <w:rPr>
          <w:b/>
          <w:i/>
          <w:sz w:val="28"/>
          <w:szCs w:val="28"/>
        </w:rPr>
        <w:t>ч</w:t>
      </w:r>
      <w:r w:rsidRPr="00B671A8">
        <w:rPr>
          <w:i/>
          <w:sz w:val="28"/>
          <w:szCs w:val="28"/>
        </w:rPr>
        <w:t>то л</w:t>
      </w:r>
      <w:r w:rsidRPr="00B671A8">
        <w:rPr>
          <w:b/>
          <w:i/>
          <w:sz w:val="28"/>
          <w:szCs w:val="28"/>
        </w:rPr>
        <w:t>и</w:t>
      </w:r>
      <w:r w:rsidRPr="00B671A8">
        <w:rPr>
          <w:i/>
          <w:sz w:val="28"/>
          <w:szCs w:val="28"/>
        </w:rPr>
        <w:t xml:space="preserve">шайники </w:t>
      </w:r>
      <w:r w:rsidR="002D46A8" w:rsidRPr="00B671A8">
        <w:rPr>
          <w:b/>
          <w:i/>
          <w:sz w:val="28"/>
          <w:szCs w:val="28"/>
        </w:rPr>
        <w:t>-</w:t>
      </w:r>
      <w:r w:rsidR="002D46A8" w:rsidRPr="00B671A8">
        <w:rPr>
          <w:i/>
          <w:sz w:val="28"/>
          <w:szCs w:val="28"/>
        </w:rPr>
        <w:t xml:space="preserve"> </w:t>
      </w:r>
      <w:r w:rsidRPr="00B671A8">
        <w:rPr>
          <w:i/>
          <w:sz w:val="28"/>
          <w:szCs w:val="28"/>
        </w:rPr>
        <w:t>это</w:t>
      </w:r>
      <w:r w:rsidR="002D46A8" w:rsidRPr="00B671A8">
        <w:rPr>
          <w:i/>
          <w:sz w:val="28"/>
          <w:szCs w:val="28"/>
        </w:rPr>
        <w:t xml:space="preserve"> р</w:t>
      </w:r>
      <w:r w:rsidR="002D46A8" w:rsidRPr="00B671A8">
        <w:rPr>
          <w:b/>
          <w:i/>
          <w:sz w:val="28"/>
          <w:szCs w:val="28"/>
        </w:rPr>
        <w:t>а</w:t>
      </w:r>
      <w:r w:rsidRPr="00B671A8">
        <w:rPr>
          <w:i/>
          <w:sz w:val="28"/>
          <w:szCs w:val="28"/>
        </w:rPr>
        <w:t>с</w:t>
      </w:r>
      <w:r w:rsidR="002D46A8" w:rsidRPr="00B671A8">
        <w:rPr>
          <w:i/>
          <w:sz w:val="28"/>
          <w:szCs w:val="28"/>
        </w:rPr>
        <w:t>тения, хотя и очень стра</w:t>
      </w:r>
      <w:r w:rsidR="002D46A8" w:rsidRPr="00B671A8">
        <w:rPr>
          <w:b/>
          <w:i/>
          <w:sz w:val="28"/>
          <w:szCs w:val="28"/>
        </w:rPr>
        <w:t>нн</w:t>
      </w:r>
      <w:r w:rsidR="002D46A8" w:rsidRPr="00B671A8">
        <w:rPr>
          <w:i/>
          <w:sz w:val="28"/>
          <w:szCs w:val="28"/>
        </w:rPr>
        <w:t xml:space="preserve">ые, </w:t>
      </w:r>
      <w:r w:rsidR="002D46A8" w:rsidRPr="00B671A8">
        <w:rPr>
          <w:b/>
          <w:i/>
          <w:sz w:val="28"/>
          <w:szCs w:val="28"/>
        </w:rPr>
        <w:t>что-</w:t>
      </w:r>
      <w:r w:rsidRPr="00B671A8">
        <w:rPr>
          <w:b/>
          <w:i/>
          <w:sz w:val="28"/>
          <w:szCs w:val="28"/>
        </w:rPr>
        <w:t>то</w:t>
      </w:r>
      <w:r w:rsidRPr="00B671A8">
        <w:rPr>
          <w:i/>
          <w:sz w:val="28"/>
          <w:szCs w:val="28"/>
        </w:rPr>
        <w:t xml:space="preserve"> </w:t>
      </w:r>
      <w:r w:rsidRPr="00B671A8">
        <w:rPr>
          <w:b/>
          <w:i/>
          <w:sz w:val="28"/>
          <w:szCs w:val="28"/>
        </w:rPr>
        <w:t>вроде</w:t>
      </w:r>
      <w:r w:rsidR="002D46A8" w:rsidRPr="00B671A8">
        <w:rPr>
          <w:i/>
          <w:sz w:val="28"/>
          <w:szCs w:val="28"/>
        </w:rPr>
        <w:t xml:space="preserve"> наземных водор</w:t>
      </w:r>
      <w:r w:rsidR="002D46A8" w:rsidRPr="00B671A8">
        <w:rPr>
          <w:b/>
          <w:i/>
          <w:sz w:val="28"/>
          <w:szCs w:val="28"/>
        </w:rPr>
        <w:t>о</w:t>
      </w:r>
      <w:r w:rsidRPr="00B671A8">
        <w:rPr>
          <w:i/>
          <w:sz w:val="28"/>
          <w:szCs w:val="28"/>
        </w:rPr>
        <w:t>слей.</w:t>
      </w:r>
    </w:p>
    <w:p w:rsidR="00AC61FD" w:rsidRPr="00B671A8" w:rsidRDefault="00AC61FD" w:rsidP="00B671A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71A8">
        <w:rPr>
          <w:b/>
          <w:sz w:val="28"/>
          <w:szCs w:val="28"/>
        </w:rPr>
        <w:t>Критерии оценивания:</w:t>
      </w:r>
    </w:p>
    <w:p w:rsidR="00AC61FD" w:rsidRPr="00B671A8" w:rsidRDefault="00AC61FD" w:rsidP="00B671A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671A8">
        <w:rPr>
          <w:sz w:val="28"/>
          <w:szCs w:val="28"/>
        </w:rPr>
        <w:t xml:space="preserve">За орфографию – 5 баллов при отсутствии ошибок (за каждую ошибку снимается 0,5 балла). За пунктуацию – 5 баллов при отсутствии ошибок (за каждую ошибку снимается 0,5 балла). </w:t>
      </w:r>
      <w:r w:rsidRPr="00B671A8">
        <w:rPr>
          <w:bCs/>
          <w:sz w:val="28"/>
          <w:szCs w:val="28"/>
        </w:rPr>
        <w:t>Итого - 10 баллов.</w:t>
      </w:r>
    </w:p>
    <w:p w:rsidR="00AC61FD" w:rsidRPr="00B671A8" w:rsidRDefault="00AC61FD" w:rsidP="00B671A8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25"/>
        <w:gridCol w:w="1078"/>
        <w:gridCol w:w="1078"/>
        <w:gridCol w:w="1078"/>
        <w:gridCol w:w="1079"/>
        <w:gridCol w:w="1079"/>
        <w:gridCol w:w="1079"/>
        <w:gridCol w:w="1079"/>
        <w:gridCol w:w="1079"/>
      </w:tblGrid>
      <w:tr w:rsidR="00AC61FD" w:rsidRPr="00B671A8" w:rsidTr="00415CD4">
        <w:tc>
          <w:tcPr>
            <w:tcW w:w="1225" w:type="dxa"/>
          </w:tcPr>
          <w:p w:rsidR="00AC61FD" w:rsidRPr="00B671A8" w:rsidRDefault="00AC61FD" w:rsidP="00B671A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671A8">
              <w:rPr>
                <w:b/>
                <w:sz w:val="28"/>
                <w:szCs w:val="28"/>
              </w:rPr>
              <w:t>Номер задания</w:t>
            </w:r>
          </w:p>
        </w:tc>
        <w:tc>
          <w:tcPr>
            <w:tcW w:w="1078" w:type="dxa"/>
          </w:tcPr>
          <w:p w:rsidR="00AC61FD" w:rsidRPr="00B671A8" w:rsidRDefault="00AC61FD" w:rsidP="00B671A8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B671A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78" w:type="dxa"/>
          </w:tcPr>
          <w:p w:rsidR="00AC61FD" w:rsidRPr="00B671A8" w:rsidRDefault="00AC61FD" w:rsidP="00B671A8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B671A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78" w:type="dxa"/>
          </w:tcPr>
          <w:p w:rsidR="00AC61FD" w:rsidRPr="00B671A8" w:rsidRDefault="00AC61FD" w:rsidP="00B671A8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B671A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079" w:type="dxa"/>
          </w:tcPr>
          <w:p w:rsidR="00AC61FD" w:rsidRPr="00B671A8" w:rsidRDefault="00AC61FD" w:rsidP="00B671A8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B671A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079" w:type="dxa"/>
          </w:tcPr>
          <w:p w:rsidR="00AC61FD" w:rsidRPr="00B671A8" w:rsidRDefault="00AC61FD" w:rsidP="00B671A8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B671A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79" w:type="dxa"/>
          </w:tcPr>
          <w:p w:rsidR="00AC61FD" w:rsidRPr="00B671A8" w:rsidRDefault="00AC61FD" w:rsidP="00B671A8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B671A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079" w:type="dxa"/>
          </w:tcPr>
          <w:p w:rsidR="00AC61FD" w:rsidRPr="00B671A8" w:rsidRDefault="00AC61FD" w:rsidP="00B671A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671A8">
              <w:rPr>
                <w:sz w:val="28"/>
                <w:szCs w:val="28"/>
              </w:rPr>
              <w:t>7</w:t>
            </w:r>
          </w:p>
        </w:tc>
        <w:tc>
          <w:tcPr>
            <w:tcW w:w="1079" w:type="dxa"/>
          </w:tcPr>
          <w:p w:rsidR="00AC61FD" w:rsidRPr="00B671A8" w:rsidRDefault="00AC61FD" w:rsidP="00B671A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671A8">
              <w:rPr>
                <w:b/>
                <w:sz w:val="28"/>
                <w:szCs w:val="28"/>
              </w:rPr>
              <w:t>Итого</w:t>
            </w:r>
          </w:p>
        </w:tc>
      </w:tr>
      <w:tr w:rsidR="00AC61FD" w:rsidRPr="00B671A8" w:rsidTr="00415CD4">
        <w:tc>
          <w:tcPr>
            <w:tcW w:w="1225" w:type="dxa"/>
          </w:tcPr>
          <w:p w:rsidR="00AC61FD" w:rsidRPr="00B671A8" w:rsidRDefault="00AC61FD" w:rsidP="00B671A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671A8">
              <w:rPr>
                <w:b/>
                <w:sz w:val="28"/>
                <w:szCs w:val="28"/>
              </w:rPr>
              <w:t>Баллы</w:t>
            </w:r>
          </w:p>
        </w:tc>
        <w:tc>
          <w:tcPr>
            <w:tcW w:w="1078" w:type="dxa"/>
          </w:tcPr>
          <w:p w:rsidR="00AC61FD" w:rsidRPr="00B671A8" w:rsidRDefault="00AC61FD" w:rsidP="00B671A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671A8">
              <w:rPr>
                <w:sz w:val="28"/>
                <w:szCs w:val="28"/>
              </w:rPr>
              <w:t>5</w:t>
            </w:r>
          </w:p>
        </w:tc>
        <w:tc>
          <w:tcPr>
            <w:tcW w:w="1078" w:type="dxa"/>
          </w:tcPr>
          <w:p w:rsidR="00AC61FD" w:rsidRPr="00B671A8" w:rsidRDefault="00AC61FD" w:rsidP="00B671A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671A8">
              <w:rPr>
                <w:sz w:val="28"/>
                <w:szCs w:val="28"/>
              </w:rPr>
              <w:t>6</w:t>
            </w:r>
          </w:p>
        </w:tc>
        <w:tc>
          <w:tcPr>
            <w:tcW w:w="1078" w:type="dxa"/>
          </w:tcPr>
          <w:p w:rsidR="00AC61FD" w:rsidRPr="00B671A8" w:rsidRDefault="000A2365" w:rsidP="00B671A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671A8">
              <w:rPr>
                <w:sz w:val="28"/>
                <w:szCs w:val="28"/>
              </w:rPr>
              <w:t>4</w:t>
            </w:r>
          </w:p>
        </w:tc>
        <w:tc>
          <w:tcPr>
            <w:tcW w:w="1079" w:type="dxa"/>
          </w:tcPr>
          <w:p w:rsidR="00AC61FD" w:rsidRPr="00B671A8" w:rsidRDefault="00553387" w:rsidP="00B671A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671A8">
              <w:rPr>
                <w:sz w:val="28"/>
                <w:szCs w:val="28"/>
              </w:rPr>
              <w:t>6</w:t>
            </w:r>
          </w:p>
        </w:tc>
        <w:tc>
          <w:tcPr>
            <w:tcW w:w="1079" w:type="dxa"/>
          </w:tcPr>
          <w:p w:rsidR="00AC61FD" w:rsidRPr="00B671A8" w:rsidRDefault="00AC61FD" w:rsidP="00B671A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671A8">
              <w:rPr>
                <w:sz w:val="28"/>
                <w:szCs w:val="28"/>
              </w:rPr>
              <w:t>7</w:t>
            </w:r>
          </w:p>
        </w:tc>
        <w:tc>
          <w:tcPr>
            <w:tcW w:w="1079" w:type="dxa"/>
          </w:tcPr>
          <w:p w:rsidR="00AC61FD" w:rsidRPr="00B671A8" w:rsidRDefault="00AC61FD" w:rsidP="00B671A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671A8">
              <w:rPr>
                <w:sz w:val="28"/>
                <w:szCs w:val="28"/>
              </w:rPr>
              <w:t>6</w:t>
            </w:r>
          </w:p>
        </w:tc>
        <w:tc>
          <w:tcPr>
            <w:tcW w:w="1079" w:type="dxa"/>
          </w:tcPr>
          <w:p w:rsidR="00AC61FD" w:rsidRPr="00B671A8" w:rsidRDefault="00AC61FD" w:rsidP="00B671A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671A8">
              <w:rPr>
                <w:sz w:val="28"/>
                <w:szCs w:val="28"/>
              </w:rPr>
              <w:t>10</w:t>
            </w:r>
          </w:p>
        </w:tc>
        <w:tc>
          <w:tcPr>
            <w:tcW w:w="1079" w:type="dxa"/>
          </w:tcPr>
          <w:p w:rsidR="00AC61FD" w:rsidRPr="00B671A8" w:rsidRDefault="00553387" w:rsidP="00B671A8">
            <w:pPr>
              <w:spacing w:line="360" w:lineRule="auto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B671A8">
              <w:rPr>
                <w:sz w:val="28"/>
                <w:szCs w:val="28"/>
              </w:rPr>
              <w:t>44</w:t>
            </w:r>
          </w:p>
        </w:tc>
      </w:tr>
    </w:tbl>
    <w:p w:rsidR="00AC61FD" w:rsidRPr="00B671A8" w:rsidRDefault="00AC61FD" w:rsidP="00B671A8">
      <w:pPr>
        <w:spacing w:line="360" w:lineRule="auto"/>
        <w:ind w:firstLine="709"/>
        <w:jc w:val="both"/>
        <w:rPr>
          <w:sz w:val="28"/>
          <w:szCs w:val="28"/>
        </w:rPr>
      </w:pPr>
    </w:p>
    <w:sectPr w:rsidR="00AC61FD" w:rsidRPr="00B671A8" w:rsidSect="00327B94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9F7" w:rsidRDefault="000D59F7" w:rsidP="006F730D">
      <w:r>
        <w:separator/>
      </w:r>
    </w:p>
  </w:endnote>
  <w:endnote w:type="continuationSeparator" w:id="0">
    <w:p w:rsidR="000D59F7" w:rsidRDefault="000D59F7" w:rsidP="006F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49091"/>
      <w:docPartObj>
        <w:docPartGallery w:val="Page Numbers (Bottom of Page)"/>
        <w:docPartUnique/>
      </w:docPartObj>
    </w:sdtPr>
    <w:sdtContent>
      <w:p w:rsidR="006F730D" w:rsidRDefault="00B671A8" w:rsidP="00B671A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9F7" w:rsidRDefault="000D59F7" w:rsidP="006F730D">
      <w:r>
        <w:separator/>
      </w:r>
    </w:p>
  </w:footnote>
  <w:footnote w:type="continuationSeparator" w:id="0">
    <w:p w:rsidR="000D59F7" w:rsidRDefault="000D59F7" w:rsidP="006F7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1A8" w:rsidRPr="00327B94" w:rsidRDefault="00B671A8" w:rsidP="00B671A8">
    <w:pPr>
      <w:pStyle w:val="a6"/>
      <w:jc w:val="center"/>
      <w:rPr>
        <w:b/>
        <w:szCs w:val="28"/>
      </w:rPr>
    </w:pPr>
    <w:r>
      <w:rPr>
        <w:b/>
        <w:noProof/>
        <w:szCs w:val="28"/>
        <w:lang w:eastAsia="ru-RU"/>
      </w:rPr>
      <w:drawing>
        <wp:anchor distT="0" distB="0" distL="114300" distR="114300" simplePos="0" relativeHeight="251658240" behindDoc="1" locked="0" layoutInCell="1" allowOverlap="1" wp14:anchorId="2D9838DE" wp14:editId="43CA5E83">
          <wp:simplePos x="0" y="0"/>
          <wp:positionH relativeFrom="column">
            <wp:posOffset>-215900</wp:posOffset>
          </wp:positionH>
          <wp:positionV relativeFrom="paragraph">
            <wp:posOffset>-55880</wp:posOffset>
          </wp:positionV>
          <wp:extent cx="1023620" cy="509270"/>
          <wp:effectExtent l="0" t="0" r="0" b="0"/>
          <wp:wrapThrough wrapText="bothSides">
            <wp:wrapPolygon edited="0">
              <wp:start x="0" y="808"/>
              <wp:lineTo x="0" y="21007"/>
              <wp:lineTo x="10452" y="21007"/>
              <wp:lineTo x="9648" y="16160"/>
              <wp:lineTo x="15677" y="15352"/>
              <wp:lineTo x="21305" y="9696"/>
              <wp:lineTo x="21305" y="808"/>
              <wp:lineTo x="0" y="80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3620" cy="509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27B94">
      <w:rPr>
        <w:b/>
        <w:szCs w:val="28"/>
      </w:rPr>
      <w:t>ВСЕРОССИЙСКАЯ ОЛИМПИАДА ШКОЛЬНИКОВ 2021/22 гг.</w:t>
    </w:r>
  </w:p>
  <w:p w:rsidR="00B671A8" w:rsidRPr="00327B94" w:rsidRDefault="00B671A8" w:rsidP="00B671A8">
    <w:pPr>
      <w:pStyle w:val="a6"/>
      <w:jc w:val="center"/>
      <w:rPr>
        <w:b/>
        <w:szCs w:val="28"/>
      </w:rPr>
    </w:pPr>
    <w:r w:rsidRPr="00327B94">
      <w:rPr>
        <w:b/>
        <w:szCs w:val="28"/>
      </w:rPr>
      <w:t>ШКОЛЬНЫЙ ЭТАП</w:t>
    </w:r>
  </w:p>
  <w:p w:rsidR="00B671A8" w:rsidRPr="00B671A8" w:rsidRDefault="00B671A8" w:rsidP="00B671A8">
    <w:pPr>
      <w:pStyle w:val="a6"/>
      <w:jc w:val="center"/>
      <w:rPr>
        <w:szCs w:val="28"/>
      </w:rPr>
    </w:pPr>
    <w:r w:rsidRPr="00B671A8">
      <w:rPr>
        <w:szCs w:val="28"/>
      </w:rPr>
      <w:t>РУССКИЙ ЯЗЫК</w:t>
    </w:r>
  </w:p>
  <w:p w:rsidR="00B671A8" w:rsidRDefault="00B671A8" w:rsidP="00B671A8">
    <w:pPr>
      <w:pStyle w:val="a6"/>
      <w:jc w:val="center"/>
      <w:rPr>
        <w:szCs w:val="28"/>
      </w:rPr>
    </w:pPr>
    <w:r w:rsidRPr="00B671A8">
      <w:rPr>
        <w:szCs w:val="28"/>
      </w:rPr>
      <w:t>8 КЛАСС</w:t>
    </w:r>
  </w:p>
  <w:p w:rsidR="00B671A8" w:rsidRPr="00B671A8" w:rsidRDefault="00B671A8" w:rsidP="00B671A8">
    <w:pPr>
      <w:pStyle w:val="a6"/>
      <w:jc w:val="center"/>
      <w:rPr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AA8"/>
    <w:rsid w:val="00020B9C"/>
    <w:rsid w:val="00082073"/>
    <w:rsid w:val="000A2365"/>
    <w:rsid w:val="000D59F7"/>
    <w:rsid w:val="00114CA9"/>
    <w:rsid w:val="0014519A"/>
    <w:rsid w:val="001A096D"/>
    <w:rsid w:val="001B3184"/>
    <w:rsid w:val="001C234C"/>
    <w:rsid w:val="001C3DAE"/>
    <w:rsid w:val="001F5B95"/>
    <w:rsid w:val="0020734F"/>
    <w:rsid w:val="00232485"/>
    <w:rsid w:val="00243012"/>
    <w:rsid w:val="00245524"/>
    <w:rsid w:val="00264061"/>
    <w:rsid w:val="002A48F8"/>
    <w:rsid w:val="002D46A8"/>
    <w:rsid w:val="00311863"/>
    <w:rsid w:val="00327B94"/>
    <w:rsid w:val="0033292C"/>
    <w:rsid w:val="0034663C"/>
    <w:rsid w:val="003635D2"/>
    <w:rsid w:val="003729D7"/>
    <w:rsid w:val="0038272F"/>
    <w:rsid w:val="003D2A0A"/>
    <w:rsid w:val="003E1635"/>
    <w:rsid w:val="003E63D0"/>
    <w:rsid w:val="003F005F"/>
    <w:rsid w:val="00405CC9"/>
    <w:rsid w:val="0041049A"/>
    <w:rsid w:val="00457285"/>
    <w:rsid w:val="00465DD5"/>
    <w:rsid w:val="00476E46"/>
    <w:rsid w:val="005069D2"/>
    <w:rsid w:val="005160F5"/>
    <w:rsid w:val="00553387"/>
    <w:rsid w:val="005A7BA9"/>
    <w:rsid w:val="005B3A5B"/>
    <w:rsid w:val="005B5026"/>
    <w:rsid w:val="005D4EEA"/>
    <w:rsid w:val="0062393D"/>
    <w:rsid w:val="006314B5"/>
    <w:rsid w:val="00645CF3"/>
    <w:rsid w:val="0066237C"/>
    <w:rsid w:val="006E5829"/>
    <w:rsid w:val="006F730D"/>
    <w:rsid w:val="00707E48"/>
    <w:rsid w:val="00714A86"/>
    <w:rsid w:val="00733BFD"/>
    <w:rsid w:val="0075372D"/>
    <w:rsid w:val="00780AF0"/>
    <w:rsid w:val="00783252"/>
    <w:rsid w:val="007A5589"/>
    <w:rsid w:val="00803FB8"/>
    <w:rsid w:val="00831736"/>
    <w:rsid w:val="008417FB"/>
    <w:rsid w:val="00866882"/>
    <w:rsid w:val="008B2D2E"/>
    <w:rsid w:val="008B7CB9"/>
    <w:rsid w:val="008D2AA8"/>
    <w:rsid w:val="00916067"/>
    <w:rsid w:val="00936F30"/>
    <w:rsid w:val="009414B4"/>
    <w:rsid w:val="00987464"/>
    <w:rsid w:val="009D5419"/>
    <w:rsid w:val="009F1D2F"/>
    <w:rsid w:val="00AC61FD"/>
    <w:rsid w:val="00B07C57"/>
    <w:rsid w:val="00B2507D"/>
    <w:rsid w:val="00B25A4A"/>
    <w:rsid w:val="00B44FB9"/>
    <w:rsid w:val="00B671A8"/>
    <w:rsid w:val="00B7270D"/>
    <w:rsid w:val="00B8427D"/>
    <w:rsid w:val="00C01620"/>
    <w:rsid w:val="00C103D9"/>
    <w:rsid w:val="00C42F87"/>
    <w:rsid w:val="00C94E05"/>
    <w:rsid w:val="00CE512F"/>
    <w:rsid w:val="00D41E7D"/>
    <w:rsid w:val="00D74ED7"/>
    <w:rsid w:val="00DA050D"/>
    <w:rsid w:val="00DC585C"/>
    <w:rsid w:val="00DD5908"/>
    <w:rsid w:val="00DE6236"/>
    <w:rsid w:val="00DF0AAC"/>
    <w:rsid w:val="00E1257C"/>
    <w:rsid w:val="00E25570"/>
    <w:rsid w:val="00E776EF"/>
    <w:rsid w:val="00EA022E"/>
    <w:rsid w:val="00EC68A5"/>
    <w:rsid w:val="00ED57E1"/>
    <w:rsid w:val="00ED7EE8"/>
    <w:rsid w:val="00EF2FA6"/>
    <w:rsid w:val="00F10711"/>
    <w:rsid w:val="00F16E3D"/>
    <w:rsid w:val="00F268C7"/>
    <w:rsid w:val="00F55477"/>
    <w:rsid w:val="00F76F9D"/>
    <w:rsid w:val="00F94186"/>
    <w:rsid w:val="00FA2D3E"/>
    <w:rsid w:val="00FF7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finition">
    <w:name w:val="definition"/>
    <w:basedOn w:val="a0"/>
    <w:rsid w:val="00714A86"/>
  </w:style>
  <w:style w:type="table" w:styleId="a8">
    <w:name w:val="Table Grid"/>
    <w:basedOn w:val="a1"/>
    <w:uiPriority w:val="59"/>
    <w:rsid w:val="00E2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6F7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73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38272F"/>
    <w:pPr>
      <w:spacing w:after="0" w:line="240" w:lineRule="auto"/>
      <w:jc w:val="both"/>
    </w:pPr>
  </w:style>
  <w:style w:type="paragraph" w:styleId="ac">
    <w:name w:val="Balloon Text"/>
    <w:basedOn w:val="a"/>
    <w:link w:val="ad"/>
    <w:uiPriority w:val="99"/>
    <w:semiHidden/>
    <w:unhideWhenUsed/>
    <w:rsid w:val="00B671A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71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5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73</cp:revision>
  <cp:lastPrinted>2020-08-31T04:26:00Z</cp:lastPrinted>
  <dcterms:created xsi:type="dcterms:W3CDTF">2019-09-06T06:51:00Z</dcterms:created>
  <dcterms:modified xsi:type="dcterms:W3CDTF">2021-09-07T10:16:00Z</dcterms:modified>
</cp:coreProperties>
</file>