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9E44B" w14:textId="77777777" w:rsidR="00363358" w:rsidRDefault="00363358" w:rsidP="0036335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14:paraId="7FA7D401" w14:textId="77777777" w:rsidR="00C90775" w:rsidRPr="009E6475" w:rsidRDefault="00C90775" w:rsidP="0004785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E6475">
        <w:rPr>
          <w:b/>
          <w:bCs/>
        </w:rPr>
        <w:t>Максимальное количество баллов – 50 баллов.</w:t>
      </w:r>
    </w:p>
    <w:p w14:paraId="647D247F" w14:textId="298BD3A5" w:rsidR="00C90775" w:rsidRPr="009E6475" w:rsidRDefault="00047856" w:rsidP="0004785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 xml:space="preserve">Время выполнения заданий </w:t>
      </w:r>
      <w:proofErr w:type="gramStart"/>
      <w:r>
        <w:rPr>
          <w:b/>
        </w:rPr>
        <w:t xml:space="preserve">- </w:t>
      </w:r>
      <w:r w:rsidR="00C90775" w:rsidRPr="009E6475">
        <w:rPr>
          <w:b/>
        </w:rPr>
        <w:t xml:space="preserve"> </w:t>
      </w:r>
      <w:r w:rsidR="00363358">
        <w:rPr>
          <w:b/>
        </w:rPr>
        <w:t>230</w:t>
      </w:r>
      <w:proofErr w:type="gramEnd"/>
      <w:r w:rsidR="00363358">
        <w:rPr>
          <w:b/>
        </w:rPr>
        <w:t xml:space="preserve"> минут</w:t>
      </w:r>
      <w:r w:rsidR="00C90775" w:rsidRPr="009E6475">
        <w:rPr>
          <w:b/>
        </w:rPr>
        <w:t>.</w:t>
      </w:r>
    </w:p>
    <w:p w14:paraId="2FEDF8F9" w14:textId="77777777" w:rsidR="008A760E" w:rsidRPr="009E6475" w:rsidRDefault="008A760E" w:rsidP="009E647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</w:p>
    <w:p w14:paraId="57754451" w14:textId="77777777" w:rsidR="009409B1" w:rsidRPr="009E6475" w:rsidRDefault="00C90775" w:rsidP="009E6475">
      <w:pPr>
        <w:spacing w:line="276" w:lineRule="auto"/>
        <w:rPr>
          <w:b/>
        </w:rPr>
      </w:pPr>
      <w:r w:rsidRPr="009E6475">
        <w:rPr>
          <w:b/>
        </w:rPr>
        <w:t>Задача №1 (10 баллов)</w:t>
      </w:r>
    </w:p>
    <w:p w14:paraId="48CACBCA" w14:textId="77777777" w:rsidR="00C93CD1" w:rsidRPr="009E6475" w:rsidRDefault="00C93CD1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В неподвижном автобусе к потолку подвешен на нити длиной</w:t>
      </w:r>
      <w:r w:rsidRPr="009E6475">
        <w:rPr>
          <w:rFonts w:eastAsia="Calibri"/>
          <w:i/>
          <w:lang w:eastAsia="ko-KR" w:bidi="he-IL"/>
        </w:rPr>
        <w:t xml:space="preserve"> </w:t>
      </w:r>
      <w:r w:rsidRPr="009E6475">
        <w:rPr>
          <w:rFonts w:eastAsia="Calibri"/>
          <w:i/>
          <w:lang w:val="en-US" w:eastAsia="ko-KR" w:bidi="he-IL"/>
        </w:rPr>
        <w:t>l</w:t>
      </w:r>
      <w:r w:rsidRPr="009E6475">
        <w:rPr>
          <w:rFonts w:eastAsia="Calibri"/>
          <w:lang w:eastAsia="ko-KR" w:bidi="he-IL"/>
        </w:rPr>
        <w:t xml:space="preserve"> шарик малых размеров. Определите максимальную высоту подъема шарика </w:t>
      </w:r>
      <w:r w:rsidRPr="009E6475">
        <w:rPr>
          <w:rFonts w:eastAsia="Calibri"/>
          <w:i/>
          <w:lang w:val="en-US" w:eastAsia="ko-KR" w:bidi="he-IL"/>
        </w:rPr>
        <w:t>h</w:t>
      </w:r>
      <w:r w:rsidRPr="009E6475">
        <w:rPr>
          <w:rFonts w:eastAsia="Calibri"/>
          <w:lang w:eastAsia="ko-KR" w:bidi="he-IL"/>
        </w:rPr>
        <w:t xml:space="preserve"> относительно его начального положения после того, как автобус поехал прямолинейно по ровной горизонтальной дороге с постоянным ускорением </w:t>
      </w:r>
      <w:r w:rsidRPr="009E6475">
        <w:rPr>
          <w:rFonts w:eastAsia="Calibri"/>
          <w:i/>
          <w:lang w:eastAsia="ko-KR" w:bidi="he-IL"/>
        </w:rPr>
        <w:t>а</w:t>
      </w:r>
      <w:r w:rsidRPr="009E6475">
        <w:rPr>
          <w:rFonts w:eastAsia="Calibri"/>
          <w:lang w:eastAsia="ko-KR" w:bidi="he-IL"/>
        </w:rPr>
        <w:t>.</w:t>
      </w:r>
      <w:r w:rsidRPr="009E6475">
        <w:rPr>
          <w:rFonts w:eastAsia="Calibri"/>
        </w:rPr>
        <w:t xml:space="preserve"> Ускорение свободного падения </w:t>
      </w:r>
      <w:r w:rsidRPr="009E6475">
        <w:rPr>
          <w:rFonts w:eastAsia="Calibri"/>
          <w:i/>
          <w:iCs/>
        </w:rPr>
        <w:t>g</w:t>
      </w:r>
      <w:r w:rsidRPr="009E6475">
        <w:rPr>
          <w:rFonts w:eastAsia="Calibri"/>
        </w:rPr>
        <w:t>.</w:t>
      </w:r>
    </w:p>
    <w:p w14:paraId="26F8E198" w14:textId="77777777" w:rsidR="008A760E" w:rsidRPr="009E6475" w:rsidRDefault="008A760E" w:rsidP="009E6475">
      <w:pPr>
        <w:spacing w:line="276" w:lineRule="auto"/>
        <w:ind w:firstLine="567"/>
        <w:rPr>
          <w:b/>
          <w:bCs/>
          <w:i/>
        </w:rPr>
      </w:pPr>
    </w:p>
    <w:p w14:paraId="34F35C8F" w14:textId="77777777" w:rsidR="008A760E" w:rsidRPr="009E6475" w:rsidRDefault="00662D7A" w:rsidP="009E6475">
      <w:pPr>
        <w:spacing w:line="276" w:lineRule="auto"/>
        <w:rPr>
          <w:rFonts w:eastAsia="Arial-BoldMT"/>
          <w:iCs/>
          <w:color w:val="222222"/>
        </w:rPr>
      </w:pPr>
      <w:r w:rsidRPr="009E6475">
        <w:rPr>
          <w:b/>
          <w:bCs/>
          <w:iCs/>
        </w:rPr>
        <w:t xml:space="preserve">Возможное решение: </w:t>
      </w:r>
      <w:r w:rsidR="008A760E" w:rsidRPr="009E6475">
        <w:rPr>
          <w:rFonts w:eastAsia="Arial-BoldMT"/>
          <w:iCs/>
          <w:color w:val="222222"/>
        </w:rPr>
        <w:t xml:space="preserve"> </w:t>
      </w:r>
    </w:p>
    <w:p w14:paraId="7732B9B4" w14:textId="77777777" w:rsidR="000B17CC" w:rsidRPr="009E6475" w:rsidRDefault="000B17CC" w:rsidP="009E647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9E6475">
        <w:rPr>
          <w:noProof/>
        </w:rPr>
        <w:drawing>
          <wp:anchor distT="0" distB="0" distL="114300" distR="114300" simplePos="0" relativeHeight="251662336" behindDoc="1" locked="0" layoutInCell="1" allowOverlap="1" wp14:anchorId="1AC53E28" wp14:editId="1BEE4ECA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47574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191" y="21337"/>
                <wp:lineTo x="21191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475">
        <w:rPr>
          <w:rFonts w:eastAsia="Calibri"/>
        </w:rPr>
        <w:t xml:space="preserve">По закону сложения ускорений ускорение свободного падения относительно системы отсчета, связанной с </w:t>
      </w:r>
      <w:r w:rsidR="002C50E4" w:rsidRPr="009E6475">
        <w:rPr>
          <w:rFonts w:eastAsia="Calibri"/>
        </w:rPr>
        <w:t>автобусом</w:t>
      </w:r>
      <w:r w:rsidRPr="009E6475">
        <w:rPr>
          <w:rFonts w:eastAsia="Calibri"/>
        </w:rPr>
        <w:t>,</w:t>
      </w:r>
      <w:r w:rsidRPr="009E6475">
        <w:rPr>
          <w:noProof/>
        </w:rPr>
        <w:t xml:space="preserve"> </w:t>
      </w:r>
    </w:p>
    <w:p w14:paraId="700B33D6" w14:textId="77777777" w:rsidR="000B17CC" w:rsidRPr="009E6475" w:rsidRDefault="00375950" w:rsidP="009E6475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iCs/>
                    <w:lang w:val="en-US" w:eastAsia="en-US"/>
                  </w:rPr>
                </m:ctrlPr>
              </m:accPr>
              <m:e>
                <m:r>
                  <m:rPr>
                    <m:nor/>
                  </m:rPr>
                  <w:rPr>
                    <w:rFonts w:ascii="Cambria Math" w:eastAsia="Calibri" w:hAnsi="Cambria Math"/>
                    <w:i/>
                    <w:lang w:val="en-US" w:eastAsia="en-US"/>
                  </w:rPr>
                  <m:t>g</m:t>
                </m:r>
              </m:e>
            </m:acc>
          </m:e>
          <m:sub>
            <m:r>
              <w:rPr>
                <w:rFonts w:ascii="Cambria Math" w:eastAsia="Calibri" w:hAnsi="Cambria Math"/>
                <w:lang w:eastAsia="en-US"/>
              </w:rPr>
              <m:t>1</m:t>
            </m:r>
          </m:sub>
        </m:sSub>
        <m:r>
          <w:rPr>
            <w:rFonts w:ascii="Cambria Math" w:eastAsia="Calibri" w:hAnsi="Cambria Math"/>
            <w:lang w:eastAsia="en-US"/>
          </w:rPr>
          <m:t>=</m:t>
        </m:r>
        <m:acc>
          <m:accPr>
            <m:chr m:val="⃗"/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accPr>
          <m:e>
            <m:r>
              <m:rPr>
                <m:nor/>
              </m:rPr>
              <w:rPr>
                <w:rFonts w:ascii="Cambria Math" w:eastAsia="Calibri" w:hAnsi="Cambria Math"/>
                <w:i/>
                <w:lang w:val="en-US" w:eastAsia="en-US"/>
              </w:rPr>
              <m:t>g</m:t>
            </m:r>
          </m:e>
        </m:acc>
        <m:r>
          <w:rPr>
            <w:rFonts w:ascii="Cambria Math" w:eastAsia="Calibri" w:hAnsi="Cambria Math"/>
            <w:lang w:eastAsia="en-US"/>
          </w:rPr>
          <m:t>-</m:t>
        </m:r>
        <m:acc>
          <m:accPr>
            <m:chr m:val="⃗"/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</m:t>
            </m:r>
          </m:e>
        </m:acc>
      </m:oMath>
      <w:r w:rsidR="000B17CC" w:rsidRPr="009E6475">
        <w:rPr>
          <w:rFonts w:eastAsia="Calibri"/>
        </w:rPr>
        <w:t>.</w:t>
      </w:r>
    </w:p>
    <w:p w14:paraId="78D085E9" w14:textId="77777777" w:rsidR="000B17CC" w:rsidRPr="009E6475" w:rsidRDefault="000B17CC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9E6475">
        <w:rPr>
          <w:rFonts w:eastAsia="Calibri"/>
        </w:rPr>
        <w:t>Из рисунка видно, что модуль этого ускорения равен</w:t>
      </w:r>
    </w:p>
    <w:p w14:paraId="72AE2E82" w14:textId="77777777" w:rsidR="000B17CC" w:rsidRPr="009E6475" w:rsidRDefault="00375950" w:rsidP="009E64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bPr>
          <m:e>
            <m:r>
              <m:rPr>
                <m:nor/>
              </m:rPr>
              <w:rPr>
                <w:rFonts w:eastAsia="Calibri"/>
                <w:i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lang w:eastAsia="en-US"/>
              </w:rPr>
              <m:t>1</m:t>
            </m:r>
          </m:sub>
        </m:sSub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/>
                    <w:i/>
                    <w:iCs/>
                    <w:lang w:val="en-US" w:eastAsia="en-US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="Calibri" w:hAnsi="Cambria Math"/>
                    <w:i/>
                    <w:lang w:val="en-US" w:eastAsia="en-US"/>
                  </w:rPr>
                  <m:t>g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>+</m:t>
            </m:r>
            <m:sSup>
              <m:sSupPr>
                <m:ctrlPr>
                  <w:rPr>
                    <w:rFonts w:ascii="Cambria Math" w:eastAsia="Calibri" w:hAnsi="Cambria Math"/>
                    <w:i/>
                    <w:iCs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a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</m:e>
        </m:rad>
      </m:oMath>
      <w:r w:rsidR="000B17CC" w:rsidRPr="009E6475">
        <w:rPr>
          <w:rFonts w:eastAsia="Calibri"/>
          <w:iCs/>
          <w:lang w:eastAsia="en-US"/>
        </w:rPr>
        <w:t>,</w:t>
      </w:r>
      <w:r w:rsidR="000B17CC" w:rsidRPr="009E6475">
        <w:rPr>
          <w:rFonts w:eastAsia="Calibri"/>
          <w:iCs/>
          <w:lang w:eastAsia="en-US"/>
        </w:rPr>
        <w:tab/>
      </w:r>
      <w:r w:rsidR="000B17CC" w:rsidRPr="009E6475">
        <w:rPr>
          <w:rFonts w:eastAsia="Calibri"/>
          <w:iCs/>
          <w:lang w:eastAsia="en-US"/>
        </w:rPr>
        <w:tab/>
      </w:r>
      <w:r w:rsidR="000B17CC" w:rsidRPr="009E6475">
        <w:rPr>
          <w:rFonts w:eastAsia="Calibri"/>
          <w:iCs/>
          <w:lang w:eastAsia="en-US"/>
        </w:rPr>
        <w:tab/>
      </w:r>
      <w:r w:rsidR="000B17CC" w:rsidRPr="009E6475">
        <w:rPr>
          <w:rFonts w:eastAsia="Calibri"/>
          <w:iCs/>
          <w:lang w:eastAsia="en-US"/>
        </w:rPr>
        <w:tab/>
      </w:r>
      <w:r w:rsidR="000B17CC" w:rsidRPr="009E6475">
        <w:rPr>
          <w:rFonts w:eastAsia="Calibri"/>
          <w:bCs/>
          <w:iCs/>
          <w:lang w:eastAsia="en-US"/>
        </w:rPr>
        <w:t>(1)</w:t>
      </w:r>
    </w:p>
    <w:p w14:paraId="1F3B1C9A" w14:textId="77777777" w:rsidR="000B17CC" w:rsidRPr="009E6475" w:rsidRDefault="000B17CC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9E6475">
        <w:rPr>
          <w:rFonts w:eastAsia="Calibri"/>
        </w:rPr>
        <w:t>а само ускорение образует с вертикалью угол α, причем</w:t>
      </w:r>
    </w:p>
    <w:p w14:paraId="39C4FEA9" w14:textId="77777777" w:rsidR="000B17CC" w:rsidRPr="009E6475" w:rsidRDefault="000B17CC" w:rsidP="009E64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</w:rPr>
      </w:pPr>
      <w:proofErr w:type="spellStart"/>
      <m:oMathPara>
        <m:oMathParaPr>
          <m:jc m:val="right"/>
        </m:oMathParaPr>
        <m:oMath>
          <m:r>
            <m:rPr>
              <m:nor/>
            </m:rPr>
            <w:rPr>
              <w:rFonts w:eastAsia="Calibri"/>
              <w:iCs/>
              <w:lang w:val="en-US" w:eastAsia="en-US"/>
            </w:rPr>
            <m:t>tg</m:t>
          </m:r>
          <w:proofErr w:type="spellEnd"/>
          <m:r>
            <w:rPr>
              <w:rFonts w:ascii="Cambria Math" w:eastAsia="Calibri" w:hAnsi="Cambria Math"/>
              <w:lang w:val="en-US" w:eastAsia="en-US"/>
            </w:rPr>
            <m:t>α</m:t>
          </m:r>
          <m:r>
            <w:rPr>
              <w:rFonts w:ascii="Cambria Math" w:eastAsia="Calibri" w:hAnsi="Cambria Math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r>
                <m:rPr>
                  <m:nor/>
                </m:rPr>
                <w:rPr>
                  <w:rFonts w:eastAsia="Calibri"/>
                  <w:i/>
                  <w:lang w:val="en-US" w:eastAsia="en-US"/>
                </w:rPr>
                <m:t>a</m:t>
              </m:r>
            </m:num>
            <m:den>
              <m:r>
                <m:rPr>
                  <m:nor/>
                </m:rPr>
                <w:rPr>
                  <w:rFonts w:ascii="Cambria Math" w:eastAsia="Calibri" w:hAnsi="Cambria Math"/>
                  <w:i/>
                  <w:lang w:val="en-US" w:eastAsia="en-US"/>
                </w:rPr>
                <m:t>g</m:t>
              </m:r>
            </m:den>
          </m:f>
          <m:r>
            <w:rPr>
              <w:rFonts w:ascii="Cambria Math" w:eastAsia="Calibri" w:hAnsi="Cambria Math"/>
              <w:lang w:eastAsia="en-US"/>
            </w:rPr>
            <m:t xml:space="preserve">                                                           </m:t>
          </m:r>
          <m:r>
            <m:rPr>
              <m:nor/>
            </m:rPr>
            <w:rPr>
              <w:rFonts w:eastAsia="Calibri"/>
              <w:iCs/>
              <w:lang w:eastAsia="en-US"/>
            </w:rPr>
            <m:t>(2)</m:t>
          </m:r>
        </m:oMath>
      </m:oMathPara>
    </w:p>
    <w:p w14:paraId="556A7482" w14:textId="77777777" w:rsidR="000B17CC" w:rsidRPr="009E6475" w:rsidRDefault="000B17CC" w:rsidP="009E6475">
      <w:pPr>
        <w:shd w:val="clear" w:color="auto" w:fill="FFFFFF"/>
        <w:spacing w:line="276" w:lineRule="auto"/>
        <w:ind w:firstLine="567"/>
        <w:jc w:val="both"/>
        <w:rPr>
          <w:shd w:val="clear" w:color="auto" w:fill="FFFFFF"/>
        </w:rPr>
      </w:pPr>
      <w:r w:rsidRPr="009E6475">
        <w:rPr>
          <w:shd w:val="clear" w:color="auto" w:fill="FFFFFF"/>
        </w:rPr>
        <w:t xml:space="preserve">Т.к. ускорение </w:t>
      </w:r>
      <w:r w:rsidR="002C50E4" w:rsidRPr="009E6475">
        <w:rPr>
          <w:shd w:val="clear" w:color="auto" w:fill="FFFFFF"/>
        </w:rPr>
        <w:t>автобуса</w:t>
      </w:r>
      <w:r w:rsidRPr="009E6475">
        <w:rPr>
          <w:shd w:val="clear" w:color="auto" w:fill="FFFFFF"/>
        </w:rPr>
        <w:t xml:space="preserve"> постоянное, то сила инерции постоянная, а значит, она консервативна.  Приравнивая работу силы инерции к </w:t>
      </w:r>
      <w:r w:rsidRPr="009E6475">
        <w:t>приращению</w:t>
      </w:r>
      <w:r w:rsidRPr="009E6475">
        <w:rPr>
          <w:shd w:val="clear" w:color="auto" w:fill="FFFFFF"/>
        </w:rPr>
        <w:t xml:space="preserve"> потенциальной энергии в результате отклонения маятника, получим</w:t>
      </w:r>
    </w:p>
    <w:p w14:paraId="70047444" w14:textId="77777777" w:rsidR="00662D7A" w:rsidRPr="009E6475" w:rsidRDefault="00662D7A" w:rsidP="009E6475">
      <w:pPr>
        <w:shd w:val="clear" w:color="auto" w:fill="FFFFFF"/>
        <w:spacing w:line="276" w:lineRule="auto"/>
        <w:ind w:firstLine="567"/>
        <w:jc w:val="both"/>
        <w:rPr>
          <w:shd w:val="clear" w:color="auto" w:fill="FFFFFF"/>
          <w:lang w:val="en-US"/>
        </w:rPr>
      </w:pPr>
      <m:oMathPara>
        <m:oMath>
          <m:r>
            <m:rPr>
              <m:nor/>
            </m:rPr>
            <w:rPr>
              <w:rFonts w:ascii="Cambria Math"/>
              <w:shd w:val="clear" w:color="auto" w:fill="FFFFFF"/>
            </w:rPr>
            <m:t xml:space="preserve"> </m:t>
          </m:r>
          <w:proofErr w:type="spellStart"/>
          <m:r>
            <m:rPr>
              <m:nor/>
            </m:rPr>
            <w:rPr>
              <w:i/>
              <w:iCs/>
              <w:shd w:val="clear" w:color="auto" w:fill="FFFFFF"/>
              <w:lang w:val="en-US"/>
            </w:rPr>
            <m:t>m∙a∙x</m:t>
          </m:r>
          <w:proofErr w:type="spellEnd"/>
          <m:r>
            <w:rPr>
              <w:rFonts w:ascii="Cambria Math" w:hAnsi="Cambria Math"/>
              <w:shd w:val="clear" w:color="auto" w:fill="FFFFFF"/>
              <w:lang w:val="en-US"/>
            </w:rPr>
            <m:t>=</m:t>
          </m:r>
          <m:r>
            <m:rPr>
              <m:nor/>
            </m:rPr>
            <w:rPr>
              <w:i/>
              <w:iCs/>
              <w:shd w:val="clear" w:color="auto" w:fill="FFFFFF"/>
              <w:lang w:val="en-US"/>
            </w:rPr>
            <m:t>m∙a∙l∙</m:t>
          </m:r>
          <m:r>
            <m:rPr>
              <m:nor/>
            </m:rPr>
            <w:rPr>
              <w:shd w:val="clear" w:color="auto" w:fill="FFFFFF"/>
              <w:lang w:val="en-US"/>
            </w:rPr>
            <m:t>sin</m:t>
          </m:r>
          <m:sSub>
            <m:sSubPr>
              <m:ctrlPr>
                <w:rPr>
                  <w:rFonts w:ascii="Cambria Math" w:hAnsi="Cambria Math"/>
                  <w:i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hd w:val="clear" w:color="auto" w:fill="FFFFFF"/>
                </w:rPr>
                <m:t>α</m:t>
              </m:r>
            </m:e>
            <m:sub>
              <m:r>
                <m:rPr>
                  <m:nor/>
                </m:rPr>
                <w:rPr>
                  <w:i/>
                  <w:iCs/>
                  <w:shd w:val="clear" w:color="auto" w:fill="FFFFFF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hd w:val="clear" w:color="auto" w:fill="FFFFFF"/>
              <w:lang w:val="en-US"/>
            </w:rPr>
            <m:t>=</m:t>
          </m:r>
          <m:r>
            <m:rPr>
              <m:nor/>
            </m:rPr>
            <w:rPr>
              <w:i/>
              <w:iCs/>
              <w:shd w:val="clear" w:color="auto" w:fill="FFFFFF"/>
              <w:lang w:val="en-US"/>
            </w:rPr>
            <m:t>mgh</m:t>
          </m:r>
          <m:r>
            <w:rPr>
              <w:rFonts w:ascii="Cambria Math" w:hAnsi="Cambria Math"/>
              <w:shd w:val="clear" w:color="auto" w:fill="FFFFFF"/>
              <w:lang w:val="en-US"/>
            </w:rPr>
            <m:t>=</m:t>
          </m:r>
          <m:r>
            <m:rPr>
              <m:nor/>
            </m:rPr>
            <w:rPr>
              <w:i/>
              <w:iCs/>
              <w:shd w:val="clear" w:color="auto" w:fill="FFFFFF"/>
              <w:lang w:val="en-US"/>
            </w:rPr>
            <m:t>mgl</m:t>
          </m:r>
          <m:d>
            <m:dPr>
              <m:ctrlPr>
                <w:rPr>
                  <w:rFonts w:ascii="Cambria Math" w:hAnsi="Cambria Math"/>
                  <w:i/>
                  <w:shd w:val="clear" w:color="auto" w:fill="FFFFFF"/>
                </w:rPr>
              </m:ctrlPr>
            </m:dPr>
            <m:e>
              <m:r>
                <m:rPr>
                  <m:nor/>
                </m:rPr>
                <w:rPr>
                  <w:shd w:val="clear" w:color="auto" w:fill="FFFFFF"/>
                  <w:lang w:val="en-US"/>
                </w:rPr>
                <m:t>1</m:t>
              </m:r>
              <m:r>
                <w:rPr>
                  <w:rFonts w:ascii="Cambria Math" w:hAnsi="Cambria Math"/>
                  <w:shd w:val="clear" w:color="auto" w:fill="FFFFFF"/>
                  <w:lang w:val="en-US"/>
                </w:rPr>
                <m:t>-</m:t>
              </m:r>
              <m:r>
                <m:rPr>
                  <m:nor/>
                </m:rPr>
                <w:rPr>
                  <w:shd w:val="clear" w:color="auto" w:fill="FFFFFF"/>
                  <w:lang w:val="en-US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hd w:val="clear" w:color="auto" w:fill="FFFFFF"/>
                    </w:rPr>
                    <m:t>α</m:t>
                  </m:r>
                </m:e>
                <m:sub>
                  <m:r>
                    <m:rPr>
                      <m:nor/>
                    </m:rPr>
                    <w:rPr>
                      <w:i/>
                      <w:iCs/>
                      <w:shd w:val="clear" w:color="auto" w:fill="FFFFFF"/>
                      <w:lang w:val="en-US"/>
                    </w:rPr>
                    <m:t>max</m:t>
                  </m:r>
                </m:sub>
              </m:sSub>
            </m:e>
          </m:d>
        </m:oMath>
      </m:oMathPara>
    </w:p>
    <w:p w14:paraId="75ED5B1F" w14:textId="77777777" w:rsidR="000B17CC" w:rsidRPr="009E6475" w:rsidRDefault="000B17CC" w:rsidP="009E6475">
      <w:pPr>
        <w:shd w:val="clear" w:color="auto" w:fill="FFFFFF"/>
        <w:spacing w:line="276" w:lineRule="auto"/>
        <w:jc w:val="both"/>
        <w:rPr>
          <w:shd w:val="clear" w:color="auto" w:fill="FFFFFF"/>
        </w:rPr>
      </w:pPr>
      <w:r w:rsidRPr="009E6475">
        <w:rPr>
          <w:shd w:val="clear" w:color="auto" w:fill="FFFFFF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/>
                <w:shd w:val="clear" w:color="auto" w:fill="FFFFFF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hd w:val="clear" w:color="auto" w:fill="FFFFFF"/>
                <w:lang w:val="en-US"/>
              </w:rPr>
              <m:t>max</m:t>
            </m:r>
          </m:sub>
        </m:sSub>
      </m:oMath>
      <w:r w:rsidRPr="009E6475">
        <w:rPr>
          <w:shd w:val="clear" w:color="auto" w:fill="FFFFFF"/>
        </w:rPr>
        <w:t xml:space="preserve"> – максимальный угол отклонения маятника. Подставим выражение для ускорения:</w:t>
      </w:r>
    </w:p>
    <w:p w14:paraId="2DCDAF5F" w14:textId="77777777" w:rsidR="000B17CC" w:rsidRPr="009E6475" w:rsidRDefault="00662D7A" w:rsidP="009E6475">
      <w:pPr>
        <w:shd w:val="clear" w:color="auto" w:fill="FFFFFF"/>
        <w:spacing w:line="276" w:lineRule="auto"/>
        <w:ind w:firstLine="567"/>
        <w:jc w:val="both"/>
        <w:rPr>
          <w:shd w:val="clear" w:color="auto" w:fill="FFFFFF"/>
        </w:rPr>
      </w:pPr>
      <w:proofErr w:type="spellStart"/>
      <m:oMathPara>
        <m:oMath>
          <m:r>
            <m:rPr>
              <m:nor/>
            </m:rPr>
            <w:rPr>
              <w:shd w:val="clear" w:color="auto" w:fill="FFFFFF"/>
              <w:lang w:val="en-US"/>
            </w:rPr>
            <m:t>tg</m:t>
          </m:r>
          <w:proofErr w:type="spellEnd"/>
          <m:r>
            <w:rPr>
              <w:rFonts w:ascii="Cambria Math" w:hAnsi="Cambria Math"/>
              <w:shd w:val="clear" w:color="auto" w:fill="FFFFFF"/>
              <w:lang w:val="en-US"/>
            </w:rPr>
            <m:t>α</m:t>
          </m:r>
          <m:r>
            <m:rPr>
              <m:nor/>
            </m:rPr>
            <w:rPr>
              <w:shd w:val="clear" w:color="auto" w:fill="FFFFFF"/>
            </w:rPr>
            <m:t>∙</m:t>
          </m:r>
          <m:r>
            <m:rPr>
              <m:nor/>
            </m:rPr>
            <w:rPr>
              <w:shd w:val="clear" w:color="auto" w:fill="FFFFFF"/>
              <w:lang w:val="en-US"/>
            </w:rPr>
            <m:t>sin</m:t>
          </m:r>
          <m:sSub>
            <m:sSubPr>
              <m:ctrlPr>
                <w:rPr>
                  <w:rFonts w:ascii="Cambria Math" w:hAnsi="Cambria Math"/>
                  <w:i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hd w:val="clear" w:color="auto" w:fill="FFFFFF"/>
                  <w:lang w:val="en-US"/>
                </w:rPr>
                <m:t>α</m:t>
              </m:r>
            </m:e>
            <m:sub>
              <m:r>
                <w:rPr>
                  <w:rFonts w:ascii="Cambria Math" w:hAnsi="Cambria Math"/>
                  <w:shd w:val="clear" w:color="auto" w:fill="FFFFFF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hd w:val="clear" w:color="auto" w:fill="FFFFFF"/>
            </w:rPr>
            <m:t>=</m:t>
          </m:r>
          <m:r>
            <m:rPr>
              <m:nor/>
            </m:rPr>
            <w:rPr>
              <w:shd w:val="clear" w:color="auto" w:fill="FFFFFF"/>
            </w:rPr>
            <m:t>1</m:t>
          </m:r>
          <m:r>
            <w:rPr>
              <w:rFonts w:ascii="Cambria Math" w:hAnsi="Cambria Math"/>
              <w:shd w:val="clear" w:color="auto" w:fill="FFFFFF"/>
            </w:rPr>
            <m:t>-</m:t>
          </m:r>
          <m:r>
            <m:rPr>
              <m:nor/>
            </m:rPr>
            <w:rPr>
              <w:shd w:val="clear" w:color="auto" w:fill="FFFFFF"/>
              <w:lang w:val="en-US"/>
            </w:rPr>
            <m:t>cos</m:t>
          </m:r>
          <m:sSub>
            <m:sSubPr>
              <m:ctrlPr>
                <w:rPr>
                  <w:rFonts w:ascii="Cambria Math" w:hAnsi="Cambria Math"/>
                  <w:i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hd w:val="clear" w:color="auto" w:fill="FFFFFF"/>
                  <w:lang w:val="en-US"/>
                </w:rPr>
                <m:t>α</m:t>
              </m:r>
            </m:e>
            <m:sub>
              <m:r>
                <w:rPr>
                  <w:rFonts w:ascii="Cambria Math" w:hAnsi="Cambria Math"/>
                  <w:shd w:val="clear" w:color="auto" w:fill="FFFFFF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hd w:val="clear" w:color="auto" w:fill="FFFFFF"/>
            </w:rPr>
            <m:t>=</m:t>
          </m:r>
          <m:r>
            <m:rPr>
              <m:nor/>
            </m:rPr>
            <w:rPr>
              <w:shd w:val="clear" w:color="auto" w:fill="FFFFFF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shd w:val="clear" w:color="auto" w:fill="FFFFFF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shd w:val="clear" w:color="auto" w:fill="FFFFFF"/>
                  <w:lang w:val="en-US"/>
                </w:rPr>
                <m:t>sin</m:t>
              </m:r>
            </m:e>
            <m:sup>
              <m:r>
                <m:rPr>
                  <m:nor/>
                </m:rPr>
                <w:rPr>
                  <w:shd w:val="clear" w:color="auto" w:fill="FFFFFF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  <w:shd w:val="clear" w:color="auto" w:fill="FFFFFF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hd w:val="clear" w:color="auto" w:fill="FFFFFF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hd w:val="clear" w:color="auto" w:fill="FFFFFF"/>
                      <w:lang w:val="en-US"/>
                    </w:rPr>
                    <m:t>max</m:t>
                  </m:r>
                </m:sub>
              </m:sSub>
            </m:num>
            <m:den>
              <m:r>
                <m:rPr>
                  <m:nor/>
                </m:rPr>
                <w:rPr>
                  <w:shd w:val="clear" w:color="auto" w:fill="FFFFFF"/>
                </w:rPr>
                <m:t>2</m:t>
              </m:r>
            </m:den>
          </m:f>
          <m:r>
            <w:rPr>
              <w:rFonts w:ascii="Cambria Math" w:hAnsi="Cambria Math"/>
              <w:shd w:val="clear" w:color="auto" w:fill="FFFFFF"/>
            </w:rPr>
            <m:t>,</m:t>
          </m:r>
        </m:oMath>
      </m:oMathPara>
    </w:p>
    <w:p w14:paraId="46CD93C5" w14:textId="77777777" w:rsidR="000B17CC" w:rsidRPr="009E6475" w:rsidRDefault="000B17CC" w:rsidP="009E6475">
      <w:pPr>
        <w:shd w:val="clear" w:color="auto" w:fill="FFFFFF"/>
        <w:spacing w:line="276" w:lineRule="auto"/>
        <w:jc w:val="both"/>
        <w:rPr>
          <w:shd w:val="clear" w:color="auto" w:fill="FFFFFF"/>
          <w:lang w:val="en-US"/>
        </w:rPr>
      </w:pPr>
      <w:r w:rsidRPr="009E6475">
        <w:rPr>
          <w:shd w:val="clear" w:color="auto" w:fill="FFFFFF"/>
        </w:rPr>
        <w:t>т</w:t>
      </w:r>
      <w:r w:rsidRPr="009E6475">
        <w:rPr>
          <w:shd w:val="clear" w:color="auto" w:fill="FFFFFF"/>
          <w:lang w:val="en-US"/>
        </w:rPr>
        <w:t>.</w:t>
      </w:r>
      <w:r w:rsidRPr="009E6475">
        <w:rPr>
          <w:shd w:val="clear" w:color="auto" w:fill="FFFFFF"/>
        </w:rPr>
        <w:t>е</w:t>
      </w:r>
      <w:r w:rsidRPr="009E6475">
        <w:rPr>
          <w:shd w:val="clear" w:color="auto" w:fill="FFFFFF"/>
          <w:lang w:val="en-US"/>
        </w:rPr>
        <w:t>.</w:t>
      </w:r>
    </w:p>
    <w:p w14:paraId="57AAD89D" w14:textId="77777777" w:rsidR="000B17CC" w:rsidRPr="009E6475" w:rsidRDefault="00662D7A" w:rsidP="009E6475">
      <w:pPr>
        <w:shd w:val="clear" w:color="auto" w:fill="FFFFFF"/>
        <w:spacing w:line="276" w:lineRule="auto"/>
        <w:jc w:val="both"/>
        <w:rPr>
          <w:shd w:val="clear" w:color="auto" w:fill="FFFFFF"/>
          <w:lang w:val="en-US"/>
        </w:rPr>
      </w:pPr>
      <w:proofErr w:type="spellStart"/>
      <m:oMathPara>
        <m:oMath>
          <m:r>
            <m:rPr>
              <m:nor/>
            </m:rPr>
            <w:rPr>
              <w:shd w:val="clear" w:color="auto" w:fill="FFFFFF"/>
              <w:lang w:val="en-US"/>
            </w:rPr>
            <m:t>tg</m:t>
          </m:r>
          <w:proofErr w:type="spellEnd"/>
          <m:r>
            <w:rPr>
              <w:rFonts w:ascii="Cambria Math" w:hAnsi="Cambria Math"/>
              <w:shd w:val="clear" w:color="auto" w:fill="FFFFFF"/>
              <w:lang w:val="en-US"/>
            </w:rPr>
            <m:t>α=</m:t>
          </m:r>
          <m:r>
            <m:rPr>
              <m:nor/>
            </m:rPr>
            <w:rPr>
              <w:shd w:val="clear" w:color="auto" w:fill="FFFFFF"/>
              <w:lang w:val="en-US"/>
            </w:rPr>
            <m:t>tg</m:t>
          </m:r>
          <m:f>
            <m:fPr>
              <m:ctrlPr>
                <w:rPr>
                  <w:rFonts w:ascii="Cambria Math" w:hAnsi="Cambria Math"/>
                  <w:i/>
                  <w:shd w:val="clear" w:color="auto" w:fill="FFFFFF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hd w:val="clear" w:color="auto" w:fill="FFFFFF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hd w:val="clear" w:color="auto" w:fill="FFFFFF"/>
                      <w:lang w:val="en-US"/>
                    </w:rPr>
                    <m:t>max</m:t>
                  </m:r>
                </m:sub>
              </m:sSub>
            </m:num>
            <m:den>
              <m:r>
                <m:rPr>
                  <m:nor/>
                </m:rPr>
                <w:rPr>
                  <w:shd w:val="clear" w:color="auto" w:fill="FFFFFF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hd w:val="clear" w:color="auto" w:fill="FFFFFF"/>
              <w:lang w:val="en-US"/>
            </w:rPr>
            <m:t>,</m:t>
          </m:r>
        </m:oMath>
      </m:oMathPara>
    </w:p>
    <w:p w14:paraId="5044D607" w14:textId="77777777" w:rsidR="000B17CC" w:rsidRPr="009E6475" w:rsidRDefault="000B17CC" w:rsidP="009E6475">
      <w:pPr>
        <w:shd w:val="clear" w:color="auto" w:fill="FFFFFF"/>
        <w:spacing w:line="276" w:lineRule="auto"/>
        <w:jc w:val="both"/>
        <w:rPr>
          <w:shd w:val="clear" w:color="auto" w:fill="FFFFFF"/>
        </w:rPr>
      </w:pPr>
      <w:r w:rsidRPr="009E6475">
        <w:rPr>
          <w:shd w:val="clear" w:color="auto" w:fill="FFFFFF"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i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/>
                <w:shd w:val="clear" w:color="auto" w:fill="FFFFFF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hd w:val="clear" w:color="auto" w:fill="FFFFFF"/>
                <w:lang w:val="en-US"/>
              </w:rPr>
              <m:t>max</m:t>
            </m:r>
          </m:sub>
        </m:sSub>
        <m:r>
          <w:rPr>
            <w:rFonts w:ascii="Cambria Math" w:hAnsi="Cambria Math"/>
            <w:shd w:val="clear" w:color="auto" w:fill="FFFFFF"/>
          </w:rPr>
          <m:t>=</m:t>
        </m:r>
        <m:r>
          <m:rPr>
            <m:nor/>
          </m:rPr>
          <w:rPr>
            <w:shd w:val="clear" w:color="auto" w:fill="FFFFFF"/>
          </w:rPr>
          <m:t>2</m:t>
        </m:r>
        <m:r>
          <w:rPr>
            <w:rFonts w:ascii="Cambria Math" w:hAnsi="Cambria Math"/>
            <w:shd w:val="clear" w:color="auto" w:fill="FFFFFF"/>
          </w:rPr>
          <m:t>α.</m:t>
        </m:r>
      </m:oMath>
    </w:p>
    <w:p w14:paraId="7BD39FF5" w14:textId="77777777" w:rsidR="00B452CC" w:rsidRPr="009E6475" w:rsidRDefault="00B452CC" w:rsidP="009E6475">
      <w:pPr>
        <w:shd w:val="clear" w:color="auto" w:fill="FFFFFF"/>
        <w:spacing w:line="276" w:lineRule="auto"/>
        <w:jc w:val="both"/>
        <w:rPr>
          <w:shd w:val="clear" w:color="auto" w:fill="FFFFFF"/>
        </w:rPr>
      </w:pPr>
      <w:r w:rsidRPr="009E6475">
        <w:rPr>
          <w:shd w:val="clear" w:color="auto" w:fill="FFFFFF"/>
        </w:rPr>
        <w:t>Тогда</w:t>
      </w:r>
    </w:p>
    <w:p w14:paraId="00AC7CE8" w14:textId="77777777" w:rsidR="008A760E" w:rsidRPr="009E6475" w:rsidRDefault="009F2BBE" w:rsidP="009E64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i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hd w:val="clear" w:color="auto" w:fill="FFFFFF"/>
            </w:rPr>
            <m:t>h=</m:t>
          </m:r>
          <m:r>
            <w:rPr>
              <w:rFonts w:ascii="Cambria Math" w:hAnsi="Cambria Math"/>
              <w:shd w:val="clear" w:color="auto" w:fill="FFFFFF"/>
              <w:lang w:val="en-US"/>
            </w:rPr>
            <m:t>l</m:t>
          </m:r>
          <m:d>
            <m:d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dPr>
            <m:e>
              <m:r>
                <m:rPr>
                  <m:nor/>
                </m:rPr>
                <w:rPr>
                  <w:rFonts w:eastAsia="Calibri"/>
                  <w:iCs/>
                  <w:lang w:eastAsia="en-US"/>
                </w:rPr>
                <m:t>1</m:t>
              </m:r>
              <m:r>
                <w:rPr>
                  <w:rFonts w:ascii="Cambria Math" w:hAnsi="Cambria Math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shd w:val="clear" w:color="auto" w:fill="FFFFFF"/>
                  <w:lang w:val="en-US"/>
                </w:rPr>
                <m:t>cos</m:t>
              </m:r>
              <m:r>
                <m:rPr>
                  <m:nor/>
                </m:rPr>
                <w:rPr>
                  <w:shd w:val="clear" w:color="auto" w:fill="FFFFFF"/>
                </w:rPr>
                <m:t>2</m:t>
              </m:r>
              <m:r>
                <m:rPr>
                  <m:nor/>
                </m:rPr>
                <w:rPr>
                  <w:rFonts w:eastAsia="Calibri"/>
                  <w:i/>
                  <w:lang w:val="en-US" w:eastAsia="en-US"/>
                </w:rPr>
                <m:t>α</m:t>
              </m:r>
            </m:e>
          </m:d>
          <m:r>
            <m:rPr>
              <m:nor/>
            </m:rPr>
            <w:rPr>
              <w:rFonts w:eastAsia="Calibri"/>
              <w:iCs/>
              <w:lang w:eastAsia="en-US"/>
            </w:rPr>
            <m:t>=2</m:t>
          </m:r>
          <m:r>
            <m:rPr>
              <m:nor/>
            </m:rPr>
            <w:rPr>
              <w:rFonts w:eastAsia="Calibri"/>
              <w:i/>
              <w:lang w:val="en-US" w:eastAsia="en-US"/>
            </w:rPr>
            <m:t>l</m:t>
          </m:r>
          <m:func>
            <m:func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uncPr>
            <m:fName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lang w:val="en-US" w:eastAsia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Calibri"/>
                      <w:iCs/>
                      <w:lang w:val="en-US" w:eastAsia="en-US"/>
                    </w:rPr>
                    <m:t>sin</m:t>
                  </m:r>
                </m:e>
                <m:sup>
                  <m:r>
                    <m:rPr>
                      <m:nor/>
                    </m:rPr>
                    <w:rPr>
                      <w:rFonts w:eastAsia="Calibri"/>
                      <w:iCs/>
                      <w:lang w:eastAsia="en-US"/>
                    </w:rPr>
                    <m:t>2</m:t>
                  </m:r>
                </m:sup>
              </m:sSup>
            </m:fName>
            <m:e>
              <m:r>
                <m:rPr>
                  <m:nor/>
                </m:rPr>
                <w:rPr>
                  <w:rFonts w:eastAsia="Calibri"/>
                  <w:iCs/>
                  <w:lang w:val="en-US" w:eastAsia="en-US"/>
                </w:rPr>
                <m:t>α</m:t>
              </m:r>
              <m:r>
                <m:rPr>
                  <m:nor/>
                </m:rPr>
                <w:rPr>
                  <w:rFonts w:eastAsia="Calibri"/>
                  <w:iCs/>
                  <w:lang w:eastAsia="en-US"/>
                </w:rPr>
                <m:t xml:space="preserve">                                               </m:t>
              </m:r>
              <m:r>
                <m:rPr>
                  <m:nor/>
                </m:rPr>
                <w:rPr>
                  <w:rFonts w:eastAsia="Calibri"/>
                  <w:bCs/>
                  <w:iCs/>
                  <w:lang w:eastAsia="en-US"/>
                </w:rPr>
                <m:t>(3)</m:t>
              </m:r>
            </m:e>
          </m:func>
        </m:oMath>
      </m:oMathPara>
    </w:p>
    <w:p w14:paraId="74409058" w14:textId="77777777" w:rsidR="008A760E" w:rsidRPr="009E6475" w:rsidRDefault="008A760E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9E6475">
        <w:rPr>
          <w:rFonts w:eastAsia="Calibri"/>
        </w:rPr>
        <w:t>Используя формулу</w:t>
      </w:r>
    </w:p>
    <w:p w14:paraId="6BEE656C" w14:textId="77777777" w:rsidR="008A760E" w:rsidRPr="009E6475" w:rsidRDefault="00083D32" w:rsidP="009E6475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iCs/>
          <w:lang w:eastAsia="en-US"/>
        </w:rPr>
      </w:pPr>
      <m:oMathPara>
        <m:oMath>
          <m:r>
            <m:rPr>
              <m:nor/>
            </m:rPr>
            <w:rPr>
              <w:rFonts w:eastAsia="Calibri"/>
              <w:iCs/>
              <w:lang w:val="en-US" w:eastAsia="en-US"/>
            </w:rPr>
            <m:t>sin</m:t>
          </m:r>
          <m:r>
            <m:rPr>
              <m:nor/>
            </m:rPr>
            <w:rPr>
              <w:rFonts w:eastAsia="Calibri"/>
              <w:i/>
              <w:lang w:val="en-US" w:eastAsia="en-US"/>
            </w:rPr>
            <m:t>α</m:t>
          </m:r>
          <m:r>
            <w:rPr>
              <w:rFonts w:ascii="Cambria Math" w:eastAsia="Calibri" w:hAnsi="Cambria Math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r>
                <m:rPr>
                  <m:nor/>
                </m:rPr>
                <w:rPr>
                  <w:rFonts w:eastAsia="Calibri"/>
                  <w:iCs/>
                  <w:lang w:val="en-US" w:eastAsia="en-US"/>
                </w:rPr>
                <m:t>tg</m:t>
              </m:r>
              <m:r>
                <m:rPr>
                  <m:nor/>
                </m:rPr>
                <w:rPr>
                  <w:rFonts w:ascii="Cambria Math" w:eastAsia="Calibri"/>
                  <w:i/>
                  <w:lang w:eastAsia="en-US"/>
                </w:rPr>
                <m:t xml:space="preserve"> </m:t>
              </m:r>
              <m:r>
                <m:rPr>
                  <m:nor/>
                </m:rPr>
                <w:rPr>
                  <w:rFonts w:eastAsia="Calibri"/>
                  <w:i/>
                  <w:lang w:val="en-US" w:eastAsia="en-US"/>
                </w:rPr>
                <m:t>α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iCs/>
                      <w:lang w:val="en-US" w:eastAsia="en-US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eastAsia="Calibri"/>
                      <w:iCs/>
                      <w:lang w:eastAsia="en-US"/>
                    </w:rPr>
                    <m:t>1</m:t>
                  </m:r>
                  <m:r>
                    <w:rPr>
                      <w:rFonts w:ascii="Cambria Math" w:hAnsi="Cambria Math"/>
                      <w:shd w:val="clear" w:color="auto" w:fill="FFFFFF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lang w:val="en-US" w:eastAsia="en-US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Calibri"/>
                          <w:lang w:val="en-US" w:eastAsia="en-US"/>
                        </w:rPr>
                        <m:t>tg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lang w:val="en-US" w:eastAsia="en-US"/>
                    </w:rPr>
                    <m:t>α</m:t>
                  </m:r>
                </m:e>
              </m:rad>
            </m:den>
          </m:f>
          <m:r>
            <w:rPr>
              <w:rFonts w:ascii="Cambria Math" w:eastAsia="Calibri" w:hAnsi="Cambria Math"/>
              <w:lang w:eastAsia="en-US"/>
            </w:rPr>
            <m:t xml:space="preserve"> </m:t>
          </m:r>
        </m:oMath>
      </m:oMathPara>
    </w:p>
    <w:p w14:paraId="33B5C35E" w14:textId="77777777" w:rsidR="00083D32" w:rsidRPr="009E6475" w:rsidRDefault="00083D32" w:rsidP="009E6475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9E6475">
        <w:rPr>
          <w:rFonts w:eastAsia="Calibri"/>
        </w:rPr>
        <w:t>получаем</w:t>
      </w:r>
    </w:p>
    <w:p w14:paraId="5F14AC9C" w14:textId="77777777" w:rsidR="008A760E" w:rsidRPr="009E6475" w:rsidRDefault="008A760E" w:rsidP="009E64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iCs/>
          <w:lang w:eastAsia="en-US"/>
        </w:rPr>
      </w:pPr>
      <m:oMathPara>
        <m:oMathParaPr>
          <m:jc m:val="right"/>
        </m:oMathParaPr>
        <m:oMath>
          <m:r>
            <w:rPr>
              <w:rFonts w:ascii="Cambria Math" w:eastAsia="Calibri" w:hAnsi="Cambria Math"/>
              <w:lang w:eastAsia="en-US"/>
            </w:rPr>
            <m:t>h=</m:t>
          </m:r>
          <m:r>
            <m:rPr>
              <m:nor/>
            </m:rPr>
            <w:rPr>
              <w:rFonts w:eastAsia="Calibri"/>
              <w:lang w:eastAsia="en-US"/>
            </w:rPr>
            <m:t>2</m:t>
          </m:r>
          <m:r>
            <w:rPr>
              <w:rFonts w:ascii="Cambria Math" w:eastAsia="Calibri" w:hAnsi="Cambria Math"/>
              <w:lang w:val="en-US" w:eastAsia="en-US"/>
            </w:rPr>
            <m:t>l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r>
                <m:rPr>
                  <m:nor/>
                </m:rPr>
                <w:rPr>
                  <w:rFonts w:eastAsia="Calibri"/>
                  <w:i/>
                  <w:iCs/>
                  <w:lang w:val="en-US" w:eastAsia="en-US"/>
                </w:rPr>
                <m:t>t</m:t>
              </m:r>
              <m:sSup>
                <m:sSupPr>
                  <m:ctrlPr>
                    <w:rPr>
                      <w:rFonts w:ascii="Cambria Math" w:eastAsia="Calibri" w:hAnsi="Cambria Math"/>
                      <w:lang w:val="en-US" w:eastAsia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Calibri"/>
                      <w:lang w:val="en-US" w:eastAsia="en-US"/>
                    </w:rPr>
                    <m:t>g</m:t>
                  </m:r>
                </m:e>
                <m:sup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eastAsia="Calibri"/>
                  <w:i/>
                  <w:lang w:val="en-US" w:eastAsia="en-US"/>
                </w:rPr>
                <m:t>α</m:t>
              </m:r>
            </m:num>
            <m:den>
              <m:r>
                <m:rPr>
                  <m:nor/>
                </m:rPr>
                <w:rPr>
                  <w:rFonts w:eastAsia="Calibri"/>
                  <w:iCs/>
                  <w:lang w:eastAsia="en-US"/>
                </w:rPr>
                <m:t>1</m:t>
              </m:r>
              <m:r>
                <w:rPr>
                  <w:rFonts w:ascii="Cambria Math" w:hAnsi="Cambria Math"/>
                  <w:shd w:val="clear" w:color="auto" w:fill="FFFFFF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lang w:val="en-US" w:eastAsia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Calibri"/>
                      <w:lang w:val="en-US" w:eastAsia="en-US"/>
                    </w:rPr>
                    <m:t>tg</m:t>
                  </m:r>
                </m:e>
                <m:sup>
                  <m:r>
                    <w:rPr>
                      <w:rFonts w:ascii="Cambria Math" w:eastAsia="Calibri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lang w:val="en-US" w:eastAsia="en-US"/>
                </w:rPr>
                <m:t>α</m:t>
              </m:r>
            </m:den>
          </m:f>
          <m:r>
            <w:rPr>
              <w:rFonts w:ascii="Cambria Math" w:eastAsia="Calibri" w:hAnsi="Cambria Math"/>
              <w:lang w:eastAsia="en-US"/>
            </w:rPr>
            <m:t xml:space="preserve">                                                                         </m:t>
          </m:r>
          <m:r>
            <m:rPr>
              <m:nor/>
            </m:rPr>
            <w:rPr>
              <w:rFonts w:eastAsia="Calibri"/>
              <w:iCs/>
              <w:lang w:eastAsia="en-US"/>
            </w:rPr>
            <m:t xml:space="preserve">  </m:t>
          </m:r>
          <m:r>
            <m:rPr>
              <m:nor/>
            </m:rPr>
            <w:rPr>
              <w:rFonts w:eastAsia="Calibri"/>
              <w:bCs/>
              <w:iCs/>
              <w:lang w:eastAsia="en-US"/>
            </w:rPr>
            <m:t>(4)</m:t>
          </m:r>
        </m:oMath>
      </m:oMathPara>
    </w:p>
    <w:p w14:paraId="372ED71B" w14:textId="77777777" w:rsidR="009F2BBE" w:rsidRPr="009E6475" w:rsidRDefault="008A760E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iCs/>
          <w:lang w:eastAsia="en-US"/>
        </w:rPr>
      </w:pPr>
      <w:r w:rsidRPr="009E6475">
        <w:rPr>
          <w:rFonts w:eastAsia="Calibri"/>
          <w:iCs/>
          <w:lang w:eastAsia="en-US"/>
        </w:rPr>
        <w:t xml:space="preserve">где </w:t>
      </w:r>
    </w:p>
    <w:p w14:paraId="1AFEF902" w14:textId="77777777" w:rsidR="008A760E" w:rsidRPr="009E6475" w:rsidRDefault="008A760E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iCs/>
          <w:lang w:eastAsia="en-US"/>
        </w:rPr>
      </w:pPr>
      <w:proofErr w:type="spellStart"/>
      <m:oMathPara>
        <m:oMath>
          <m:r>
            <m:rPr>
              <m:nor/>
            </m:rPr>
            <w:rPr>
              <w:rFonts w:eastAsia="Calibri"/>
              <w:iCs/>
              <w:lang w:val="en-US" w:eastAsia="en-US"/>
            </w:rPr>
            <m:t>tg</m:t>
          </m:r>
          <w:proofErr w:type="spellEnd"/>
          <m:r>
            <w:rPr>
              <w:rFonts w:ascii="Cambria Math" w:eastAsia="Calibri" w:hAnsi="Cambria Math"/>
              <w:lang w:val="en-US" w:eastAsia="en-US"/>
            </w:rPr>
            <m:t>α</m:t>
          </m:r>
          <m:r>
            <w:rPr>
              <w:rFonts w:ascii="Cambria Math" w:eastAsia="Calibri" w:hAnsi="Cambria Math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r>
                <m:rPr>
                  <m:nor/>
                </m:rPr>
                <w:rPr>
                  <w:rFonts w:eastAsia="Calibri"/>
                  <w:i/>
                  <w:iCs/>
                  <w:lang w:val="en-US" w:eastAsia="en-US"/>
                </w:rPr>
                <m:t>a</m:t>
              </m:r>
            </m:num>
            <m:den>
              <m:r>
                <m:rPr>
                  <m:nor/>
                </m:rPr>
                <w:rPr>
                  <w:rFonts w:eastAsia="Calibri"/>
                  <w:i/>
                  <w:iCs/>
                  <w:lang w:val="en-US" w:eastAsia="en-US"/>
                </w:rPr>
                <m:t>g</m:t>
              </m:r>
            </m:den>
          </m:f>
          <m:r>
            <w:rPr>
              <w:rFonts w:ascii="Cambria Math" w:eastAsia="Calibri" w:hAnsi="Cambria Math"/>
              <w:lang w:eastAsia="en-US"/>
            </w:rPr>
            <m:t>.</m:t>
          </m:r>
        </m:oMath>
      </m:oMathPara>
    </w:p>
    <w:p w14:paraId="42A37F2B" w14:textId="77777777" w:rsidR="00363358" w:rsidRDefault="00363358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iCs/>
          <w:lang w:eastAsia="en-US"/>
        </w:rPr>
      </w:pPr>
    </w:p>
    <w:p w14:paraId="05142677" w14:textId="77777777" w:rsidR="002D0C36" w:rsidRDefault="002D0C36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iCs/>
          <w:lang w:eastAsia="en-US"/>
        </w:rPr>
      </w:pPr>
    </w:p>
    <w:p w14:paraId="15526C5D" w14:textId="7C813D28" w:rsidR="008A760E" w:rsidRPr="009E6475" w:rsidRDefault="008A760E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iCs/>
          <w:lang w:eastAsia="en-US"/>
        </w:rPr>
      </w:pPr>
      <w:r w:rsidRPr="009E6475">
        <w:rPr>
          <w:rFonts w:eastAsia="Calibri"/>
          <w:iCs/>
          <w:lang w:eastAsia="en-US"/>
        </w:rPr>
        <w:lastRenderedPageBreak/>
        <w:t>Отсюда получаем</w:t>
      </w:r>
    </w:p>
    <w:p w14:paraId="1613FA2A" w14:textId="77777777" w:rsidR="009F2BBE" w:rsidRPr="009E6475" w:rsidRDefault="000B17CC" w:rsidP="009E6475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lang w:val="en-US" w:eastAsia="en-US"/>
        </w:rPr>
      </w:pPr>
      <m:oMathPara>
        <m:oMath>
          <m:r>
            <w:rPr>
              <w:rFonts w:ascii="Cambria Math" w:eastAsia="Calibri" w:hAnsi="Cambria Math" w:cs="Cambria Math"/>
              <w:lang w:val="en-US" w:eastAsia="en-US"/>
            </w:rPr>
            <m:t>h</m:t>
          </m:r>
          <m:r>
            <w:rPr>
              <w:rFonts w:ascii="Cambria Math" w:eastAsia="Calibri"/>
              <w:lang w:val="en-US" w:eastAsia="en-US"/>
            </w:rPr>
            <m:t>=</m:t>
          </m:r>
          <m:r>
            <m:rPr>
              <m:nor/>
            </m:rPr>
            <w:rPr>
              <w:rFonts w:eastAsia="Calibri"/>
              <w:lang w:val="en-US" w:eastAsia="en-US"/>
            </w:rPr>
            <m:t>2</m:t>
          </m:r>
          <m:r>
            <w:rPr>
              <w:rFonts w:ascii="Cambria Math" w:eastAsia="Calibri"/>
              <w:lang w:val="en-US" w:eastAsia="en-US"/>
            </w:rPr>
            <m:t>l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lang w:val="en-US"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iCs/>
                          <w:lang w:val="en-US"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lang w:val="en-US" w:eastAsia="en-US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eastAsia="Calibri"/>
                              <w:i/>
                              <w:lang w:val="en-US" w:eastAsia="en-US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eastAsia="Calibri"/>
                              <w:i/>
                              <w:lang w:val="en-US" w:eastAsia="en-US"/>
                            </w:rPr>
                            <m:t>g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m:rPr>
                  <m:nor/>
                </m:rPr>
                <w:rPr>
                  <w:rFonts w:eastAsia="Calibri"/>
                  <w:iCs/>
                  <w:lang w:val="en-US" w:eastAsia="en-US"/>
                </w:rPr>
                <m:t>1+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lang w:val="en-US"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iCs/>
                          <w:lang w:val="en-US"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lang w:val="en-US" w:eastAsia="en-US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eastAsia="Calibri"/>
                              <w:i/>
                              <w:lang w:val="en-US" w:eastAsia="en-US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eastAsia="Calibri"/>
                              <w:i/>
                              <w:lang w:val="en-US" w:eastAsia="en-US"/>
                            </w:rPr>
                            <m:t>g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/>
                      <w:lang w:val="en-US" w:eastAsia="en-US"/>
                    </w:rPr>
                    <m:t>2</m:t>
                  </m:r>
                </m:sup>
              </m:sSup>
            </m:den>
          </m:f>
        </m:oMath>
      </m:oMathPara>
    </w:p>
    <w:p w14:paraId="1770D096" w14:textId="77777777" w:rsidR="008A760E" w:rsidRPr="009E6475" w:rsidRDefault="008A760E" w:rsidP="009E64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iCs/>
          <w:lang w:val="en-US" w:eastAsia="en-US"/>
        </w:rPr>
      </w:pPr>
      <m:oMathPara>
        <m:oMathParaPr>
          <m:jc m:val="right"/>
        </m:oMathParaPr>
        <m:oMath>
          <m:r>
            <w:rPr>
              <w:rFonts w:ascii="Cambria Math" w:eastAsia="Calibri" w:hAnsi="Cambria Math"/>
              <w:lang w:val="en-US" w:eastAsia="en-US"/>
            </w:rPr>
            <m:t>h=</m:t>
          </m:r>
          <m:r>
            <m:rPr>
              <m:nor/>
            </m:rPr>
            <w:rPr>
              <w:rFonts w:eastAsia="Calibri"/>
              <w:iCs/>
              <w:lang w:val="en-US" w:eastAsia="en-US"/>
            </w:rPr>
            <m:t>2</m:t>
          </m:r>
          <m:r>
            <w:rPr>
              <w:rFonts w:ascii="Cambria Math" w:eastAsia="Calibri" w:hAnsi="Cambria Math"/>
              <w:lang w:val="en-US" w:eastAsia="en-US"/>
            </w:rPr>
            <m:t>l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lang w:val="en-US" w:eastAsia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Calibri"/>
                      <w:i/>
                      <w:lang w:val="en-US" w:eastAsia="en-US"/>
                    </w:rPr>
                    <m:t>a</m:t>
                  </m:r>
                </m:e>
                <m:sup>
                  <m:r>
                    <w:rPr>
                      <w:rFonts w:ascii="Cambria Math" w:eastAsia="Calibri" w:hAnsi="Cambria Math"/>
                      <w:lang w:val="en-US" w:eastAsia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/>
                      <w:i/>
                      <w:iCs/>
                      <w:lang w:val="en-US" w:eastAsia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Calibri"/>
                      <w:i/>
                      <w:lang w:val="en-US" w:eastAsia="en-US"/>
                    </w:rPr>
                    <m:t>g</m:t>
                  </m:r>
                </m:e>
                <m:sup>
                  <m:r>
                    <m:rPr>
                      <m:nor/>
                    </m:rPr>
                    <w:rPr>
                      <w:rFonts w:eastAsia="Calibri"/>
                      <w:iCs/>
                      <w:lang w:val="en-US" w:eastAsia="en-US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lang w:val="en-US" w:eastAsia="en-US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lang w:val="en-US" w:eastAsia="en-US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eastAsia="Calibri"/>
                      <w:lang w:val="en-US" w:eastAsia="en-US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/>
              <w:lang w:val="en-US" w:eastAsia="en-US"/>
            </w:rPr>
            <m:t xml:space="preserve">                                                                          </m:t>
          </m:r>
          <m:r>
            <m:rPr>
              <m:nor/>
            </m:rPr>
            <w:rPr>
              <w:rFonts w:eastAsia="Calibri"/>
              <w:bCs/>
              <w:iCs/>
              <w:lang w:val="en-US" w:eastAsia="en-US"/>
            </w:rPr>
            <m:t>(5)</m:t>
          </m:r>
        </m:oMath>
      </m:oMathPara>
    </w:p>
    <w:p w14:paraId="5DFECE3A" w14:textId="77777777" w:rsidR="008A760E" w:rsidRPr="009E6475" w:rsidRDefault="008A760E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E6475">
        <w:rPr>
          <w:rFonts w:eastAsia="Calibri"/>
          <w:b/>
          <w:bCs/>
          <w:lang w:eastAsia="en-US"/>
        </w:rPr>
        <w:t>Ответ:</w:t>
      </w:r>
      <w:r w:rsidRPr="009E6475">
        <w:rPr>
          <w:rFonts w:eastAsia="Calibri"/>
          <w:lang w:eastAsia="en-US"/>
        </w:rPr>
        <w:t xml:space="preserve"> </w:t>
      </w:r>
      <w:r w:rsidR="006C640A" w:rsidRPr="009E6475">
        <w:rPr>
          <w:rFonts w:eastAsia="Calibri"/>
        </w:rPr>
        <w:t xml:space="preserve">шарик поднимется </w:t>
      </w:r>
      <w:r w:rsidRPr="009E6475">
        <w:rPr>
          <w:rFonts w:eastAsia="Calibri"/>
        </w:rPr>
        <w:t>на высоту</w:t>
      </w:r>
      <w:r w:rsidR="009F2BBE" w:rsidRPr="009E6475">
        <w:rPr>
          <w:rFonts w:eastAsia="Calibri"/>
        </w:rPr>
        <w:t xml:space="preserve"> </w:t>
      </w:r>
      <m:oMath>
        <m:r>
          <w:rPr>
            <w:rFonts w:ascii="Cambria Math" w:eastAsia="Calibri" w:hAnsi="Cambria Math"/>
            <w:lang w:eastAsia="en-US"/>
          </w:rPr>
          <m:t xml:space="preserve"> h=</m:t>
        </m:r>
        <m:r>
          <m:rPr>
            <m:nor/>
          </m:rPr>
          <w:rPr>
            <w:rFonts w:eastAsia="Calibri"/>
            <w:lang w:eastAsia="en-US"/>
          </w:rPr>
          <m:t>2</m:t>
        </m:r>
        <m:r>
          <m:rPr>
            <m:nor/>
          </m:rPr>
          <w:rPr>
            <w:rFonts w:eastAsia="Calibri"/>
            <w:i/>
            <w:iCs/>
            <w:lang w:val="en-US" w:eastAsia="en-US"/>
          </w:rPr>
          <m:t>l</m:t>
        </m:r>
        <m:f>
          <m:f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iCs/>
                    <w:lang w:val="en-US" w:eastAsia="en-US"/>
                  </w:rPr>
                </m:ctrlPr>
              </m:sSupPr>
              <m:e>
                <m:r>
                  <m:rPr>
                    <m:nor/>
                  </m:rPr>
                  <w:rPr>
                    <w:rFonts w:eastAsia="Calibri"/>
                    <w:i/>
                    <w:lang w:val="en-US" w:eastAsia="en-US"/>
                  </w:rPr>
                  <m:t>a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iCs/>
                    <w:lang w:val="en-US" w:eastAsia="en-US"/>
                  </w:rPr>
                </m:ctrlPr>
              </m:sSupPr>
              <m:e>
                <m:r>
                  <m:rPr>
                    <m:nor/>
                  </m:rPr>
                  <w:rPr>
                    <w:rFonts w:eastAsia="Calibri"/>
                    <w:i/>
                    <w:lang w:val="en-US" w:eastAsia="en-US"/>
                  </w:rPr>
                  <m:t>g</m:t>
                </m:r>
              </m:e>
              <m:sup>
                <m:r>
                  <m:rPr>
                    <m:nor/>
                  </m:rPr>
                  <w:rPr>
                    <w:rFonts w:eastAsia="Calibri"/>
                    <w:iCs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>+</m:t>
            </m:r>
            <m:sSup>
              <m:sSup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a</m:t>
                </m:r>
              </m:e>
              <m:sup>
                <m:r>
                  <m:rPr>
                    <m:nor/>
                  </m:rPr>
                  <w:rPr>
                    <w:rFonts w:eastAsia="Calibri"/>
                    <w:lang w:eastAsia="en-US"/>
                  </w:rPr>
                  <m:t>2</m:t>
                </m:r>
              </m:sup>
            </m:sSup>
          </m:den>
        </m:f>
      </m:oMath>
      <w:r w:rsidRPr="009E6475">
        <w:rPr>
          <w:rFonts w:eastAsia="Calibri"/>
          <w:lang w:eastAsia="en-US"/>
        </w:rPr>
        <w:t>.</w:t>
      </w:r>
    </w:p>
    <w:p w14:paraId="133A68B4" w14:textId="77777777" w:rsidR="00D86821" w:rsidRPr="009E6475" w:rsidRDefault="00D86821" w:rsidP="009E6475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42CF8EDE" w14:textId="77777777" w:rsidR="005E0E54" w:rsidRPr="009E6475" w:rsidRDefault="005E0E54" w:rsidP="009E647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E6475">
        <w:rPr>
          <w:b/>
          <w:bCs/>
        </w:rPr>
        <w:t xml:space="preserve">Критерии оценивания: </w:t>
      </w:r>
    </w:p>
    <w:p w14:paraId="2FA8AD72" w14:textId="77777777" w:rsidR="005E0E54" w:rsidRPr="009E6475" w:rsidRDefault="00B56077" w:rsidP="009E6475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>Сделан чертеж с обозначениями и н</w:t>
      </w:r>
      <w:r w:rsidR="005E0E54" w:rsidRPr="009E6475">
        <w:rPr>
          <w:rFonts w:ascii="Times New Roman" w:hAnsi="Times New Roman"/>
          <w:bCs/>
          <w:sz w:val="24"/>
          <w:szCs w:val="24"/>
        </w:rPr>
        <w:t xml:space="preserve">айден </w:t>
      </w:r>
      <w:r w:rsidR="00D86821" w:rsidRPr="009E6475">
        <w:rPr>
          <w:rFonts w:ascii="Times New Roman" w:hAnsi="Times New Roman"/>
          <w:bCs/>
          <w:sz w:val="24"/>
          <w:szCs w:val="24"/>
        </w:rPr>
        <w:t>модуль ускорения свободного падения относительно системы отсчета, связанной с вагоном</w:t>
      </w:r>
      <w:r w:rsidR="005E0E54" w:rsidRPr="009E6475">
        <w:rPr>
          <w:rFonts w:ascii="Times New Roman" w:hAnsi="Times New Roman"/>
          <w:bCs/>
          <w:sz w:val="24"/>
          <w:szCs w:val="24"/>
        </w:rPr>
        <w:t xml:space="preserve"> (</w:t>
      </w:r>
      <w:r w:rsidR="005E0E54" w:rsidRPr="009E6475">
        <w:rPr>
          <w:rFonts w:ascii="Times New Roman" w:hAnsi="Times New Roman"/>
          <w:sz w:val="24"/>
          <w:szCs w:val="24"/>
        </w:rPr>
        <w:t xml:space="preserve">1) – </w:t>
      </w:r>
      <w:r w:rsidR="00D86821" w:rsidRPr="009E6475">
        <w:rPr>
          <w:rFonts w:ascii="Times New Roman" w:hAnsi="Times New Roman"/>
          <w:b/>
          <w:bCs/>
          <w:sz w:val="24"/>
          <w:szCs w:val="24"/>
        </w:rPr>
        <w:t>2</w:t>
      </w:r>
      <w:r w:rsidR="005E0E54" w:rsidRPr="009E6475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D86821" w:rsidRPr="009E6475">
        <w:rPr>
          <w:rFonts w:ascii="Times New Roman" w:hAnsi="Times New Roman"/>
          <w:b/>
          <w:bCs/>
          <w:sz w:val="24"/>
          <w:szCs w:val="24"/>
        </w:rPr>
        <w:t>а</w:t>
      </w:r>
    </w:p>
    <w:p w14:paraId="7512BD3C" w14:textId="77777777" w:rsidR="005E0E54" w:rsidRPr="009E6475" w:rsidRDefault="00D86821" w:rsidP="009E6475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 xml:space="preserve">Записана формула для </w:t>
      </w:r>
      <w:proofErr w:type="spellStart"/>
      <w:r w:rsidRPr="009E6475">
        <w:rPr>
          <w:rFonts w:ascii="Times New Roman" w:hAnsi="Times New Roman"/>
          <w:bCs/>
          <w:sz w:val="24"/>
          <w:szCs w:val="24"/>
          <w:lang w:val="en-US"/>
        </w:rPr>
        <w:t>tg</w:t>
      </w:r>
      <w:proofErr w:type="spellEnd"/>
      <w:r w:rsidRPr="009E6475">
        <w:rPr>
          <w:rFonts w:ascii="Times New Roman" w:hAnsi="Times New Roman"/>
          <w:bCs/>
          <w:i/>
          <w:iCs/>
          <w:sz w:val="24"/>
          <w:szCs w:val="24"/>
        </w:rPr>
        <w:t>α</w:t>
      </w:r>
      <w:r w:rsidR="005E0E54" w:rsidRPr="009E6475">
        <w:rPr>
          <w:rFonts w:ascii="Times New Roman" w:hAnsi="Times New Roman"/>
          <w:sz w:val="24"/>
          <w:szCs w:val="24"/>
        </w:rPr>
        <w:t xml:space="preserve"> (2) – </w:t>
      </w:r>
      <w:r w:rsidRPr="009E6475">
        <w:rPr>
          <w:rFonts w:ascii="Times New Roman" w:hAnsi="Times New Roman"/>
          <w:b/>
          <w:bCs/>
          <w:sz w:val="24"/>
          <w:szCs w:val="24"/>
        </w:rPr>
        <w:t>2</w:t>
      </w:r>
      <w:r w:rsidR="005E0E54" w:rsidRPr="009E6475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Pr="009E6475">
        <w:rPr>
          <w:rFonts w:ascii="Times New Roman" w:hAnsi="Times New Roman"/>
          <w:b/>
          <w:bCs/>
          <w:sz w:val="24"/>
          <w:szCs w:val="24"/>
        </w:rPr>
        <w:t>а</w:t>
      </w:r>
    </w:p>
    <w:p w14:paraId="6AF2AA4B" w14:textId="77777777" w:rsidR="00B56077" w:rsidRPr="009E6475" w:rsidRDefault="00B56077" w:rsidP="009E6475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_Hlk87382528"/>
      <w:r w:rsidRPr="009E6475">
        <w:rPr>
          <w:rFonts w:ascii="Times New Roman" w:hAnsi="Times New Roman"/>
          <w:bCs/>
          <w:sz w:val="24"/>
          <w:szCs w:val="24"/>
        </w:rPr>
        <w:t>Показано, что максимальный угол отклонения равен 2</w:t>
      </w:r>
      <w:r w:rsidRPr="009E6475">
        <w:rPr>
          <w:rFonts w:ascii="Times New Roman" w:hAnsi="Times New Roman"/>
          <w:bCs/>
          <w:i/>
          <w:iCs/>
          <w:sz w:val="24"/>
          <w:szCs w:val="24"/>
        </w:rPr>
        <w:t>α</w:t>
      </w:r>
      <w:r w:rsidRPr="009E6475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9E6475">
        <w:rPr>
          <w:rFonts w:ascii="Times New Roman" w:hAnsi="Times New Roman"/>
          <w:sz w:val="24"/>
          <w:szCs w:val="24"/>
        </w:rPr>
        <w:t xml:space="preserve">– </w:t>
      </w:r>
      <w:r w:rsidRPr="009E6475">
        <w:rPr>
          <w:rFonts w:ascii="Times New Roman" w:hAnsi="Times New Roman"/>
          <w:b/>
          <w:bCs/>
          <w:sz w:val="24"/>
          <w:szCs w:val="24"/>
        </w:rPr>
        <w:t>3 балла</w:t>
      </w:r>
    </w:p>
    <w:p w14:paraId="7A7BF70E" w14:textId="77777777" w:rsidR="00B56077" w:rsidRPr="009E6475" w:rsidRDefault="00B56077" w:rsidP="009E6475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 xml:space="preserve">Получена итоговая формула для высоты </w:t>
      </w:r>
      <w:r w:rsidRPr="009E6475">
        <w:rPr>
          <w:rFonts w:ascii="Times New Roman" w:hAnsi="Times New Roman"/>
          <w:bCs/>
          <w:i/>
          <w:iCs/>
          <w:sz w:val="24"/>
          <w:szCs w:val="24"/>
        </w:rPr>
        <w:t>h</w:t>
      </w:r>
      <w:r w:rsidRPr="009E6475">
        <w:rPr>
          <w:rFonts w:ascii="Times New Roman" w:hAnsi="Times New Roman"/>
          <w:bCs/>
          <w:sz w:val="24"/>
          <w:szCs w:val="24"/>
        </w:rPr>
        <w:t xml:space="preserve"> (5</w:t>
      </w:r>
      <w:r w:rsidRPr="009E6475">
        <w:rPr>
          <w:rFonts w:ascii="Times New Roman" w:hAnsi="Times New Roman"/>
          <w:sz w:val="24"/>
          <w:szCs w:val="24"/>
        </w:rPr>
        <w:t xml:space="preserve">) – </w:t>
      </w:r>
      <w:r w:rsidRPr="009E6475">
        <w:rPr>
          <w:rFonts w:ascii="Times New Roman" w:hAnsi="Times New Roman"/>
          <w:b/>
          <w:bCs/>
          <w:sz w:val="24"/>
          <w:szCs w:val="24"/>
        </w:rPr>
        <w:t>3 балла</w:t>
      </w:r>
    </w:p>
    <w:p w14:paraId="00C1BF03" w14:textId="77777777" w:rsidR="008405EF" w:rsidRPr="009E6475" w:rsidRDefault="008405EF" w:rsidP="009E6475">
      <w:pPr>
        <w:pStyle w:val="a9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3C9915C" w14:textId="77777777" w:rsidR="001A747F" w:rsidRPr="009E6475" w:rsidRDefault="005C7613" w:rsidP="009E6475">
      <w:pPr>
        <w:spacing w:line="276" w:lineRule="auto"/>
        <w:rPr>
          <w:b/>
        </w:rPr>
      </w:pPr>
      <w:r w:rsidRPr="009E6475">
        <w:rPr>
          <w:b/>
        </w:rPr>
        <w:t>Задача № 2 (10 баллов)</w:t>
      </w:r>
      <w:r w:rsidR="001A747F" w:rsidRPr="009E6475">
        <w:rPr>
          <w:b/>
        </w:rPr>
        <w:t xml:space="preserve"> </w:t>
      </w:r>
    </w:p>
    <w:p w14:paraId="06DA43E7" w14:textId="77777777" w:rsidR="002E0CD7" w:rsidRPr="009E6475" w:rsidRDefault="002E0CD7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 xml:space="preserve">Задумав быстро вскипятить воду, Даша налила ее в кастрюлю-скороварку, причем объем воды оказался намного меньше объема кастрюли. Даша герметично закрыла крышку, включила нагрев и отвлеклась. В результате Даша осталась без воды. </w:t>
      </w:r>
      <w:r w:rsidRPr="009E6475">
        <w:t xml:space="preserve">Оцените, какую часть объема кастрюли занимала вода до начала нагрева, если ее исходная температура </w:t>
      </w:r>
      <w:r w:rsidR="00E45CC8" w:rsidRPr="009E6475">
        <w:t>Т</w:t>
      </w:r>
      <w:r w:rsidR="00E45CC8" w:rsidRPr="009E6475">
        <w:rPr>
          <w:vertAlign w:val="subscript"/>
        </w:rPr>
        <w:t>1</w:t>
      </w:r>
      <w:r w:rsidR="00E45CC8" w:rsidRPr="00E45CC8">
        <w:t>=</w:t>
      </w:r>
      <w:r w:rsidR="00E45CC8" w:rsidRPr="00E45CC8">
        <w:rPr>
          <w:lang w:val="en-US"/>
        </w:rPr>
        <w:t> </w:t>
      </w:r>
      <w:r w:rsidRPr="009E6475">
        <w:t>20</w:t>
      </w:r>
      <w:r w:rsidR="002C50E4" w:rsidRPr="009E6475">
        <w:rPr>
          <w:rFonts w:eastAsia="Calibri"/>
          <w:lang w:eastAsia="ko-KR" w:bidi="he-IL"/>
        </w:rPr>
        <w:sym w:font="Symbol" w:char="F0B0"/>
      </w:r>
      <w:r w:rsidRPr="009E6475">
        <w:t xml:space="preserve">С, испарилась вся вода при достижении давления в 3 атмосферы и температуры </w:t>
      </w:r>
      <w:r w:rsidR="00E45CC8" w:rsidRPr="009E6475">
        <w:t>Т</w:t>
      </w:r>
      <w:r w:rsidR="00E45CC8" w:rsidRPr="00E45CC8">
        <w:rPr>
          <w:vertAlign w:val="subscript"/>
        </w:rPr>
        <w:t>2</w:t>
      </w:r>
      <w:r w:rsidR="00E45CC8" w:rsidRPr="00E45CC8">
        <w:t>=</w:t>
      </w:r>
      <w:r w:rsidR="00E45CC8" w:rsidRPr="00E45CC8">
        <w:rPr>
          <w:lang w:val="en-US"/>
        </w:rPr>
        <w:t> </w:t>
      </w:r>
      <w:r w:rsidRPr="009E6475">
        <w:t>115</w:t>
      </w:r>
      <w:r w:rsidR="002C50E4" w:rsidRPr="009E6475">
        <w:rPr>
          <w:rFonts w:eastAsia="Calibri"/>
          <w:lang w:eastAsia="ko-KR" w:bidi="he-IL"/>
        </w:rPr>
        <w:sym w:font="Symbol" w:char="F0B0"/>
      </w:r>
      <w:r w:rsidRPr="009E6475">
        <w:t>С. Давлением водяных паров в скороварке при 20</w:t>
      </w:r>
      <w:r w:rsidR="002C50E4" w:rsidRPr="009E6475">
        <w:rPr>
          <w:rFonts w:eastAsia="Calibri"/>
          <w:lang w:eastAsia="ko-KR" w:bidi="he-IL"/>
        </w:rPr>
        <w:sym w:font="Symbol" w:char="F0B0"/>
      </w:r>
      <w:r w:rsidRPr="009E6475">
        <w:t>С можно пренебречь. Универсальная газовая постоянная равна 8,31 Дж/(</w:t>
      </w:r>
      <w:proofErr w:type="spellStart"/>
      <w:r w:rsidRPr="009E6475">
        <w:t>моль·К</w:t>
      </w:r>
      <w:proofErr w:type="spellEnd"/>
      <w:r w:rsidRPr="009E6475">
        <w:t xml:space="preserve">), плотность воды </w:t>
      </w:r>
      <w:r w:rsidR="00E45CC8" w:rsidRPr="00E45CC8">
        <w:rPr>
          <w:i/>
          <w:iCs/>
        </w:rPr>
        <w:t>ρ</w:t>
      </w:r>
      <w:r w:rsidR="00E45CC8">
        <w:rPr>
          <w:lang w:val="en-US"/>
        </w:rPr>
        <w:t> </w:t>
      </w:r>
      <w:r w:rsidR="00E45CC8" w:rsidRPr="00E45CC8">
        <w:t>=</w:t>
      </w:r>
      <w:r w:rsidR="00E45CC8">
        <w:rPr>
          <w:lang w:val="en-US"/>
        </w:rPr>
        <w:t> </w:t>
      </w:r>
      <w:r w:rsidRPr="009E6475">
        <w:t>1 г/см</w:t>
      </w:r>
      <w:r w:rsidRPr="009E6475">
        <w:rPr>
          <w:vertAlign w:val="superscript"/>
        </w:rPr>
        <w:t>3</w:t>
      </w:r>
      <w:r w:rsidRPr="009E6475">
        <w:t>, молярная масса воды</w:t>
      </w:r>
      <w:r w:rsidR="00863981">
        <w:t> </w:t>
      </w:r>
      <w:r w:rsidR="00E45CC8">
        <w:rPr>
          <w:lang w:val="en-US"/>
        </w:rPr>
        <w:t>M </w:t>
      </w:r>
      <w:r w:rsidR="00E45CC8" w:rsidRPr="00E45CC8">
        <w:t>=</w:t>
      </w:r>
      <w:r w:rsidR="00E45CC8">
        <w:rPr>
          <w:lang w:val="en-US"/>
        </w:rPr>
        <w:t> </w:t>
      </w:r>
      <w:r w:rsidRPr="009E6475">
        <w:t>18</w:t>
      </w:r>
      <w:r w:rsidR="00E45CC8">
        <w:rPr>
          <w:lang w:val="en-US"/>
        </w:rPr>
        <w:t> </w:t>
      </w:r>
      <w:r w:rsidRPr="009E6475">
        <w:t>г/моль, атмосферное давление 100 кПа.</w:t>
      </w:r>
    </w:p>
    <w:p w14:paraId="7E6BACD9" w14:textId="77777777" w:rsidR="001C49B0" w:rsidRPr="009E6475" w:rsidRDefault="001C49B0" w:rsidP="009E6475">
      <w:pPr>
        <w:spacing w:line="276" w:lineRule="auto"/>
        <w:jc w:val="both"/>
        <w:rPr>
          <w:b/>
          <w:bCs/>
          <w:i/>
        </w:rPr>
      </w:pPr>
    </w:p>
    <w:p w14:paraId="03D304AC" w14:textId="77777777" w:rsidR="006C640A" w:rsidRPr="009E6475" w:rsidRDefault="00662D7A" w:rsidP="009E6475">
      <w:pPr>
        <w:spacing w:line="276" w:lineRule="auto"/>
        <w:jc w:val="both"/>
        <w:rPr>
          <w:b/>
          <w:bCs/>
          <w:iCs/>
        </w:rPr>
      </w:pPr>
      <w:r w:rsidRPr="009E6475">
        <w:rPr>
          <w:b/>
          <w:bCs/>
          <w:iCs/>
        </w:rPr>
        <w:t xml:space="preserve">Возможное решение: </w:t>
      </w:r>
    </w:p>
    <w:p w14:paraId="5166F1B5" w14:textId="77777777" w:rsidR="00423DF2" w:rsidRPr="009E6475" w:rsidRDefault="00423DF2" w:rsidP="009E6475">
      <w:pPr>
        <w:spacing w:line="276" w:lineRule="auto"/>
        <w:ind w:firstLine="567"/>
        <w:jc w:val="both"/>
      </w:pPr>
      <w:r w:rsidRPr="009E6475">
        <w:t xml:space="preserve">Пусть </w:t>
      </w:r>
      <w:r w:rsidRPr="009E6475">
        <w:rPr>
          <w:i/>
          <w:iCs/>
        </w:rPr>
        <w:t>α</w:t>
      </w:r>
      <w:r w:rsidR="00863981">
        <w:rPr>
          <w:i/>
          <w:iCs/>
        </w:rPr>
        <w:t> </w:t>
      </w:r>
      <w:r w:rsidRPr="009E6475">
        <w:t>–</w:t>
      </w:r>
      <w:r w:rsidR="00863981">
        <w:t> </w:t>
      </w:r>
      <w:r w:rsidRPr="009E6475">
        <w:t xml:space="preserve">часть объема кастрюли, занятая водой,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р</m:t>
            </m:r>
          </m:e>
          <m:sub>
            <m:r>
              <m:rPr>
                <m:nor/>
              </m:rPr>
              <m:t>0</m:t>
            </m:r>
          </m:sub>
        </m:sSub>
        <m:r>
          <w:rPr>
            <w:rFonts w:ascii="Cambria Math" w:hAnsi="Cambria Math"/>
          </w:rPr>
          <m:t xml:space="preserve"> </m:t>
        </m:r>
      </m:oMath>
      <w:r w:rsidRPr="009E6475">
        <w:t>–</w:t>
      </w:r>
      <w:r w:rsidR="00863981">
        <w:t> </w:t>
      </w:r>
      <w:r w:rsidRPr="009E6475">
        <w:t xml:space="preserve">атмосферное </w:t>
      </w:r>
      <w:proofErr w:type="gramStart"/>
      <w:r w:rsidRPr="009E6475">
        <w:t>давление</w:t>
      </w:r>
      <w:r w:rsidR="00863981" w:rsidRPr="009E6475">
        <w:t xml:space="preserve">, </w:t>
      </w:r>
      <w:r w:rsidR="00863981">
        <w:t xml:space="preserve">  </w:t>
      </w:r>
      <w:proofErr w:type="gramEnd"/>
      <w:r w:rsidR="00863981">
        <w:t xml:space="preserve">          </w:t>
      </w:r>
      <w:r w:rsidR="00863981" w:rsidRPr="009E6475">
        <w:rPr>
          <w:i/>
          <w:iCs/>
          <w:lang w:val="en-US"/>
        </w:rPr>
        <w:t>V</w:t>
      </w:r>
      <w:r w:rsidR="00863981">
        <w:rPr>
          <w:i/>
          <w:iCs/>
        </w:rPr>
        <w:t> </w:t>
      </w:r>
      <w:r w:rsidR="00863981" w:rsidRPr="009E6475">
        <w:t>–</w:t>
      </w:r>
      <w:r w:rsidR="00863981">
        <w:t> </w:t>
      </w:r>
      <w:r w:rsidR="00863981" w:rsidRPr="009E6475">
        <w:t>объем кастрюли</w:t>
      </w:r>
      <w:r w:rsidRPr="009E6475">
        <w:t xml:space="preserve">. Тогда изначально в объеме </w:t>
      </w:r>
      <w:r w:rsidRPr="009E6475">
        <w:rPr>
          <w:i/>
          <w:iCs/>
          <w:lang w:val="en-US"/>
        </w:rPr>
        <w:t>V</w:t>
      </w:r>
      <w:r w:rsidR="0007578B" w:rsidRPr="0007578B">
        <w:rPr>
          <w:i/>
          <w:iCs/>
        </w:rPr>
        <w:t xml:space="preserve"> </w:t>
      </w:r>
      <w:r w:rsidRPr="009E6475">
        <w:rPr>
          <w:i/>
          <w:iCs/>
        </w:rPr>
        <w:t xml:space="preserve">– </w:t>
      </w:r>
      <w:r w:rsidRPr="009E6475">
        <w:rPr>
          <w:i/>
          <w:iCs/>
          <w:lang w:val="en-US"/>
        </w:rPr>
        <w:t>αV</w:t>
      </w:r>
      <w:r w:rsidRPr="009E6475">
        <w:rPr>
          <w:i/>
          <w:iCs/>
        </w:rPr>
        <w:t xml:space="preserve"> = </w:t>
      </w:r>
      <w:proofErr w:type="gramStart"/>
      <w:r w:rsidRPr="009E6475">
        <w:rPr>
          <w:i/>
          <w:iCs/>
          <w:lang w:val="en-US"/>
        </w:rPr>
        <w:t>V</w:t>
      </w:r>
      <w:r w:rsidRPr="009E6475">
        <w:t>(</w:t>
      </w:r>
      <w:proofErr w:type="gramEnd"/>
      <w:r w:rsidRPr="009E6475">
        <w:t>1</w:t>
      </w:r>
      <w:r w:rsidR="0007578B" w:rsidRPr="0007578B">
        <w:t xml:space="preserve"> </w:t>
      </w:r>
      <w:r w:rsidR="0007578B" w:rsidRPr="009E6475">
        <w:rPr>
          <w:i/>
          <w:iCs/>
        </w:rPr>
        <w:t>–</w:t>
      </w:r>
      <w:r w:rsidR="0007578B" w:rsidRPr="0007578B">
        <w:rPr>
          <w:i/>
          <w:iCs/>
        </w:rPr>
        <w:t xml:space="preserve"> </w:t>
      </w:r>
      <w:r w:rsidRPr="009E6475">
        <w:rPr>
          <w:i/>
          <w:iCs/>
          <w:lang w:val="en-US"/>
        </w:rPr>
        <w:t>α</w:t>
      </w:r>
      <w:r w:rsidRPr="009E6475">
        <w:t>) при температуре Т</w:t>
      </w:r>
      <w:r w:rsidRPr="009E6475">
        <w:rPr>
          <w:vertAlign w:val="subscript"/>
        </w:rPr>
        <w:t>1</w:t>
      </w:r>
      <w:r w:rsidRPr="009E6475">
        <w:t xml:space="preserve"> находится воздух, для которого можно записать уравнение состояния идеального газа:  </w:t>
      </w:r>
    </w:p>
    <w:p w14:paraId="75538192" w14:textId="77777777" w:rsidR="00423DF2" w:rsidRPr="009E6475" w:rsidRDefault="00375950" w:rsidP="009E6475">
      <w:pPr>
        <w:spacing w:line="276" w:lineRule="auto"/>
        <w:ind w:firstLine="567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р</m:t>
            </m:r>
          </m:e>
          <m:sub>
            <m:r>
              <m:rPr>
                <m:nor/>
              </m:rPr>
              <m:t>0</m:t>
            </m:r>
          </m:sub>
        </m:sSub>
      </m:oMath>
      <w:proofErr w:type="gramStart"/>
      <w:r w:rsidR="00423DF2" w:rsidRPr="009E6475">
        <w:rPr>
          <w:i/>
          <w:iCs/>
          <w:lang w:val="en-US"/>
        </w:rPr>
        <w:t>V</w:t>
      </w:r>
      <w:r w:rsidR="00423DF2" w:rsidRPr="009E6475">
        <w:t>(</w:t>
      </w:r>
      <w:proofErr w:type="gramEnd"/>
      <w:r w:rsidR="00423DF2" w:rsidRPr="009E6475">
        <w:t>1</w:t>
      </w:r>
      <w:r w:rsidR="006C640A" w:rsidRPr="009E6475">
        <w:t xml:space="preserve"> – </w:t>
      </w:r>
      <w:r w:rsidR="00423DF2" w:rsidRPr="009E6475">
        <w:rPr>
          <w:i/>
          <w:iCs/>
          <w:lang w:val="en-US"/>
        </w:rPr>
        <w:t>α</w:t>
      </w:r>
      <w:r w:rsidR="00423DF2" w:rsidRPr="009E6475">
        <w:t xml:space="preserve">) = </w:t>
      </w:r>
      <w:proofErr w:type="spellStart"/>
      <w:r w:rsidR="00423DF2" w:rsidRPr="009E6475">
        <w:rPr>
          <w:i/>
          <w:iCs/>
        </w:rPr>
        <w:t>ν</w:t>
      </w:r>
      <w:r w:rsidR="00423DF2" w:rsidRPr="009E6475">
        <w:rPr>
          <w:vertAlign w:val="subscript"/>
        </w:rPr>
        <w:t>возд</w:t>
      </w:r>
      <w:proofErr w:type="spellEnd"/>
      <w:r w:rsidR="00423DF2" w:rsidRPr="009E6475">
        <w:rPr>
          <w:vertAlign w:val="subscript"/>
        </w:rPr>
        <w:t>.</w:t>
      </w:r>
      <w:r w:rsidR="00423DF2" w:rsidRPr="009E6475">
        <w:rPr>
          <w:lang w:val="en-US"/>
        </w:rPr>
        <w:t>RT</w:t>
      </w:r>
      <w:r w:rsidR="00423DF2" w:rsidRPr="009E6475">
        <w:rPr>
          <w:vertAlign w:val="subscript"/>
        </w:rPr>
        <w:t>1</w:t>
      </w:r>
      <w:r w:rsidR="00423DF2" w:rsidRPr="009E6475">
        <w:t>.</w:t>
      </w:r>
    </w:p>
    <w:p w14:paraId="1F9EAF8F" w14:textId="77777777" w:rsidR="00423DF2" w:rsidRPr="009E6475" w:rsidRDefault="00423DF2" w:rsidP="009E6475">
      <w:pPr>
        <w:spacing w:line="276" w:lineRule="auto"/>
        <w:ind w:firstLine="567"/>
        <w:jc w:val="both"/>
      </w:pPr>
      <w:r w:rsidRPr="009E6475">
        <w:t xml:space="preserve">По окончании нагрева в объеме </w:t>
      </w:r>
      <w:r w:rsidRPr="009E6475">
        <w:rPr>
          <w:i/>
          <w:iCs/>
          <w:lang w:val="en-US"/>
        </w:rPr>
        <w:t>V</w:t>
      </w:r>
      <w:r w:rsidRPr="009E6475">
        <w:t xml:space="preserve"> при температуре Т</w:t>
      </w:r>
      <w:r w:rsidRPr="009E6475">
        <w:rPr>
          <w:vertAlign w:val="subscript"/>
        </w:rPr>
        <w:t>2</w:t>
      </w:r>
      <w:r w:rsidRPr="009E6475">
        <w:t xml:space="preserve"> находятся воздух и водяной пар, для которых также можно записать уравнения состояния:</w:t>
      </w:r>
    </w:p>
    <w:p w14:paraId="25C1BB9F" w14:textId="77777777" w:rsidR="00423DF2" w:rsidRPr="00863981" w:rsidRDefault="00375950" w:rsidP="009E6475">
      <w:pPr>
        <w:tabs>
          <w:tab w:val="center" w:pos="4677"/>
        </w:tabs>
        <w:spacing w:line="276" w:lineRule="auto"/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р</m:t>
              </m:r>
            </m:e>
            <m:sub>
              <m:r>
                <m:rPr>
                  <m:nor/>
                </m:rPr>
                <w:rPr>
                  <w:iCs/>
                </w:rPr>
                <m:t>возд.</m:t>
              </m:r>
            </m:sub>
          </m:sSub>
          <m:r>
            <m:rPr>
              <m:nor/>
            </m:rPr>
            <w:rPr>
              <w:i/>
              <w:iCs/>
              <w:lang w:val="en-US"/>
            </w:rPr>
            <m:t>V</m:t>
          </m:r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ν</m:t>
              </m:r>
            </m:e>
            <m:sub>
              <m:r>
                <m:rPr>
                  <m:nor/>
                </m:rPr>
                <w:rPr>
                  <w:iCs/>
                </w:rPr>
                <m:t>возд.</m:t>
              </m:r>
            </m:sub>
          </m:sSub>
          <m:r>
            <m:rPr>
              <m:nor/>
            </m:rPr>
            <w:rPr>
              <w:i/>
              <w:iCs/>
              <w:lang w:val="en-US"/>
            </w:rPr>
            <m:t>R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nor/>
                </m:rPr>
                <w:rPr>
                  <w:i/>
                  <w:iCs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m:rPr>
                  <m:nor/>
                </m:rPr>
                <m:t>1</m:t>
              </m:r>
              <m:r>
                <w:rPr>
                  <w:rFonts w:ascii="Cambria Math" w:hAnsi="Cambria Math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14:paraId="14477EDB" w14:textId="77777777" w:rsidR="00423DF2" w:rsidRPr="009E6475" w:rsidRDefault="00375950" w:rsidP="009E6475">
      <w:pPr>
        <w:spacing w:line="276" w:lineRule="auto"/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р</m:t>
              </m:r>
            </m:e>
            <m:sub>
              <m:r>
                <m:rPr>
                  <m:nor/>
                </m:rPr>
                <w:rPr>
                  <w:iCs/>
                </w:rPr>
                <m:t>в</m:t>
              </m:r>
              <m:r>
                <m:rPr>
                  <m:nor/>
                </m:rPr>
                <w:rPr>
                  <w:rFonts w:ascii="Cambria Math"/>
                  <w:iCs/>
                </w:rPr>
                <m:t>о</m:t>
              </m:r>
              <m:r>
                <m:rPr>
                  <m:nor/>
                </m:rPr>
                <w:rPr>
                  <w:iCs/>
                </w:rPr>
                <m:t>д</m:t>
              </m:r>
              <m:r>
                <m:rPr>
                  <m:nor/>
                </m:rPr>
                <w:rPr>
                  <w:rFonts w:ascii="Cambria Math"/>
                  <w:iCs/>
                </w:rPr>
                <m:t>ы</m:t>
              </m:r>
              <m:r>
                <m:rPr>
                  <m:nor/>
                </m:rPr>
                <w:rPr>
                  <w:iCs/>
                </w:rPr>
                <m:t>.</m:t>
              </m:r>
            </m:sub>
          </m:sSub>
          <m:r>
            <m:rPr>
              <m:nor/>
            </m:rPr>
            <w:rPr>
              <w:i/>
              <w:iCs/>
              <w:lang w:val="en-US"/>
            </w:rPr>
            <m:t>V</m:t>
          </m:r>
          <m:r>
            <w:rPr>
              <w:rFonts w:ascii="Cambria Math" w:hAnsi="Cambria Math"/>
              <w:vertAlign w:val="subscript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ν</m:t>
              </m:r>
            </m:e>
            <m:sub>
              <m:r>
                <m:rPr>
                  <m:nor/>
                </m:rPr>
                <w:rPr>
                  <w:iCs/>
                </w:rPr>
                <m:t>вод</m:t>
              </m:r>
              <m:r>
                <m:rPr>
                  <m:nor/>
                </m:rPr>
                <w:rPr>
                  <w:rFonts w:ascii="Cambria Math"/>
                  <w:iCs/>
                </w:rPr>
                <m:t>ы</m:t>
              </m:r>
            </m:sub>
          </m:sSub>
          <m:r>
            <m:rPr>
              <m:nor/>
            </m:rPr>
            <w:rPr>
              <w:i/>
              <w:iCs/>
              <w:lang w:val="en-US"/>
            </w:rPr>
            <m:t>R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воды</m:t>
                  </m:r>
                </m:sub>
              </m:sSub>
            </m:num>
            <m:den>
              <m:r>
                <m:rPr>
                  <m:nor/>
                </m:rPr>
                <m:t>М</m:t>
              </m:r>
            </m:den>
          </m:f>
          <m:r>
            <m:rPr>
              <m:nor/>
            </m:rPr>
            <w:rPr>
              <w:i/>
              <w:iCs/>
              <w:lang w:val="en-US"/>
            </w:rPr>
            <m:t>R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ρα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V</m:t>
              </m:r>
            </m:num>
            <m:den>
              <m:r>
                <m:rPr>
                  <m:nor/>
                </m:rPr>
                <m:t>М</m:t>
              </m:r>
            </m:den>
          </m:f>
          <m:r>
            <m:rPr>
              <m:nor/>
            </m:rPr>
            <w:rPr>
              <w:i/>
              <w:iCs/>
              <w:lang w:val="en-US"/>
            </w:rPr>
            <m:t>R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m:rPr>
              <m:nor/>
            </m:rPr>
            <m:t>,</m:t>
          </m:r>
        </m:oMath>
      </m:oMathPara>
    </w:p>
    <w:p w14:paraId="15DA64F6" w14:textId="77777777" w:rsidR="006C3676" w:rsidRPr="009E6475" w:rsidRDefault="00423DF2" w:rsidP="009E6475">
      <w:pPr>
        <w:spacing w:line="276" w:lineRule="auto"/>
        <w:jc w:val="both"/>
      </w:pPr>
      <w:r w:rsidRPr="009E6475">
        <w:t xml:space="preserve">Давление в кастрюле после нагрева: </w:t>
      </w:r>
    </w:p>
    <w:p w14:paraId="765FFD31" w14:textId="77777777" w:rsidR="00572000" w:rsidRPr="00572000" w:rsidRDefault="00572000" w:rsidP="00572000">
      <w:pPr>
        <w:spacing w:line="276" w:lineRule="auto"/>
        <w:jc w:val="center"/>
      </w:pPr>
      <m:oMathPara>
        <m:oMath>
          <m:r>
            <m:rPr>
              <m:nor/>
            </m:rPr>
            <m:t>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р</m:t>
              </m:r>
            </m:e>
            <m:sub>
              <m:r>
                <m:rPr>
                  <m:nor/>
                </m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р</m:t>
              </m:r>
            </m:e>
            <m:sub>
              <m:r>
                <m:rPr>
                  <m:nor/>
                </m:rPr>
                <w:rPr>
                  <w:iCs/>
                </w:rPr>
                <m:t>возд.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р</m:t>
              </m:r>
            </m:e>
            <m:sub>
              <m:r>
                <m:rPr>
                  <m:nor/>
                </m:rPr>
                <w:rPr>
                  <w:iCs/>
                </w:rPr>
                <m:t>в</m:t>
              </m:r>
              <m:r>
                <m:rPr>
                  <m:nor/>
                </m:rPr>
                <w:rPr>
                  <w:rFonts w:ascii="Cambria Math"/>
                  <w:iCs/>
                </w:rPr>
                <m:t>о</m:t>
              </m:r>
              <m:r>
                <m:rPr>
                  <m:nor/>
                </m:rPr>
                <w:rPr>
                  <w:iCs/>
                </w:rPr>
                <m:t>д</m:t>
              </m:r>
              <m:r>
                <m:rPr>
                  <m:nor/>
                </m:rPr>
                <w:rPr>
                  <w:rFonts w:ascii="Cambria Math"/>
                  <w:iCs/>
                </w:rPr>
                <m:t>ы</m:t>
              </m:r>
              <m:r>
                <m:rPr>
                  <m:nor/>
                </m:rPr>
                <w:rPr>
                  <w:iCs/>
                </w:rPr>
                <m:t>.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p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nor/>
                </m:rPr>
                <m:t>(1</m:t>
              </m:r>
              <m:r>
                <w:rPr>
                  <w:rFonts w:ascii="Cambria Math" w:hAnsi="Cambria Math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α</m:t>
              </m:r>
              <m:r>
                <m:rPr>
                  <m:nor/>
                </m:rPr>
                <m:t>)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α</m:t>
              </m:r>
              <m:r>
                <m:rPr>
                  <m:nor/>
                </m:rPr>
                <w:rPr>
                  <w:rFonts w:ascii="Cambria Math"/>
                  <w:i/>
                  <w:iCs/>
                </w:rPr>
                <m:t xml:space="preserve"> </m:t>
              </m:r>
              <m:r>
                <m:rPr>
                  <m:nor/>
                </m:rPr>
                <w:rPr>
                  <w:i/>
                  <w:iCs/>
                </w:rPr>
                <m:t>ρ</m:t>
              </m:r>
            </m:num>
            <m:den>
              <m:r>
                <m:rPr>
                  <m:nor/>
                </m:rPr>
                <m:t>М</m:t>
              </m:r>
            </m:den>
          </m:f>
          <m:r>
            <m:rPr>
              <m:nor/>
            </m:rPr>
            <w:rPr>
              <w:i/>
              <w:iCs/>
              <w:lang w:val="en-US"/>
            </w:rPr>
            <m:t>R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lang w:val="en-US"/>
                </w:rPr>
                <m:t>T</m:t>
              </m:r>
            </m:e>
            <m:sub>
              <m:r>
                <m:rPr>
                  <m:nor/>
                </m:rPr>
                <m:t>2</m:t>
              </m:r>
            </m:sub>
          </m:sSub>
        </m:oMath>
      </m:oMathPara>
    </w:p>
    <w:p w14:paraId="329A4316" w14:textId="77777777" w:rsidR="002D0C36" w:rsidRDefault="002D0C36" w:rsidP="00572000">
      <w:pPr>
        <w:spacing w:line="276" w:lineRule="auto"/>
        <w:jc w:val="both"/>
      </w:pPr>
    </w:p>
    <w:p w14:paraId="6D35760E" w14:textId="77777777" w:rsidR="002D0C36" w:rsidRDefault="002D0C36" w:rsidP="00572000">
      <w:pPr>
        <w:spacing w:line="276" w:lineRule="auto"/>
        <w:jc w:val="both"/>
      </w:pPr>
    </w:p>
    <w:p w14:paraId="5B813A1C" w14:textId="630C62C1" w:rsidR="00423DF2" w:rsidRPr="00572000" w:rsidRDefault="00423DF2" w:rsidP="00572000">
      <w:pPr>
        <w:spacing w:line="276" w:lineRule="auto"/>
        <w:jc w:val="both"/>
      </w:pPr>
      <w:bookmarkStart w:id="1" w:name="_GoBack"/>
      <w:bookmarkEnd w:id="1"/>
      <w:r w:rsidRPr="009E6475">
        <w:lastRenderedPageBreak/>
        <w:t xml:space="preserve">Из последнего уравнения находим искомое значение </w:t>
      </w:r>
      <w:r w:rsidRPr="009E6475">
        <w:rPr>
          <w:i/>
          <w:iCs/>
        </w:rPr>
        <w:t>α</w:t>
      </w:r>
      <w:r w:rsidRPr="009E6475">
        <w:t>:</w:t>
      </w:r>
    </w:p>
    <w:p w14:paraId="079F2103" w14:textId="77777777" w:rsidR="00423DF2" w:rsidRPr="0007578B" w:rsidRDefault="00572000" w:rsidP="009E6475">
      <w:pPr>
        <w:spacing w:line="276" w:lineRule="auto"/>
        <w:ind w:firstLine="567"/>
        <w:jc w:val="center"/>
      </w:pPr>
      <m:oMathPara>
        <m:oMath>
          <m:r>
            <m:rPr>
              <m:nor/>
            </m:rPr>
            <w:rPr>
              <w:i/>
              <w:iCs/>
            </w:rPr>
            <m:t>α</m:t>
          </m:r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n-US"/>
                </w:rPr>
                <m:t>M</m:t>
              </m:r>
              <m:r>
                <m:rPr>
                  <m:nor/>
                </m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m:rPr>
                  <m:nor/>
                </m:rPr>
                <m:t>3</m:t>
              </m:r>
              <m:r>
                <w:rPr>
                  <w:rFonts w:ascii="Cambria Math" w:hAnsi="Cambria Math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Cs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ρ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nor/>
                </m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nor/>
                </m:rPr>
                <w:rPr>
                  <w:lang w:val="en-US"/>
                </w:rPr>
                <m:t>M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Cs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m:t>1</m:t>
                      </m:r>
                    </m:sub>
                  </m:sSub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≈</m:t>
          </m:r>
          <m:r>
            <m:rPr>
              <m:nor/>
            </m:rPr>
            <m:t>9,3·10</m:t>
          </m:r>
          <m:r>
            <m:rPr>
              <m:nor/>
            </m:rPr>
            <w:rPr>
              <w:vertAlign w:val="superscript"/>
            </w:rPr>
            <m:t>-4</m:t>
          </m:r>
          <m:r>
            <m:rPr>
              <m:nor/>
            </m:rPr>
            <m:t>.</m:t>
          </m:r>
        </m:oMath>
      </m:oMathPara>
    </w:p>
    <w:p w14:paraId="7EC22596" w14:textId="77777777" w:rsidR="00933EA9" w:rsidRPr="0007578B" w:rsidRDefault="00E611F6" w:rsidP="00933EA9">
      <w:pPr>
        <w:spacing w:line="276" w:lineRule="auto"/>
      </w:pPr>
      <w:r w:rsidRPr="009E6475">
        <w:rPr>
          <w:b/>
        </w:rPr>
        <w:t>Ответ:</w:t>
      </w:r>
      <w:r w:rsidRPr="009E6475">
        <w:t xml:space="preserve"> вода занимала </w:t>
      </w:r>
      <w:r w:rsidR="00243916" w:rsidRPr="009E6475">
        <w:t xml:space="preserve">часть объема кастрюли, равную </w:t>
      </w:r>
      <m:oMath>
        <m:r>
          <m:rPr>
            <m:nor/>
          </m:rPr>
          <w:rPr>
            <w:i/>
            <w:iCs/>
          </w:rPr>
          <m:t>α</m:t>
        </m:r>
        <m:r>
          <m:rPr>
            <m:sty m:val="p"/>
          </m:rPr>
          <w:rPr>
            <w:rFonts w:ascii="Cambria Math" w:hAnsi="Cambria Math"/>
          </w:rPr>
          <m:t xml:space="preserve">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w:rPr>
                <w:lang w:val="en-US"/>
              </w:rPr>
              <m:t>M</m:t>
            </m:r>
            <m:r>
              <m:rPr>
                <m:nor/>
              </m:rPr>
              <m:t xml:space="preserve">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p</m:t>
                </m:r>
              </m:e>
              <m:sub>
                <m:r>
                  <m:rPr>
                    <m:nor/>
                  </m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m:rPr>
                <m:nor/>
              </m:rPr>
              <m:t>3</m:t>
            </m:r>
            <m:r>
              <w:rPr>
                <w:rFonts w:ascii="Cambria Math" w:hAnsi="Cambria Math"/>
                <w:shd w:val="clear" w:color="auto" w:fill="FFFFFF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Cs/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r>
              <m:rPr>
                <m:nor/>
              </m:rPr>
              <w:rPr>
                <w:i/>
                <w:iCs/>
              </w:rPr>
              <m:t>ρ</m:t>
            </m:r>
            <m:r>
              <m:rPr>
                <m:nor/>
              </m:rPr>
              <w:rPr>
                <w:i/>
                <w:iCs/>
                <w:lang w:val="en-US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lang w:val="en-US"/>
                  </w:rPr>
                  <m:t>T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r>
              <m:rPr>
                <m:nor/>
              </m:rPr>
              <m:t xml:space="preserve">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p</m:t>
                </m:r>
              </m:e>
              <m:sub>
                <m:r>
                  <m:rPr>
                    <m:nor/>
                  </m:rPr>
                  <m:t>0</m:t>
                </m:r>
              </m:sub>
            </m:sSub>
            <m:r>
              <m:rPr>
                <m:nor/>
              </m:rPr>
              <w:rPr>
                <w:lang w:val="en-US"/>
              </w:rPr>
              <m:t>M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Cs/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hAnsi="Cambria Math"/>
          </w:rPr>
          <m:t>≈</m:t>
        </m:r>
        <m:r>
          <m:rPr>
            <m:nor/>
          </m:rPr>
          <m:t>9,3·10</m:t>
        </m:r>
        <m:r>
          <m:rPr>
            <m:nor/>
          </m:rPr>
          <w:rPr>
            <w:vertAlign w:val="superscript"/>
          </w:rPr>
          <m:t>-4</m:t>
        </m:r>
        <m:r>
          <m:rPr>
            <m:nor/>
          </m:rPr>
          <m:t>.</m:t>
        </m:r>
      </m:oMath>
    </w:p>
    <w:p w14:paraId="7928DFDA" w14:textId="77777777" w:rsidR="00423DF2" w:rsidRPr="009E6475" w:rsidRDefault="005E0E54" w:rsidP="009E6475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9E6475">
        <w:rPr>
          <w:rFonts w:ascii="Times New Roman" w:hAnsi="Times New Roman"/>
          <w:b/>
          <w:sz w:val="24"/>
          <w:szCs w:val="24"/>
        </w:rPr>
        <w:t>Критерии оценивания</w:t>
      </w:r>
      <w:r w:rsidR="001959A0" w:rsidRPr="009E6475">
        <w:rPr>
          <w:rFonts w:ascii="Times New Roman" w:hAnsi="Times New Roman"/>
          <w:b/>
          <w:sz w:val="24"/>
          <w:szCs w:val="24"/>
        </w:rPr>
        <w:t>:</w:t>
      </w:r>
    </w:p>
    <w:p w14:paraId="3020B1D8" w14:textId="77777777" w:rsidR="001959A0" w:rsidRPr="009E6475" w:rsidRDefault="001959A0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Применено уравнение состояния идеального газа для воздуха до нагрева – </w:t>
      </w:r>
      <w:r w:rsidRPr="009E6475">
        <w:rPr>
          <w:rFonts w:ascii="Times New Roman" w:hAnsi="Times New Roman"/>
          <w:b/>
          <w:bCs/>
          <w:sz w:val="24"/>
          <w:szCs w:val="24"/>
        </w:rPr>
        <w:t>1</w:t>
      </w:r>
      <w:r w:rsidR="007506B6" w:rsidRPr="009E6475">
        <w:rPr>
          <w:rFonts w:ascii="Times New Roman" w:hAnsi="Times New Roman"/>
          <w:b/>
          <w:bCs/>
          <w:sz w:val="24"/>
          <w:szCs w:val="24"/>
        </w:rPr>
        <w:t xml:space="preserve"> балл</w:t>
      </w:r>
    </w:p>
    <w:p w14:paraId="71538ADA" w14:textId="77777777" w:rsidR="007506B6" w:rsidRPr="009E6475" w:rsidRDefault="007506B6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Применено уравнение состояния идеального газа для воздуха </w:t>
      </w:r>
      <w:r w:rsidR="001A747F" w:rsidRPr="009E6475">
        <w:rPr>
          <w:rFonts w:ascii="Times New Roman" w:hAnsi="Times New Roman"/>
          <w:sz w:val="24"/>
          <w:szCs w:val="24"/>
        </w:rPr>
        <w:t>после</w:t>
      </w:r>
      <w:r w:rsidRPr="009E6475">
        <w:rPr>
          <w:rFonts w:ascii="Times New Roman" w:hAnsi="Times New Roman"/>
          <w:sz w:val="24"/>
          <w:szCs w:val="24"/>
        </w:rPr>
        <w:t xml:space="preserve"> нагрева – </w:t>
      </w:r>
      <w:r w:rsidRPr="009E6475">
        <w:rPr>
          <w:rFonts w:ascii="Times New Roman" w:hAnsi="Times New Roman"/>
          <w:b/>
          <w:bCs/>
          <w:sz w:val="24"/>
          <w:szCs w:val="24"/>
        </w:rPr>
        <w:t>1 балл</w:t>
      </w:r>
    </w:p>
    <w:p w14:paraId="2D02AFCD" w14:textId="77777777" w:rsidR="007506B6" w:rsidRPr="009E6475" w:rsidRDefault="007506B6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pacing w:val="-4"/>
          <w:sz w:val="24"/>
          <w:szCs w:val="24"/>
        </w:rPr>
      </w:pPr>
      <w:r w:rsidRPr="009E6475">
        <w:rPr>
          <w:rFonts w:ascii="Times New Roman" w:hAnsi="Times New Roman"/>
          <w:spacing w:val="-4"/>
          <w:sz w:val="24"/>
          <w:szCs w:val="24"/>
        </w:rPr>
        <w:t xml:space="preserve">Применено уравнение состояния идеального газа для </w:t>
      </w:r>
      <w:r w:rsidR="001A747F" w:rsidRPr="009E6475">
        <w:rPr>
          <w:rFonts w:ascii="Times New Roman" w:hAnsi="Times New Roman"/>
          <w:spacing w:val="-4"/>
          <w:sz w:val="24"/>
          <w:szCs w:val="24"/>
        </w:rPr>
        <w:t>водяного пара после</w:t>
      </w:r>
      <w:r w:rsidRPr="009E6475">
        <w:rPr>
          <w:rFonts w:ascii="Times New Roman" w:hAnsi="Times New Roman"/>
          <w:spacing w:val="-4"/>
          <w:sz w:val="24"/>
          <w:szCs w:val="24"/>
        </w:rPr>
        <w:t xml:space="preserve"> нагрева</w:t>
      </w:r>
      <w:r w:rsidR="00BB6A26" w:rsidRPr="009E6475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E6475">
        <w:rPr>
          <w:rFonts w:ascii="Times New Roman" w:hAnsi="Times New Roman"/>
          <w:spacing w:val="-4"/>
          <w:sz w:val="24"/>
          <w:szCs w:val="24"/>
        </w:rPr>
        <w:t>–</w:t>
      </w:r>
      <w:r w:rsidR="00BB6A26" w:rsidRPr="009E6475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E6475">
        <w:rPr>
          <w:rFonts w:ascii="Times New Roman" w:hAnsi="Times New Roman"/>
          <w:b/>
          <w:bCs/>
          <w:spacing w:val="-4"/>
          <w:sz w:val="24"/>
          <w:szCs w:val="24"/>
        </w:rPr>
        <w:t>1</w:t>
      </w:r>
      <w:r w:rsidR="00BB6A26" w:rsidRPr="009E6475">
        <w:rPr>
          <w:rFonts w:ascii="Times New Roman" w:hAnsi="Times New Roman"/>
          <w:b/>
          <w:bCs/>
          <w:spacing w:val="-4"/>
          <w:sz w:val="24"/>
          <w:szCs w:val="24"/>
        </w:rPr>
        <w:t> </w:t>
      </w:r>
      <w:r w:rsidRPr="009E6475">
        <w:rPr>
          <w:rFonts w:ascii="Times New Roman" w:hAnsi="Times New Roman"/>
          <w:b/>
          <w:bCs/>
          <w:spacing w:val="-4"/>
          <w:sz w:val="24"/>
          <w:szCs w:val="24"/>
        </w:rPr>
        <w:t>балл</w:t>
      </w:r>
    </w:p>
    <w:p w14:paraId="5B1F26CF" w14:textId="77777777" w:rsidR="001A747F" w:rsidRPr="009E6475" w:rsidRDefault="001A747F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Применен закон Дальтона – </w:t>
      </w:r>
      <w:r w:rsidRPr="009E6475">
        <w:rPr>
          <w:rFonts w:ascii="Times New Roman" w:hAnsi="Times New Roman"/>
          <w:b/>
          <w:bCs/>
          <w:sz w:val="24"/>
          <w:szCs w:val="24"/>
        </w:rPr>
        <w:t>3 балла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5520BD26" w14:textId="77777777" w:rsidR="001A747F" w:rsidRPr="009E6475" w:rsidRDefault="001A747F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Масса воды выражена через ее плотность и объем – </w:t>
      </w:r>
      <w:r w:rsidR="00F8348B" w:rsidRPr="009E6475">
        <w:rPr>
          <w:rFonts w:ascii="Times New Roman" w:hAnsi="Times New Roman"/>
          <w:b/>
          <w:bCs/>
          <w:sz w:val="24"/>
          <w:szCs w:val="24"/>
        </w:rPr>
        <w:t>1</w:t>
      </w:r>
      <w:r w:rsidRPr="009E6475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64052E7F" w14:textId="77777777" w:rsidR="001A747F" w:rsidRPr="009E6475" w:rsidRDefault="001A747F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Получено выражение для части объема кастрюли, занимаемого водой до начала нагрева – </w:t>
      </w:r>
      <w:r w:rsidR="006664E3" w:rsidRPr="009E6475">
        <w:rPr>
          <w:rFonts w:ascii="Times New Roman" w:hAnsi="Times New Roman"/>
          <w:b/>
          <w:bCs/>
          <w:sz w:val="24"/>
          <w:szCs w:val="24"/>
        </w:rPr>
        <w:t>2</w:t>
      </w:r>
      <w:r w:rsidRPr="009E6475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6664E3" w:rsidRPr="009E6475">
        <w:rPr>
          <w:rFonts w:ascii="Times New Roman" w:hAnsi="Times New Roman"/>
          <w:b/>
          <w:bCs/>
          <w:sz w:val="24"/>
          <w:szCs w:val="24"/>
        </w:rPr>
        <w:t>а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35D5BA38" w14:textId="77777777" w:rsidR="001A747F" w:rsidRPr="009E6475" w:rsidRDefault="001A747F" w:rsidP="009E6475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Произведен правильный числовой расчет – </w:t>
      </w:r>
      <w:r w:rsidRPr="009E6475">
        <w:rPr>
          <w:rFonts w:ascii="Times New Roman" w:hAnsi="Times New Roman"/>
          <w:b/>
          <w:bCs/>
          <w:sz w:val="24"/>
          <w:szCs w:val="24"/>
        </w:rPr>
        <w:t>1 балл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6355C863" w14:textId="77777777" w:rsidR="00A701BE" w:rsidRPr="009E6475" w:rsidRDefault="00A701BE" w:rsidP="009E6475">
      <w:pPr>
        <w:spacing w:line="276" w:lineRule="auto"/>
        <w:rPr>
          <w:b/>
        </w:rPr>
      </w:pPr>
    </w:p>
    <w:p w14:paraId="6CF57A32" w14:textId="77777777" w:rsidR="00E62EFC" w:rsidRPr="009E6475" w:rsidRDefault="00E62EFC" w:rsidP="009E6475">
      <w:pPr>
        <w:spacing w:line="276" w:lineRule="auto"/>
        <w:rPr>
          <w:b/>
        </w:rPr>
      </w:pPr>
      <w:r w:rsidRPr="009E6475">
        <w:rPr>
          <w:b/>
        </w:rPr>
        <w:t>Задача № 3 (10 баллов)</w:t>
      </w:r>
    </w:p>
    <w:p w14:paraId="205DB026" w14:textId="77777777"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 xml:space="preserve">Определите </w:t>
      </w:r>
      <w:r w:rsidRPr="009E6475">
        <w:t xml:space="preserve">среднюю скорость движения «тени» спутника по поверхности Земли, если плоскость его </w:t>
      </w:r>
      <w:r w:rsidR="00F74B8A" w:rsidRPr="009E6475">
        <w:t xml:space="preserve">круговой </w:t>
      </w:r>
      <w:r w:rsidRPr="009E6475">
        <w:t>орбиты находится в плоскости земного экватора</w:t>
      </w:r>
      <w:r w:rsidR="00F74B8A" w:rsidRPr="009E6475">
        <w:t xml:space="preserve"> и</w:t>
      </w:r>
      <w:r w:rsidRPr="009E6475">
        <w:t xml:space="preserve"> проходит на высоте </w:t>
      </w:r>
      <w:r w:rsidRPr="009E6475">
        <w:rPr>
          <w:i/>
          <w:iCs/>
          <w:lang w:val="en-US"/>
        </w:rPr>
        <w:t>h</w:t>
      </w:r>
      <w:r w:rsidR="00F74B8A" w:rsidRPr="009E6475">
        <w:t xml:space="preserve"> от поверхности Земли. Высота </w:t>
      </w:r>
      <w:r w:rsidR="00F74B8A" w:rsidRPr="009E6475">
        <w:rPr>
          <w:i/>
          <w:iCs/>
          <w:lang w:val="en-US"/>
        </w:rPr>
        <w:t>h</w:t>
      </w:r>
      <w:r w:rsidR="00F74B8A" w:rsidRPr="009E6475">
        <w:t xml:space="preserve"> </w:t>
      </w:r>
      <w:r w:rsidRPr="009E6475">
        <w:t>равн</w:t>
      </w:r>
      <w:r w:rsidR="00F74B8A" w:rsidRPr="009E6475">
        <w:t>а</w:t>
      </w:r>
      <w:r w:rsidRPr="009E6475">
        <w:t xml:space="preserve"> радиусу</w:t>
      </w:r>
      <w:r w:rsidR="00F74B8A" w:rsidRPr="009E6475">
        <w:t xml:space="preserve"> Земли,</w:t>
      </w:r>
      <w:r w:rsidRPr="009E6475">
        <w:t xml:space="preserve"> </w:t>
      </w:r>
      <w:r w:rsidR="00F74B8A" w:rsidRPr="009E6475">
        <w:t>п</w:t>
      </w:r>
      <w:r w:rsidRPr="009E6475">
        <w:t xml:space="preserve">ервая космическая скорость для Земли равна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lang w:val="en-US"/>
              </w:rPr>
              <m:t>v</m:t>
            </m:r>
          </m:e>
          <m:sub>
            <m:r>
              <m:rPr>
                <m:nor/>
              </m:rPr>
              <w:rPr>
                <w:iCs/>
              </w:rPr>
              <m:t>1</m:t>
            </m:r>
          </m:sub>
        </m:sSub>
        <m:r>
          <m:rPr>
            <m:nor/>
          </m:rPr>
          <m:t>=7,9 км/с</m:t>
        </m:r>
      </m:oMath>
      <w:r w:rsidRPr="009E6475">
        <w:t>.</w:t>
      </w:r>
    </w:p>
    <w:p w14:paraId="453B6F81" w14:textId="77777777" w:rsidR="00AB0C13" w:rsidRPr="009E6475" w:rsidRDefault="00AB0C13" w:rsidP="009E6475">
      <w:pPr>
        <w:spacing w:line="276" w:lineRule="auto"/>
        <w:ind w:firstLine="567"/>
        <w:jc w:val="both"/>
      </w:pPr>
    </w:p>
    <w:p w14:paraId="14318F91" w14:textId="77777777" w:rsidR="00AB0C13" w:rsidRPr="00572000" w:rsidRDefault="006478C2" w:rsidP="009E6475">
      <w:pPr>
        <w:spacing w:line="276" w:lineRule="auto"/>
        <w:jc w:val="both"/>
        <w:rPr>
          <w:b/>
          <w:bCs/>
          <w:iCs/>
        </w:rPr>
      </w:pPr>
      <w:r w:rsidRPr="00572000">
        <w:rPr>
          <w:iCs/>
          <w:noProof/>
        </w:rPr>
        <w:drawing>
          <wp:anchor distT="0" distB="0" distL="114300" distR="114300" simplePos="0" relativeHeight="251665408" behindDoc="1" locked="0" layoutInCell="1" allowOverlap="1" wp14:anchorId="20514F16" wp14:editId="6A53BF34">
            <wp:simplePos x="0" y="0"/>
            <wp:positionH relativeFrom="column">
              <wp:posOffset>4223385</wp:posOffset>
            </wp:positionH>
            <wp:positionV relativeFrom="paragraph">
              <wp:posOffset>66675</wp:posOffset>
            </wp:positionV>
            <wp:extent cx="1808480" cy="1061085"/>
            <wp:effectExtent l="0" t="0" r="1270" b="5715"/>
            <wp:wrapTight wrapText="bothSides">
              <wp:wrapPolygon edited="0">
                <wp:start x="0" y="0"/>
                <wp:lineTo x="0" y="21329"/>
                <wp:lineTo x="21388" y="21329"/>
                <wp:lineTo x="2138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D7A" w:rsidRPr="00572000">
        <w:rPr>
          <w:b/>
          <w:bCs/>
          <w:iCs/>
        </w:rPr>
        <w:t xml:space="preserve">Возможное решение: </w:t>
      </w:r>
    </w:p>
    <w:p w14:paraId="4C5D7023" w14:textId="77777777" w:rsidR="00423DF2" w:rsidRPr="009E6475" w:rsidRDefault="00423DF2" w:rsidP="009E6475">
      <w:pPr>
        <w:spacing w:line="276" w:lineRule="auto"/>
        <w:ind w:firstLine="567"/>
        <w:jc w:val="both"/>
      </w:pPr>
      <w:r w:rsidRPr="009E6475">
        <w:t>«Тень» спутника движется по поверхности Земли, когда спутник проходит по дуге АВ. Угловая величина этой дуги может быть найдена из геометрических соображений:</w:t>
      </w:r>
    </w:p>
    <w:p w14:paraId="37A3CCFA" w14:textId="77777777" w:rsidR="00423DF2" w:rsidRPr="009E6475" w:rsidRDefault="00375950" w:rsidP="009E6475">
      <w:pPr>
        <w:spacing w:line="276" w:lineRule="auto"/>
        <w:ind w:firstLine="567"/>
        <w:jc w:val="center"/>
        <w:rPr>
          <w:lang w:val="en-US"/>
        </w:rPr>
      </w:pPr>
      <m:oMath>
        <m:acc>
          <m:accPr>
            <m:chr m:val="̆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АВ</m:t>
            </m:r>
          </m:e>
        </m:acc>
      </m:oMath>
      <w:r w:rsidR="00423DF2" w:rsidRPr="009E6475">
        <w:rPr>
          <w:lang w:val="en-US"/>
        </w:rPr>
        <w:t xml:space="preserve"> = 2</w:t>
      </w:r>
      <w:r w:rsidR="00423DF2" w:rsidRPr="009E6475">
        <w:t>α</w:t>
      </w:r>
      <w:r w:rsidR="00423DF2" w:rsidRPr="009E6475">
        <w:rPr>
          <w:lang w:val="en-US"/>
        </w:rPr>
        <w:t xml:space="preserve"> = 2 </w:t>
      </w:r>
      <w:proofErr w:type="spellStart"/>
      <w:r w:rsidR="00423DF2" w:rsidRPr="009E6475">
        <w:rPr>
          <w:lang w:val="en-US"/>
        </w:rPr>
        <w:t>arcsin</w:t>
      </w:r>
      <w:proofErr w:type="spellEnd"/>
      <m:oMath>
        <m: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nor/>
              </m:rPr>
              <w:rPr>
                <w:i/>
                <w:iCs/>
                <w:lang w:val="en-US"/>
              </w:rPr>
              <m:t>R</m:t>
            </m:r>
          </m:num>
          <m:den>
            <m:r>
              <m:rPr>
                <m:nor/>
              </m:rPr>
              <w:rPr>
                <w:lang w:val="en-US"/>
              </w:rPr>
              <m:t>2</m:t>
            </m:r>
            <m:r>
              <m:rPr>
                <m:nor/>
              </m:rPr>
              <w:rPr>
                <w:i/>
                <w:iCs/>
                <w:lang w:val="en-US"/>
              </w:rPr>
              <m:t>R</m:t>
            </m:r>
          </m:den>
        </m:f>
      </m:oMath>
      <w:r w:rsidR="00423DF2" w:rsidRPr="009E6475">
        <w:rPr>
          <w:lang w:val="en-US"/>
        </w:rPr>
        <w:t xml:space="preserve"> = π/3</w:t>
      </w:r>
      <w:r w:rsidR="00662D7A" w:rsidRPr="009E6475">
        <w:rPr>
          <w:lang w:val="en-US"/>
        </w:rPr>
        <w:t>.</w:t>
      </w:r>
    </w:p>
    <w:p w14:paraId="21FB59A1" w14:textId="77777777" w:rsidR="00423DF2" w:rsidRPr="009E6475" w:rsidRDefault="00423DF2" w:rsidP="009E6475">
      <w:pPr>
        <w:spacing w:line="276" w:lineRule="auto"/>
        <w:jc w:val="both"/>
      </w:pPr>
      <w:r w:rsidRPr="009E6475">
        <w:t>Т</w:t>
      </w:r>
      <w:r w:rsidR="00662D7A" w:rsidRPr="009E6475">
        <w:t xml:space="preserve">аким </w:t>
      </w:r>
      <w:r w:rsidRPr="009E6475">
        <w:t>о</w:t>
      </w:r>
      <w:r w:rsidR="00662D7A" w:rsidRPr="009E6475">
        <w:t>бразом</w:t>
      </w:r>
      <w:r w:rsidRPr="009E6475">
        <w:t>, расстояние, равное длине дуги АВ, спутник проходит за 1/6 периода своего обращения.</w:t>
      </w:r>
      <w:r w:rsidR="00AB0C13" w:rsidRPr="009E6475">
        <w:rPr>
          <w:noProof/>
        </w:rPr>
        <w:t xml:space="preserve"> </w:t>
      </w:r>
    </w:p>
    <w:p w14:paraId="42AA41EA" w14:textId="77777777" w:rsidR="00557A0D" w:rsidRPr="009E6475" w:rsidRDefault="001F6EBE" w:rsidP="009E6475">
      <w:pPr>
        <w:spacing w:line="276" w:lineRule="auto"/>
        <w:ind w:firstLine="567"/>
        <w:jc w:val="center"/>
      </w:pPr>
      <m:oMathPara>
        <m:oMath>
          <m:r>
            <m:rPr>
              <m:nor/>
            </m:rPr>
            <w:rPr>
              <w:lang w:val="en-US"/>
            </w:rPr>
            <m:t>T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2</m:t>
              </m:r>
              <m:r>
                <m:rPr>
                  <m:nor/>
                </m:rPr>
                <w:rPr>
                  <w:i/>
                  <w:iCs/>
                </w:rPr>
                <m:t>π(R+h)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v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4</m:t>
              </m:r>
              <m:r>
                <m:rPr>
                  <m:nor/>
                </m:rPr>
                <w:rPr>
                  <w:i/>
                  <w:iCs/>
                </w:rPr>
                <m:t>πR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v</m:t>
              </m:r>
            </m:den>
          </m:f>
        </m:oMath>
      </m:oMathPara>
    </w:p>
    <w:p w14:paraId="18AF9257" w14:textId="77777777" w:rsidR="00423DF2" w:rsidRPr="009E6475" w:rsidRDefault="00423DF2" w:rsidP="009E6475">
      <w:pPr>
        <w:spacing w:line="276" w:lineRule="auto"/>
        <w:jc w:val="both"/>
      </w:pPr>
      <w:r w:rsidRPr="009E6475">
        <w:t xml:space="preserve">где </w:t>
      </w:r>
      <w:r w:rsidRPr="009E6475">
        <w:rPr>
          <w:i/>
          <w:iCs/>
          <w:lang w:val="en-US"/>
        </w:rPr>
        <w:t>R</w:t>
      </w:r>
      <w:r w:rsidRPr="009E6475">
        <w:t xml:space="preserve"> – радиус Земли, </w:t>
      </w:r>
      <w:r w:rsidRPr="009E6475">
        <w:rPr>
          <w:i/>
          <w:iCs/>
          <w:lang w:val="en-US"/>
        </w:rPr>
        <w:t>v</w:t>
      </w:r>
      <w:r w:rsidRPr="009E6475">
        <w:t xml:space="preserve"> – скорость спутника.</w:t>
      </w:r>
    </w:p>
    <w:p w14:paraId="228DCF66" w14:textId="77777777" w:rsidR="00423DF2" w:rsidRPr="009E6475" w:rsidRDefault="00423DF2" w:rsidP="009E6475">
      <w:pPr>
        <w:spacing w:line="276" w:lineRule="auto"/>
        <w:jc w:val="both"/>
      </w:pPr>
      <w:r w:rsidRPr="009E6475">
        <w:t>Скорость движения спутника находим из закона всемирного тяготения и второго закона Ньютона:</w:t>
      </w:r>
    </w:p>
    <w:p w14:paraId="355A53F2" w14:textId="77777777" w:rsidR="00423DF2" w:rsidRPr="009E6475" w:rsidRDefault="00375950" w:rsidP="009E6475">
      <w:pPr>
        <w:spacing w:line="276" w:lineRule="auto"/>
        <w:ind w:firstLine="567"/>
        <w:jc w:val="center"/>
        <w:rPr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v</m:t>
                  </m:r>
                </m:e>
                <m:sup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 w:hAnsi="Cambria Math"/>
                  <w:lang w:val="en-US"/>
                </w:rPr>
                <m:t>+h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lang w:val="en-US"/>
            </w:rPr>
            <m:t>G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lang w:val="en-US"/>
                </w:rPr>
                <m:t>M</m:t>
              </m:r>
              <m:r>
                <m:rPr>
                  <m:nor/>
                </m:rPr>
                <w:rPr>
                  <w:rFonts w:ascii="Cambria Math"/>
                  <w:i/>
                  <w:iCs/>
                  <w:lang w:val="en-US"/>
                </w:rPr>
                <m:t xml:space="preserve"> 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R+h</m:t>
                  </m:r>
                  <m:r>
                    <w:rPr>
                      <w:rFonts w:ascii="Cambria Math" w:hAnsi="Cambria Math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65534739" w14:textId="77777777" w:rsidR="00993426" w:rsidRPr="00363358" w:rsidRDefault="00933EA9" w:rsidP="009E6475">
      <w:pPr>
        <w:spacing w:line="276" w:lineRule="auto"/>
        <w:ind w:firstLine="567"/>
        <w:jc w:val="center"/>
        <w:rPr>
          <w:i/>
          <w:lang w:val="en-US"/>
        </w:rPr>
      </w:pPr>
      <m:oMathPara>
        <m:oMath>
          <m:r>
            <m:rPr>
              <m:nor/>
            </m:rPr>
            <w:rPr>
              <w:i/>
              <w:lang w:val="en-US"/>
            </w:rPr>
            <m:t>v</m:t>
          </m:r>
          <m:r>
            <w:rPr>
              <w:rFonts w:asci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GM</m:t>
                  </m:r>
                </m:num>
                <m:den>
                  <w:proofErr w:type="spellStart"/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R</m:t>
                  </m:r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+</m:t>
                  </m:r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h</m:t>
                  </m:r>
                  <w:proofErr w:type="spellEnd"/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GM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2</m:t>
                  </m:r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R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iCs/>
                      <w:lang w:val="en-US"/>
                    </w:rPr>
                    <m:t>1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lang w:val="en-US"/>
                    </w:rPr>
                    <m:t>2</m:t>
                  </m:r>
                </m:e>
              </m:rad>
            </m:den>
          </m:f>
          <m:r>
            <m:rPr>
              <m:nor/>
            </m:rPr>
            <w:rPr>
              <w:lang w:val="en-US"/>
            </w:rPr>
            <m:t>,</m:t>
          </m:r>
        </m:oMath>
      </m:oMathPara>
    </w:p>
    <w:p w14:paraId="46E04D84" w14:textId="77777777" w:rsidR="00933EA9" w:rsidRDefault="00423DF2" w:rsidP="00933EA9">
      <w:pPr>
        <w:spacing w:line="276" w:lineRule="auto"/>
      </w:pPr>
      <w:r w:rsidRPr="009E6475">
        <w:t xml:space="preserve">где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lang w:val="en-US"/>
              </w:rPr>
              <m:t>v</m:t>
            </m:r>
          </m:e>
          <m:sub>
            <m:r>
              <m:rPr>
                <m:nor/>
              </m:rPr>
              <w:rPr>
                <w:iCs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GM</m:t>
                </m:r>
              </m:num>
              <m:den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R</m:t>
                </m:r>
              </m:den>
            </m:f>
          </m:e>
        </m:rad>
      </m:oMath>
      <w:r w:rsidRPr="009E6475">
        <w:t xml:space="preserve"> – первая космическая </w:t>
      </w:r>
      <w:proofErr w:type="spellStart"/>
      <w:proofErr w:type="gramStart"/>
      <w:r w:rsidRPr="009E6475">
        <w:t>скорость.Таким</w:t>
      </w:r>
      <w:proofErr w:type="spellEnd"/>
      <w:proofErr w:type="gramEnd"/>
      <w:r w:rsidRPr="009E6475">
        <w:t xml:space="preserve"> образом, </w:t>
      </w:r>
    </w:p>
    <w:p w14:paraId="260AABCE" w14:textId="77777777" w:rsidR="00423DF2" w:rsidRPr="009E6475" w:rsidRDefault="00933EA9" w:rsidP="009E6475">
      <w:pPr>
        <w:spacing w:line="276" w:lineRule="auto"/>
        <w:jc w:val="both"/>
      </w:pPr>
      <m:oMathPara>
        <m:oMath>
          <m:r>
            <m:rPr>
              <m:nor/>
            </m:rPr>
            <w:rPr>
              <w:lang w:val="en-US"/>
            </w:rPr>
            <w:lastRenderedPageBreak/>
            <m:t>T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nor/>
                    </m:rPr>
                    <m:t>2</m:t>
                  </m:r>
                </m:e>
              </m:rad>
              <m:r>
                <m:rPr>
                  <m:nor/>
                </m:rPr>
                <m:t>πR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026DB211" w14:textId="77777777" w:rsidR="00423DF2" w:rsidRPr="009E6475" w:rsidRDefault="00423DF2" w:rsidP="009E6475">
      <w:pPr>
        <w:spacing w:line="276" w:lineRule="auto"/>
        <w:jc w:val="both"/>
      </w:pPr>
      <w:r w:rsidRPr="009E6475">
        <w:t xml:space="preserve">Путь «тени» равен половине длины экватора: </w:t>
      </w:r>
      <w:r w:rsidRPr="009E6475">
        <w:rPr>
          <w:i/>
          <w:iCs/>
          <w:lang w:val="en-US"/>
        </w:rPr>
        <w:t>S</w:t>
      </w:r>
      <w:r w:rsidRPr="009E6475">
        <w:t xml:space="preserve"> = </w:t>
      </w:r>
      <w:r w:rsidRPr="009E6475">
        <w:rPr>
          <w:i/>
          <w:iCs/>
        </w:rPr>
        <w:t>π</w:t>
      </w:r>
      <w:r w:rsidRPr="009E6475">
        <w:rPr>
          <w:i/>
          <w:iCs/>
          <w:lang w:val="en-US"/>
        </w:rPr>
        <w:t>R</w:t>
      </w:r>
      <w:r w:rsidRPr="009E6475">
        <w:t>.</w:t>
      </w:r>
    </w:p>
    <w:p w14:paraId="4554DA71" w14:textId="77777777" w:rsidR="00423DF2" w:rsidRPr="009E6475" w:rsidRDefault="00423DF2" w:rsidP="009E6475">
      <w:pPr>
        <w:spacing w:line="276" w:lineRule="auto"/>
        <w:jc w:val="both"/>
      </w:pPr>
      <w:r w:rsidRPr="009E6475">
        <w:t>Средняя скорость «тени»</w:t>
      </w:r>
    </w:p>
    <w:p w14:paraId="634CF798" w14:textId="77777777" w:rsidR="00423DF2" w:rsidRPr="009E6475" w:rsidRDefault="00375950" w:rsidP="009E6475">
      <w:pPr>
        <w:spacing w:line="276" w:lineRule="auto"/>
        <w:ind w:firstLine="567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ср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i/>
                  <w:iCs/>
                  <w:lang w:val="en-US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/</m:t>
              </m:r>
              <m:r>
                <m:rPr>
                  <m:nor/>
                </m:rPr>
                <m:t>6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m:t>6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πR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v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num>
            <m:den>
              <m:r>
                <m:rPr>
                  <m:nor/>
                </m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nor/>
                    </m:rPr>
                    <m:t>2</m:t>
                  </m:r>
                </m:e>
              </m:rad>
              <m:r>
                <m:rPr>
                  <m:nor/>
                </m:rPr>
                <w:rPr>
                  <w:i/>
                  <w:iCs/>
                </w:rPr>
                <m:t>π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R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v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num>
            <m:den>
              <m:r>
                <m:rPr>
                  <m:nor/>
                </m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nor/>
                    </m:rPr>
                    <m:t>2</m:t>
                  </m:r>
                </m:e>
              </m:rad>
            </m:den>
          </m:f>
          <m:r>
            <w:rPr>
              <w:rFonts w:ascii="Cambria Math" w:hAnsi="Cambria Math"/>
            </w:rPr>
            <m:t>≈</m:t>
          </m:r>
          <m:r>
            <m:rPr>
              <m:nor/>
            </m:rPr>
            <m:t>8,4 км/с</m:t>
          </m:r>
          <m:r>
            <m:rPr>
              <m:sty m:val="p"/>
            </m:rPr>
            <w:rPr>
              <w:rFonts w:ascii="Cambria Math" w:hAnsi="Cambria Math"/>
            </w:rPr>
            <m:t>.</m:t>
          </m:r>
        </m:oMath>
      </m:oMathPara>
    </w:p>
    <w:p w14:paraId="1AC36B32" w14:textId="77777777" w:rsidR="00933EA9" w:rsidRDefault="00933EA9" w:rsidP="009E6475">
      <w:pPr>
        <w:spacing w:line="276" w:lineRule="auto"/>
        <w:jc w:val="both"/>
        <w:rPr>
          <w:b/>
        </w:rPr>
      </w:pPr>
    </w:p>
    <w:p w14:paraId="55F422FF" w14:textId="77777777" w:rsidR="001F6EBE" w:rsidRPr="009E6475" w:rsidRDefault="00E611F6" w:rsidP="009E6475">
      <w:pPr>
        <w:spacing w:line="276" w:lineRule="auto"/>
        <w:jc w:val="both"/>
      </w:pPr>
      <w:r w:rsidRPr="009E6475">
        <w:rPr>
          <w:b/>
        </w:rPr>
        <w:t>Ответ:</w:t>
      </w:r>
      <w:r w:rsidRPr="009E6475">
        <w:t xml:space="preserve"> Средняя скорость «тени»</w:t>
      </w:r>
      <w:r w:rsidR="001F6EBE" w:rsidRPr="009E6475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ср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nor/>
              </m:rPr>
              <m:t>3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iCs/>
                    <w:lang w:val="en-US"/>
                  </w:rPr>
                  <m:t>v</m:t>
                </m:r>
              </m:e>
              <m:sub>
                <m:r>
                  <m:rPr>
                    <m:nor/>
                  </m:rPr>
                  <m:t>1</m:t>
                </m:r>
              </m:sub>
            </m:sSub>
          </m:num>
          <m:den>
            <m:r>
              <m:rPr>
                <m:nor/>
              </m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m:rPr>
                    <m:nor/>
                  </m:rPr>
                  <m:t>2</m:t>
                </m:r>
              </m:e>
            </m:rad>
          </m:den>
        </m:f>
        <m:r>
          <w:rPr>
            <w:rFonts w:ascii="Cambria Math" w:hAnsi="Cambria Math"/>
          </w:rPr>
          <m:t>≈</m:t>
        </m:r>
        <m:r>
          <m:rPr>
            <m:nor/>
          </m:rPr>
          <m:t>8,4 км/с</m:t>
        </m:r>
        <m:r>
          <m:rPr>
            <m:sty m:val="p"/>
          </m:rPr>
          <w:rPr>
            <w:rFonts w:ascii="Cambria Math" w:hAnsi="Cambria Math"/>
          </w:rPr>
          <m:t>.</m:t>
        </m:r>
      </m:oMath>
    </w:p>
    <w:p w14:paraId="11EF7591" w14:textId="77777777" w:rsidR="00933EA9" w:rsidRDefault="00933EA9" w:rsidP="009E6475">
      <w:pPr>
        <w:spacing w:line="276" w:lineRule="auto"/>
        <w:jc w:val="both"/>
        <w:rPr>
          <w:b/>
        </w:rPr>
      </w:pPr>
    </w:p>
    <w:p w14:paraId="2A7E08DB" w14:textId="77777777" w:rsidR="00423DF2" w:rsidRPr="009E6475" w:rsidRDefault="005E0E54" w:rsidP="009E6475">
      <w:pPr>
        <w:spacing w:line="276" w:lineRule="auto"/>
        <w:jc w:val="both"/>
        <w:rPr>
          <w:b/>
        </w:rPr>
      </w:pPr>
      <w:r w:rsidRPr="009E6475">
        <w:rPr>
          <w:b/>
        </w:rPr>
        <w:t>Критерии оценивания</w:t>
      </w:r>
      <w:r w:rsidR="00423DF2" w:rsidRPr="009E6475">
        <w:rPr>
          <w:b/>
        </w:rPr>
        <w:t>:</w:t>
      </w:r>
    </w:p>
    <w:p w14:paraId="4026707B" w14:textId="77777777" w:rsidR="00423DF2" w:rsidRPr="009E6475" w:rsidRDefault="00423DF2" w:rsidP="009E6475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Выполнен рисунок </w:t>
      </w:r>
      <w:r w:rsidR="00734298" w:rsidRPr="009E6475">
        <w:rPr>
          <w:rFonts w:ascii="Times New Roman" w:hAnsi="Times New Roman"/>
          <w:sz w:val="24"/>
          <w:szCs w:val="24"/>
        </w:rPr>
        <w:t xml:space="preserve">или </w:t>
      </w:r>
      <w:r w:rsidRPr="009E6475">
        <w:rPr>
          <w:rFonts w:ascii="Times New Roman" w:hAnsi="Times New Roman"/>
          <w:sz w:val="24"/>
          <w:szCs w:val="24"/>
        </w:rPr>
        <w:t>сделаны словесные пояснения, из котор</w:t>
      </w:r>
      <w:r w:rsidR="00734298" w:rsidRPr="009E6475">
        <w:rPr>
          <w:rFonts w:ascii="Times New Roman" w:hAnsi="Times New Roman"/>
          <w:sz w:val="24"/>
          <w:szCs w:val="24"/>
        </w:rPr>
        <w:t>ых</w:t>
      </w:r>
      <w:r w:rsidRPr="009E6475">
        <w:rPr>
          <w:rFonts w:ascii="Times New Roman" w:hAnsi="Times New Roman"/>
          <w:sz w:val="24"/>
          <w:szCs w:val="24"/>
        </w:rPr>
        <w:t xml:space="preserve"> найдена угловая величина дуги АВ (длина дуги АВ) – </w:t>
      </w:r>
      <w:r w:rsidRPr="009E6475">
        <w:rPr>
          <w:rFonts w:ascii="Times New Roman" w:hAnsi="Times New Roman"/>
          <w:b/>
          <w:bCs/>
          <w:sz w:val="24"/>
          <w:szCs w:val="24"/>
        </w:rPr>
        <w:t>3 балла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1DB5FDFF" w14:textId="77777777" w:rsidR="00423DF2" w:rsidRPr="009E6475" w:rsidRDefault="00423DF2" w:rsidP="009E6475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Из закона всемирного тяготения и второго закона Ньютона найдена скорость движения спутника – </w:t>
      </w:r>
      <w:r w:rsidRPr="009E6475">
        <w:rPr>
          <w:rFonts w:ascii="Times New Roman" w:hAnsi="Times New Roman"/>
          <w:b/>
          <w:bCs/>
          <w:sz w:val="24"/>
          <w:szCs w:val="24"/>
        </w:rPr>
        <w:t>2 балла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69DDD4E9" w14:textId="77777777" w:rsidR="00423DF2" w:rsidRPr="009E6475" w:rsidRDefault="00423DF2" w:rsidP="009E6475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Скорость движения спутника выражена через первую космическую скорость – </w:t>
      </w:r>
      <w:r w:rsidRPr="009E6475">
        <w:rPr>
          <w:rFonts w:ascii="Times New Roman" w:hAnsi="Times New Roman"/>
          <w:b/>
          <w:bCs/>
          <w:sz w:val="24"/>
          <w:szCs w:val="24"/>
        </w:rPr>
        <w:t>1 балл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7E3DCE1A" w14:textId="77777777" w:rsidR="00423DF2" w:rsidRPr="009E6475" w:rsidRDefault="00423DF2" w:rsidP="009E6475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Определен период обращения спутника – </w:t>
      </w:r>
      <w:r w:rsidRPr="009E6475">
        <w:rPr>
          <w:rFonts w:ascii="Times New Roman" w:hAnsi="Times New Roman"/>
          <w:b/>
          <w:bCs/>
          <w:sz w:val="24"/>
          <w:szCs w:val="24"/>
        </w:rPr>
        <w:t>1 балл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2418A505" w14:textId="77777777" w:rsidR="00423DF2" w:rsidRPr="009E6475" w:rsidRDefault="00423DF2" w:rsidP="009E6475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Определено время, в течение которого спутник отбрасывает «тень» - </w:t>
      </w:r>
      <w:r w:rsidRPr="009E6475">
        <w:rPr>
          <w:rFonts w:ascii="Times New Roman" w:hAnsi="Times New Roman"/>
          <w:b/>
          <w:bCs/>
          <w:sz w:val="24"/>
          <w:szCs w:val="24"/>
        </w:rPr>
        <w:t>1 балл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607F881B" w14:textId="77777777" w:rsidR="00423DF2" w:rsidRPr="009E6475" w:rsidRDefault="00423DF2" w:rsidP="009E6475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>Записано выражение для расчета средней скорости и получено верное числовое значение</w:t>
      </w:r>
      <w:r w:rsidR="00652CD2" w:rsidRPr="009E6475">
        <w:rPr>
          <w:rFonts w:ascii="Times New Roman" w:hAnsi="Times New Roman"/>
          <w:sz w:val="24"/>
          <w:szCs w:val="24"/>
        </w:rPr>
        <w:t> </w:t>
      </w:r>
      <w:r w:rsidRPr="009E6475">
        <w:rPr>
          <w:rFonts w:ascii="Times New Roman" w:hAnsi="Times New Roman"/>
          <w:sz w:val="24"/>
          <w:szCs w:val="24"/>
        </w:rPr>
        <w:t xml:space="preserve">– </w:t>
      </w:r>
      <w:r w:rsidRPr="009E6475">
        <w:rPr>
          <w:rFonts w:ascii="Times New Roman" w:hAnsi="Times New Roman"/>
          <w:b/>
          <w:bCs/>
          <w:sz w:val="24"/>
          <w:szCs w:val="24"/>
        </w:rPr>
        <w:t>2 балла</w:t>
      </w:r>
      <w:r w:rsidRPr="009E6475">
        <w:rPr>
          <w:rFonts w:ascii="Times New Roman" w:hAnsi="Times New Roman"/>
          <w:sz w:val="24"/>
          <w:szCs w:val="24"/>
        </w:rPr>
        <w:t>.</w:t>
      </w:r>
    </w:p>
    <w:p w14:paraId="1795651A" w14:textId="77777777" w:rsidR="00652CD2" w:rsidRPr="009E6475" w:rsidRDefault="00652CD2" w:rsidP="009E6475">
      <w:pPr>
        <w:spacing w:line="276" w:lineRule="auto"/>
        <w:rPr>
          <w:b/>
        </w:rPr>
      </w:pPr>
    </w:p>
    <w:p w14:paraId="5954627F" w14:textId="77777777" w:rsidR="00E30D5F" w:rsidRPr="009E6475" w:rsidRDefault="00E30D5F" w:rsidP="009E6475">
      <w:pPr>
        <w:spacing w:line="276" w:lineRule="auto"/>
        <w:rPr>
          <w:b/>
        </w:rPr>
      </w:pPr>
      <w:r w:rsidRPr="009E6475">
        <w:rPr>
          <w:b/>
        </w:rPr>
        <w:t>Задача №</w:t>
      </w:r>
      <w:r w:rsidR="00E62EFC" w:rsidRPr="009E6475">
        <w:rPr>
          <w:b/>
        </w:rPr>
        <w:t>4</w:t>
      </w:r>
      <w:r w:rsidRPr="009E6475">
        <w:rPr>
          <w:b/>
        </w:rPr>
        <w:t xml:space="preserve"> (10 баллов)</w:t>
      </w:r>
    </w:p>
    <w:p w14:paraId="155389FE" w14:textId="77777777" w:rsidR="00872CB9" w:rsidRPr="009E6475" w:rsidRDefault="00933EA9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70AD47" w:themeColor="accent6"/>
          <w:shd w:val="clear" w:color="auto" w:fill="FFFFFF"/>
        </w:rPr>
      </w:pPr>
      <w:r w:rsidRPr="009E6475">
        <w:rPr>
          <w:noProof/>
        </w:rPr>
        <w:drawing>
          <wp:anchor distT="0" distB="0" distL="114300" distR="114300" simplePos="0" relativeHeight="251656192" behindDoc="1" locked="0" layoutInCell="1" allowOverlap="1" wp14:anchorId="29DB2148" wp14:editId="5698968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2339340" cy="1476375"/>
            <wp:effectExtent l="0" t="0" r="3810" b="9525"/>
            <wp:wrapTight wrapText="bothSides">
              <wp:wrapPolygon edited="0">
                <wp:start x="0" y="0"/>
                <wp:lineTo x="0" y="21461"/>
                <wp:lineTo x="21459" y="21461"/>
                <wp:lineTo x="2145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CFF" w:rsidRPr="009E6475">
        <w:rPr>
          <w:color w:val="111111"/>
          <w:shd w:val="clear" w:color="auto" w:fill="FFFFFF"/>
        </w:rPr>
        <w:t xml:space="preserve">При проведении лабораторной работы была собрана электрическая цепь, которая включает в себя источник тока с напряжением </w:t>
      </w:r>
      <w:r w:rsidR="00515CFF" w:rsidRPr="009E6475">
        <w:rPr>
          <w:i/>
          <w:iCs/>
          <w:color w:val="111111"/>
          <w:shd w:val="clear" w:color="auto" w:fill="FFFFFF"/>
          <w:lang w:val="en-US"/>
        </w:rPr>
        <w:t>U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=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300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 xml:space="preserve">В, три резистора с сопротивлением по </w:t>
      </w:r>
      <w:r w:rsidR="00515CFF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=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100 Ом каждый, ключ, вольтметр и катушку индуктивности (см рисунок). Найдите значения напряжений, которые показал вольтметр до и после замыкания ключа. Вольтметр и катушку индуктивности считать идеальными.</w:t>
      </w:r>
    </w:p>
    <w:p w14:paraId="40E17F4F" w14:textId="77777777" w:rsidR="00ED70EC" w:rsidRPr="009E6475" w:rsidRDefault="00ED70EC" w:rsidP="009E6475">
      <w:pPr>
        <w:spacing w:line="276" w:lineRule="auto"/>
        <w:rPr>
          <w:b/>
          <w:bCs/>
          <w:i/>
        </w:rPr>
      </w:pPr>
    </w:p>
    <w:p w14:paraId="25DDCFB8" w14:textId="77777777" w:rsidR="00796493" w:rsidRPr="009E6475" w:rsidRDefault="00662D7A" w:rsidP="009E6475">
      <w:pPr>
        <w:spacing w:line="276" w:lineRule="auto"/>
        <w:rPr>
          <w:rFonts w:eastAsia="Arial-BoldMT"/>
          <w:iCs/>
          <w:color w:val="222222"/>
        </w:rPr>
      </w:pPr>
      <w:r w:rsidRPr="009E6475">
        <w:rPr>
          <w:b/>
          <w:bCs/>
          <w:iCs/>
        </w:rPr>
        <w:t xml:space="preserve">Возможное решение: </w:t>
      </w:r>
      <w:r w:rsidR="00796493" w:rsidRPr="009E6475">
        <w:rPr>
          <w:rFonts w:eastAsia="Arial-BoldMT"/>
          <w:iCs/>
          <w:color w:val="222222"/>
        </w:rPr>
        <w:t xml:space="preserve"> </w:t>
      </w:r>
    </w:p>
    <w:p w14:paraId="49768D66" w14:textId="77777777" w:rsidR="00F82735" w:rsidRPr="009E6475" w:rsidRDefault="00F82735" w:rsidP="00933EA9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Введем обозначения:</w:t>
      </w:r>
    </w:p>
    <w:p w14:paraId="641B6DCD" w14:textId="77777777" w:rsidR="00F82735" w:rsidRPr="009E6475" w:rsidRDefault="00F82735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9E6475">
        <w:rPr>
          <w:i/>
          <w:iCs/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 xml:space="preserve"> – силы токов, текущих через сопротивления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 xml:space="preserve"> и напряжение на вольтметре до замыкания ключа.</w:t>
      </w:r>
    </w:p>
    <w:p w14:paraId="0B5032F5" w14:textId="77777777" w:rsidR="00F82735" w:rsidRPr="009E6475" w:rsidRDefault="00F82735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 xml:space="preserve">′ – силы токов, текущих через сопротивления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 xml:space="preserve"> и напряжение на вольтметре сразу после замыкания ключа.</w:t>
      </w:r>
    </w:p>
    <w:p w14:paraId="1EBFA08C" w14:textId="77777777" w:rsidR="00F82735" w:rsidRPr="009E6475" w:rsidRDefault="00F82735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″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″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″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 xml:space="preserve">″ – силы токов, текущих через сопротивления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Pr="009E6475">
        <w:rPr>
          <w:color w:val="111111"/>
          <w:shd w:val="clear" w:color="auto" w:fill="FFFFFF"/>
        </w:rPr>
        <w:t xml:space="preserve">,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 xml:space="preserve"> и напряжение на вольтметре после установления тока после замыкания ключа.</w:t>
      </w:r>
    </w:p>
    <w:p w14:paraId="387ECF89" w14:textId="77777777" w:rsidR="00F82735" w:rsidRPr="009E6475" w:rsidRDefault="00933EA9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9E6475">
        <w:rPr>
          <w:iCs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6D2BA6A" wp14:editId="4D464F65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2732405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384" y="21481"/>
                <wp:lineTo x="21384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C88D8" w14:textId="77777777" w:rsidR="00075427" w:rsidRPr="009E6475" w:rsidRDefault="00075427" w:rsidP="00933EA9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 xml:space="preserve">Общее сопротивление цепи </w:t>
      </w:r>
      <w:r w:rsidR="006138A3" w:rsidRPr="009E6475">
        <w:rPr>
          <w:color w:val="111111"/>
          <w:shd w:val="clear" w:color="auto" w:fill="FFFFFF"/>
        </w:rPr>
        <w:t>при разомкнутом ключе, равн</w:t>
      </w:r>
      <w:r w:rsidRPr="009E6475">
        <w:rPr>
          <w:color w:val="111111"/>
          <w:shd w:val="clear" w:color="auto" w:fill="FFFFFF"/>
        </w:rPr>
        <w:t xml:space="preserve">о </w:t>
      </w:r>
    </w:p>
    <w:p w14:paraId="544AAAA6" w14:textId="77777777" w:rsidR="00075427" w:rsidRPr="009E6475" w:rsidRDefault="00375950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color w:val="111111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color w:val="111111"/>
                  <w:shd w:val="clear" w:color="auto" w:fill="FFFFFF"/>
                </w:rPr>
                <m:t>3</m:t>
              </m:r>
            </m:sub>
          </m:sSub>
          <m:r>
            <m:rPr>
              <m:nor/>
            </m:rPr>
            <w:rPr>
              <w:color w:val="111111"/>
              <w:shd w:val="clear" w:color="auto" w:fill="FFFFFF"/>
            </w:rPr>
            <m:t>=2</m:t>
          </m:r>
          <m:r>
            <m:rPr>
              <m:nor/>
            </m:rPr>
            <w:rPr>
              <w:i/>
              <w:iCs/>
              <w:color w:val="111111"/>
              <w:shd w:val="clear" w:color="auto" w:fill="FFFFFF"/>
              <w:lang w:val="en-US"/>
            </w:rPr>
            <m:t>R</m:t>
          </m:r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200 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>Ом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 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        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 </m:t>
          </m:r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  (1) </m:t>
          </m:r>
        </m:oMath>
      </m:oMathPara>
    </w:p>
    <w:p w14:paraId="4F817699" w14:textId="77777777" w:rsidR="00075427" w:rsidRPr="009E6475" w:rsidRDefault="00075427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Сил</w:t>
      </w:r>
      <w:r w:rsidR="0064346C" w:rsidRPr="009E6475">
        <w:rPr>
          <w:color w:val="111111"/>
          <w:shd w:val="clear" w:color="auto" w:fill="FFFFFF"/>
        </w:rPr>
        <w:t>ы</w:t>
      </w:r>
      <w:r w:rsidRPr="009E6475">
        <w:rPr>
          <w:color w:val="111111"/>
          <w:shd w:val="clear" w:color="auto" w:fill="FFFFFF"/>
        </w:rPr>
        <w:t xml:space="preserve"> ток</w:t>
      </w:r>
      <w:r w:rsidR="0064346C" w:rsidRPr="009E6475">
        <w:rPr>
          <w:color w:val="111111"/>
          <w:shd w:val="clear" w:color="auto" w:fill="FFFFFF"/>
        </w:rPr>
        <w:t>ов</w:t>
      </w:r>
      <w:r w:rsidRPr="009E6475">
        <w:rPr>
          <w:color w:val="111111"/>
          <w:shd w:val="clear" w:color="auto" w:fill="FFFFFF"/>
        </w:rPr>
        <w:t xml:space="preserve"> в этом случае: </w:t>
      </w:r>
    </w:p>
    <w:p w14:paraId="34AFB2AF" w14:textId="77777777" w:rsidR="006138A3" w:rsidRPr="009E6475" w:rsidRDefault="00375950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color w:val="111111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3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num>
            <m:den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1,5 А,        </m:t>
          </m:r>
          <m:sSub>
            <m:sSub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</m:sub>
          </m:sSub>
          <m:r>
            <m:rPr>
              <m:nor/>
            </m:rPr>
            <w:rPr>
              <w:color w:val="111111"/>
              <w:shd w:val="clear" w:color="auto" w:fill="FFFFFF"/>
            </w:rPr>
            <m:t xml:space="preserve">=0  </m:t>
          </m:r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>(2)</m:t>
          </m:r>
        </m:oMath>
      </m:oMathPara>
    </w:p>
    <w:p w14:paraId="5366BB04" w14:textId="77777777" w:rsidR="006138A3" w:rsidRPr="009E6475" w:rsidRDefault="006138A3" w:rsidP="009E6475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При этом вольтметр показывает напряжение</w:t>
      </w:r>
    </w:p>
    <w:p w14:paraId="27216152" w14:textId="77777777" w:rsidR="00525EC4" w:rsidRPr="009E6475" w:rsidRDefault="00C145F9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m:oMathPara>
        <m:oMath>
          <m:r>
            <m:rPr>
              <m:nor/>
            </m:rPr>
            <w:rPr>
              <w:iCs/>
              <w:color w:val="111111"/>
              <w:shd w:val="clear" w:color="auto" w:fill="FFFFFF"/>
            </w:rPr>
            <m:t>V</m:t>
          </m:r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3</m:t>
              </m:r>
            </m:sub>
          </m:sSub>
          <m:r>
            <m:rPr>
              <m:nor/>
            </m:rPr>
            <w:rPr>
              <w:i/>
              <w:color w:val="111111"/>
              <w:shd w:val="clear" w:color="auto" w:fill="FFFFFF"/>
              <w:lang w:val="en-US"/>
            </w:rPr>
            <m:t>R</m:t>
          </m:r>
          <m:r>
            <m:rPr>
              <m:nor/>
            </m:rPr>
            <w:rPr>
              <w:iCs/>
              <w:color w:val="111111"/>
              <w:shd w:val="clear" w:color="auto" w:fill="FFFFFF"/>
            </w:rPr>
            <m:t>=150 В</m:t>
          </m:r>
          <m:r>
            <w:rPr>
              <w:rFonts w:ascii="Cambria Math" w:hAnsi="Cambria Math"/>
              <w:color w:val="111111"/>
              <w:shd w:val="clear" w:color="auto" w:fill="FFFFFF"/>
            </w:rPr>
            <m:t xml:space="preserve">                                               </m:t>
          </m:r>
          <m:r>
            <m:rPr>
              <m:nor/>
            </m:rPr>
            <w:rPr>
              <w:iCs/>
              <w:color w:val="111111"/>
              <w:shd w:val="clear" w:color="auto" w:fill="FFFFFF"/>
            </w:rPr>
            <m:t>(3)</m:t>
          </m:r>
        </m:oMath>
      </m:oMathPara>
    </w:p>
    <w:p w14:paraId="469F4A99" w14:textId="77777777" w:rsidR="00FB5C1A" w:rsidRPr="009E6475" w:rsidRDefault="006138A3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После замыкания ключа, в катушке возникает ЭДС самоиндукции, препятствующая изменению тока, текущего по катушке</w:t>
      </w:r>
      <w:r w:rsidRPr="009E6475">
        <w:rPr>
          <w:shd w:val="clear" w:color="auto" w:fill="FFFFFF"/>
        </w:rPr>
        <w:t>. Поэтому</w:t>
      </w:r>
      <w:r w:rsidR="00E35CC4" w:rsidRPr="009E6475">
        <w:rPr>
          <w:shd w:val="clear" w:color="auto" w:fill="FFFFFF"/>
        </w:rPr>
        <w:t xml:space="preserve"> сразу</w:t>
      </w:r>
      <w:r w:rsidRPr="009E6475">
        <w:rPr>
          <w:shd w:val="clear" w:color="auto" w:fill="FFFFFF"/>
        </w:rPr>
        <w:t xml:space="preserve"> после </w:t>
      </w:r>
      <w:r w:rsidRPr="009E6475">
        <w:rPr>
          <w:color w:val="111111"/>
          <w:shd w:val="clear" w:color="auto" w:fill="FFFFFF"/>
        </w:rPr>
        <w:t xml:space="preserve">замыкания ключа, сила тока в катушке равна </w:t>
      </w:r>
    </w:p>
    <w:p w14:paraId="67FDB82E" w14:textId="77777777" w:rsidR="005C44D3" w:rsidRPr="009E6475" w:rsidRDefault="00E35CC4" w:rsidP="00933EA9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i/>
          <w:iCs/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Pr="009E6475">
        <w:rPr>
          <w:color w:val="111111"/>
          <w:shd w:val="clear" w:color="auto" w:fill="FFFFFF"/>
        </w:rPr>
        <w:t>=</w:t>
      </w:r>
      <w:r w:rsidR="006138A3" w:rsidRPr="009E6475">
        <w:rPr>
          <w:color w:val="111111"/>
          <w:shd w:val="clear" w:color="auto" w:fill="FFFFFF"/>
          <w:lang w:val="en-US"/>
        </w:rPr>
        <w:t>I</w:t>
      </w:r>
      <w:r w:rsidR="006138A3" w:rsidRPr="009E6475">
        <w:rPr>
          <w:color w:val="111111"/>
          <w:shd w:val="clear" w:color="auto" w:fill="FFFFFF"/>
          <w:vertAlign w:val="subscript"/>
        </w:rPr>
        <w:t>1</w:t>
      </w:r>
      <w:r w:rsidR="006138A3" w:rsidRPr="009E6475">
        <w:rPr>
          <w:color w:val="111111"/>
          <w:shd w:val="clear" w:color="auto" w:fill="FFFFFF"/>
        </w:rPr>
        <w:t>=1,5 А</w:t>
      </w:r>
      <w:r w:rsidR="006138A3" w:rsidRPr="009E6475">
        <w:rPr>
          <w:shd w:val="clear" w:color="auto" w:fill="FFFFFF"/>
        </w:rPr>
        <w:t>.</w:t>
      </w:r>
      <w:r w:rsidR="00544AAF" w:rsidRPr="009E6475">
        <w:rPr>
          <w:shd w:val="clear" w:color="auto" w:fill="FFFFFF"/>
        </w:rPr>
        <w:t xml:space="preserve"> </w:t>
      </w:r>
      <w:r w:rsidR="00B93D41" w:rsidRPr="009E6475">
        <w:rPr>
          <w:shd w:val="clear" w:color="auto" w:fill="FFFFFF"/>
        </w:rPr>
        <w:t xml:space="preserve">              </w:t>
      </w:r>
      <w:r w:rsidR="00933EA9">
        <w:rPr>
          <w:shd w:val="clear" w:color="auto" w:fill="FFFFFF"/>
        </w:rPr>
        <w:tab/>
      </w:r>
      <w:r w:rsidR="00933EA9">
        <w:rPr>
          <w:shd w:val="clear" w:color="auto" w:fill="FFFFFF"/>
        </w:rPr>
        <w:tab/>
      </w:r>
      <w:r w:rsidR="00933EA9">
        <w:rPr>
          <w:shd w:val="clear" w:color="auto" w:fill="FFFFFF"/>
        </w:rPr>
        <w:tab/>
      </w:r>
      <w:r w:rsidR="00933EA9">
        <w:rPr>
          <w:shd w:val="clear" w:color="auto" w:fill="FFFFFF"/>
        </w:rPr>
        <w:tab/>
      </w:r>
      <w:r w:rsidR="00B93D41" w:rsidRPr="009E6475">
        <w:rPr>
          <w:shd w:val="clear" w:color="auto" w:fill="FFFFFF"/>
        </w:rPr>
        <w:t xml:space="preserve">                     (</w:t>
      </w:r>
      <w:r w:rsidR="00FB5C1A" w:rsidRPr="009E6475">
        <w:rPr>
          <w:shd w:val="clear" w:color="auto" w:fill="FFFFFF"/>
        </w:rPr>
        <w:t>4</w:t>
      </w:r>
      <w:r w:rsidR="00B93D41" w:rsidRPr="009E6475">
        <w:rPr>
          <w:shd w:val="clear" w:color="auto" w:fill="FFFFFF"/>
        </w:rPr>
        <w:t>)</w:t>
      </w:r>
    </w:p>
    <w:p w14:paraId="0B8FAC6F" w14:textId="77777777" w:rsidR="00E75C99" w:rsidRPr="009E6475" w:rsidRDefault="00E75C99" w:rsidP="009E6475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 xml:space="preserve">Сила тока, текущего в этот момент через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color w:val="111111"/>
          <w:shd w:val="clear" w:color="auto" w:fill="FFFFFF"/>
        </w:rPr>
        <w:t xml:space="preserve"> </w:t>
      </w:r>
    </w:p>
    <w:p w14:paraId="21D6CB22" w14:textId="77777777" w:rsidR="006138A3" w:rsidRPr="009E6475" w:rsidRDefault="00E75C99" w:rsidP="00933EA9">
      <w:pPr>
        <w:pStyle w:val="1"/>
        <w:shd w:val="clear" w:color="auto" w:fill="FFFFFF"/>
        <w:spacing w:before="0" w:beforeAutospacing="0" w:after="0" w:afterAutospacing="0" w:line="276" w:lineRule="auto"/>
        <w:ind w:right="-2" w:firstLine="2552"/>
        <w:jc w:val="right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="006138A3" w:rsidRPr="009E6475">
        <w:rPr>
          <w:color w:val="111111"/>
          <w:shd w:val="clear" w:color="auto" w:fill="FFFFFF"/>
        </w:rPr>
        <w:t>=</w:t>
      </w:r>
      <w:r w:rsidRPr="009E6475">
        <w:rPr>
          <w:i/>
          <w:iCs/>
          <w:color w:val="111111"/>
          <w:shd w:val="clear" w:color="auto" w:fill="FFFFFF"/>
        </w:rPr>
        <w:t xml:space="preserve">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 xml:space="preserve">2 </w:t>
      </w:r>
      <w:r w:rsidRPr="009E6475">
        <w:rPr>
          <w:color w:val="111111"/>
          <w:shd w:val="clear" w:color="auto" w:fill="FFFFFF"/>
        </w:rPr>
        <w:t xml:space="preserve">+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3</w:t>
      </w:r>
      <w:r w:rsidR="006138A3" w:rsidRPr="009E6475">
        <w:rPr>
          <w:color w:val="111111"/>
          <w:shd w:val="clear" w:color="auto" w:fill="FFFFFF"/>
        </w:rPr>
        <w:t xml:space="preserve">       </w:t>
      </w:r>
      <w:r w:rsidR="00FB5C1A" w:rsidRPr="009E6475">
        <w:rPr>
          <w:color w:val="111111"/>
          <w:shd w:val="clear" w:color="auto" w:fill="FFFFFF"/>
        </w:rPr>
        <w:t xml:space="preserve">                  </w:t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="00FB5C1A" w:rsidRPr="009E6475">
        <w:rPr>
          <w:color w:val="111111"/>
          <w:shd w:val="clear" w:color="auto" w:fill="FFFFFF"/>
        </w:rPr>
        <w:t xml:space="preserve">    </w:t>
      </w:r>
      <w:r w:rsidR="00933EA9">
        <w:rPr>
          <w:color w:val="111111"/>
          <w:shd w:val="clear" w:color="auto" w:fill="FFFFFF"/>
        </w:rPr>
        <w:tab/>
      </w:r>
      <w:r w:rsidR="00FB5C1A" w:rsidRPr="009E6475">
        <w:rPr>
          <w:color w:val="111111"/>
          <w:shd w:val="clear" w:color="auto" w:fill="FFFFFF"/>
        </w:rPr>
        <w:t xml:space="preserve">     </w:t>
      </w:r>
      <w:r w:rsidRPr="009E6475">
        <w:rPr>
          <w:color w:val="111111"/>
          <w:shd w:val="clear" w:color="auto" w:fill="FFFFFF"/>
        </w:rPr>
        <w:t xml:space="preserve"> </w:t>
      </w:r>
      <w:proofErr w:type="gramStart"/>
      <w:r w:rsidRPr="009E6475">
        <w:rPr>
          <w:color w:val="111111"/>
          <w:shd w:val="clear" w:color="auto" w:fill="FFFFFF"/>
        </w:rPr>
        <w:t xml:space="preserve">  </w:t>
      </w:r>
      <w:r w:rsidR="006138A3" w:rsidRPr="009E6475">
        <w:rPr>
          <w:color w:val="111111"/>
          <w:shd w:val="clear" w:color="auto" w:fill="FFFFFF"/>
        </w:rPr>
        <w:t xml:space="preserve"> (</w:t>
      </w:r>
      <w:proofErr w:type="gramEnd"/>
      <w:r w:rsidR="006138A3" w:rsidRPr="009E6475">
        <w:rPr>
          <w:color w:val="111111"/>
          <w:shd w:val="clear" w:color="auto" w:fill="FFFFFF"/>
        </w:rPr>
        <w:t>5)</w:t>
      </w:r>
    </w:p>
    <w:p w14:paraId="483BA2A8" w14:textId="77777777" w:rsidR="00E75C99" w:rsidRPr="009E6475" w:rsidRDefault="00E75C99" w:rsidP="009E6475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А также заметим, что:</w:t>
      </w:r>
    </w:p>
    <w:p w14:paraId="32DBCF90" w14:textId="77777777" w:rsidR="00E75C99" w:rsidRPr="009E6475" w:rsidRDefault="006138A3" w:rsidP="00933EA9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rStyle w:val="ql-left-eqno"/>
          <w:b/>
        </w:rPr>
      </w:pPr>
      <w:r w:rsidRPr="009E6475">
        <w:rPr>
          <w:i/>
          <w:iCs/>
          <w:color w:val="111111"/>
          <w:shd w:val="clear" w:color="auto" w:fill="FFFFFF"/>
          <w:lang w:val="en-US"/>
        </w:rPr>
        <w:t>U</w:t>
      </w:r>
      <w:r w:rsidRPr="009E6475">
        <w:rPr>
          <w:color w:val="111111"/>
          <w:shd w:val="clear" w:color="auto" w:fill="FFFFFF"/>
        </w:rPr>
        <w:t>=</w:t>
      </w:r>
      <w:r w:rsidR="00E75C99" w:rsidRPr="009E6475">
        <w:rPr>
          <w:color w:val="111111"/>
          <w:shd w:val="clear" w:color="auto" w:fill="FFFFFF"/>
          <w:lang w:val="en-US"/>
        </w:rPr>
        <w:t>I</w:t>
      </w:r>
      <w:r w:rsidR="00E75C99" w:rsidRPr="009E6475">
        <w:rPr>
          <w:color w:val="111111"/>
          <w:shd w:val="clear" w:color="auto" w:fill="FFFFFF"/>
        </w:rPr>
        <w:t>′</w:t>
      </w:r>
      <w:r w:rsidR="00E75C99" w:rsidRPr="009E6475">
        <w:rPr>
          <w:color w:val="111111"/>
          <w:shd w:val="clear" w:color="auto" w:fill="FFFFFF"/>
          <w:vertAlign w:val="subscript"/>
        </w:rPr>
        <w:t>1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DC1777" w:rsidRPr="009E6475">
        <w:rPr>
          <w:i/>
          <w:iCs/>
          <w:color w:val="111111"/>
          <w:shd w:val="clear" w:color="auto" w:fill="FFFFFF"/>
        </w:rPr>
        <w:t xml:space="preserve"> </w:t>
      </w:r>
      <w:r w:rsidRPr="009E6475">
        <w:rPr>
          <w:color w:val="111111"/>
          <w:shd w:val="clear" w:color="auto" w:fill="FFFFFF"/>
        </w:rPr>
        <w:t xml:space="preserve">+ </w:t>
      </w:r>
      <w:r w:rsidR="00E75C99" w:rsidRPr="009E6475">
        <w:rPr>
          <w:color w:val="111111"/>
          <w:shd w:val="clear" w:color="auto" w:fill="FFFFFF"/>
          <w:lang w:val="en-US"/>
        </w:rPr>
        <w:t>I</w:t>
      </w:r>
      <w:r w:rsidR="00E75C99" w:rsidRPr="009E6475">
        <w:rPr>
          <w:color w:val="111111"/>
          <w:shd w:val="clear" w:color="auto" w:fill="FFFFFF"/>
        </w:rPr>
        <w:t>′</w:t>
      </w:r>
      <w:r w:rsidR="00E75C99" w:rsidRPr="009E6475">
        <w:rPr>
          <w:color w:val="111111"/>
          <w:shd w:val="clear" w:color="auto" w:fill="FFFFFF"/>
          <w:vertAlign w:val="subscript"/>
        </w:rPr>
        <w:t xml:space="preserve">2 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r w:rsidRPr="009E6475">
        <w:rPr>
          <w:color w:val="111111"/>
          <w:shd w:val="clear" w:color="auto" w:fill="FFFFFF"/>
        </w:rPr>
        <w:t xml:space="preserve"> </w:t>
      </w:r>
      <w:r w:rsidR="00E75C99" w:rsidRPr="009E6475">
        <w:rPr>
          <w:color w:val="111111"/>
          <w:shd w:val="clear" w:color="auto" w:fill="FFFFFF"/>
        </w:rPr>
        <w:t xml:space="preserve">                               </w:t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Pr="009E6475">
        <w:rPr>
          <w:color w:val="111111"/>
          <w:shd w:val="clear" w:color="auto" w:fill="FFFFFF"/>
        </w:rPr>
        <w:t>(6)</w:t>
      </w:r>
    </w:p>
    <w:p w14:paraId="35B69A8F" w14:textId="77777777" w:rsidR="00E75C99" w:rsidRPr="009E6475" w:rsidRDefault="00E75C99" w:rsidP="009E6475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И</w:t>
      </w:r>
      <w:r w:rsidR="006138A3" w:rsidRPr="009E6475">
        <w:rPr>
          <w:color w:val="111111"/>
          <w:shd w:val="clear" w:color="auto" w:fill="FFFFFF"/>
        </w:rPr>
        <w:t>з (5)</w:t>
      </w:r>
      <w:r w:rsidRPr="009E6475">
        <w:rPr>
          <w:color w:val="111111"/>
          <w:shd w:val="clear" w:color="auto" w:fill="FFFFFF"/>
        </w:rPr>
        <w:t>,</w:t>
      </w:r>
      <w:r w:rsidR="006138A3" w:rsidRPr="009E6475">
        <w:rPr>
          <w:color w:val="111111"/>
          <w:shd w:val="clear" w:color="auto" w:fill="FFFFFF"/>
        </w:rPr>
        <w:t xml:space="preserve"> (6) </w:t>
      </w:r>
      <w:r w:rsidRPr="009E6475">
        <w:rPr>
          <w:color w:val="111111"/>
          <w:shd w:val="clear" w:color="auto" w:fill="FFFFFF"/>
        </w:rPr>
        <w:t>следует, что</w:t>
      </w:r>
    </w:p>
    <w:p w14:paraId="39543239" w14:textId="77777777" w:rsidR="006138A3" w:rsidRPr="009E6475" w:rsidRDefault="006138A3" w:rsidP="009E6475">
      <w:pPr>
        <w:pStyle w:val="1"/>
        <w:shd w:val="clear" w:color="auto" w:fill="FFFFFF"/>
        <w:spacing w:before="0" w:beforeAutospacing="0" w:after="0" w:afterAutospacing="0" w:line="276" w:lineRule="auto"/>
        <w:jc w:val="center"/>
        <w:rPr>
          <w:color w:val="111111"/>
          <w:shd w:val="clear" w:color="auto" w:fill="FFFFFF"/>
          <w:lang w:val="en-US"/>
        </w:rPr>
      </w:pPr>
      <w:r w:rsidRPr="009E6475">
        <w:rPr>
          <w:i/>
          <w:iCs/>
          <w:color w:val="111111"/>
          <w:shd w:val="clear" w:color="auto" w:fill="FFFFFF"/>
          <w:lang w:val="en-US"/>
        </w:rPr>
        <w:t>U</w:t>
      </w:r>
      <w:r w:rsidRPr="009E6475">
        <w:rPr>
          <w:color w:val="111111"/>
          <w:shd w:val="clear" w:color="auto" w:fill="FFFFFF"/>
          <w:lang w:val="en-US"/>
        </w:rPr>
        <w:t>= (</w:t>
      </w:r>
      <w:r w:rsidR="00E75C99" w:rsidRPr="009E6475">
        <w:rPr>
          <w:color w:val="111111"/>
          <w:shd w:val="clear" w:color="auto" w:fill="FFFFFF"/>
          <w:lang w:val="en-US"/>
        </w:rPr>
        <w:t>I′</w:t>
      </w:r>
      <w:r w:rsidR="00E75C99" w:rsidRPr="009E6475">
        <w:rPr>
          <w:color w:val="111111"/>
          <w:shd w:val="clear" w:color="auto" w:fill="FFFFFF"/>
          <w:vertAlign w:val="subscript"/>
          <w:lang w:val="en-US"/>
        </w:rPr>
        <w:t>2</w:t>
      </w:r>
      <w:r w:rsidR="00E75C99" w:rsidRPr="009E6475">
        <w:rPr>
          <w:color w:val="111111"/>
          <w:shd w:val="clear" w:color="auto" w:fill="FFFFFF"/>
          <w:lang w:val="en-US"/>
        </w:rPr>
        <w:t>+I′</w:t>
      </w:r>
      <w:proofErr w:type="gramStart"/>
      <w:r w:rsidR="00E75C99" w:rsidRPr="009E6475">
        <w:rPr>
          <w:color w:val="111111"/>
          <w:shd w:val="clear" w:color="auto" w:fill="FFFFFF"/>
          <w:vertAlign w:val="subscript"/>
          <w:lang w:val="en-US"/>
        </w:rPr>
        <w:t>3</w:t>
      </w:r>
      <w:r w:rsidRPr="009E6475">
        <w:rPr>
          <w:color w:val="111111"/>
          <w:shd w:val="clear" w:color="auto" w:fill="FFFFFF"/>
          <w:lang w:val="en-US"/>
        </w:rPr>
        <w:t>)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  <w:proofErr w:type="gramEnd"/>
      <w:r w:rsidRPr="009E6475">
        <w:rPr>
          <w:color w:val="111111"/>
          <w:shd w:val="clear" w:color="auto" w:fill="FFFFFF"/>
          <w:lang w:val="en-US"/>
        </w:rPr>
        <w:t xml:space="preserve">+ </w:t>
      </w:r>
      <w:r w:rsidR="00E75C99" w:rsidRPr="009E6475">
        <w:rPr>
          <w:color w:val="111111"/>
          <w:shd w:val="clear" w:color="auto" w:fill="FFFFFF"/>
          <w:lang w:val="en-US"/>
        </w:rPr>
        <w:t>I′</w:t>
      </w:r>
      <w:r w:rsidR="00E75C99" w:rsidRPr="009E6475">
        <w:rPr>
          <w:color w:val="111111"/>
          <w:shd w:val="clear" w:color="auto" w:fill="FFFFFF"/>
          <w:vertAlign w:val="subscript"/>
          <w:lang w:val="en-US"/>
        </w:rPr>
        <w:t>2</w:t>
      </w:r>
      <w:r w:rsidRPr="009E6475">
        <w:rPr>
          <w:i/>
          <w:iCs/>
          <w:color w:val="111111"/>
          <w:shd w:val="clear" w:color="auto" w:fill="FFFFFF"/>
          <w:lang w:val="en-US"/>
        </w:rPr>
        <w:t>R</w:t>
      </w:r>
    </w:p>
    <w:p w14:paraId="6E17791D" w14:textId="77777777" w:rsidR="00E75C99" w:rsidRPr="009E6475" w:rsidRDefault="00DC1777" w:rsidP="009E6475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  <w:lang w:val="en-US"/>
        </w:rPr>
      </w:pPr>
      <w:r w:rsidRPr="009E6475">
        <w:rPr>
          <w:color w:val="111111"/>
          <w:shd w:val="clear" w:color="auto" w:fill="FFFFFF"/>
        </w:rPr>
        <w:t>Выразим</w:t>
      </w:r>
      <w:r w:rsidRPr="009E6475">
        <w:rPr>
          <w:color w:val="111111"/>
          <w:shd w:val="clear" w:color="auto" w:fill="FFFFFF"/>
          <w:lang w:val="en-US"/>
        </w:rPr>
        <w:t xml:space="preserve"> I′</w:t>
      </w:r>
      <w:r w:rsidRPr="009E6475">
        <w:rPr>
          <w:color w:val="111111"/>
          <w:shd w:val="clear" w:color="auto" w:fill="FFFFFF"/>
          <w:vertAlign w:val="subscript"/>
          <w:lang w:val="en-US"/>
        </w:rPr>
        <w:t>2</w:t>
      </w:r>
      <w:r w:rsidRPr="009E6475">
        <w:rPr>
          <w:color w:val="111111"/>
          <w:shd w:val="clear" w:color="auto" w:fill="FFFFFF"/>
          <w:lang w:val="en-US"/>
        </w:rPr>
        <w:t>:</w:t>
      </w:r>
    </w:p>
    <w:p w14:paraId="158E4785" w14:textId="77777777" w:rsidR="00FB5C1A" w:rsidRPr="00933EA9" w:rsidRDefault="00375950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111111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U</m:t>
              </m:r>
              <m:r>
                <w:rPr>
                  <w:rFonts w:ascii="Cambria Math" w:hAnsi="Cambria Math"/>
                  <w:color w:val="111111"/>
                  <w:shd w:val="clear" w:color="auto" w:fill="FFFFFF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</w:rPr>
                    <m:t>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111111"/>
                      <w:shd w:val="clear" w:color="auto" w:fill="FFFFFF"/>
                    </w:rPr>
                    <m:t>'</m:t>
                  </m:r>
                </m:sup>
              </m:sSubSup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num>
            <m:den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2</m:t>
              </m:r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0.75 А            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                                         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      (7)</m:t>
          </m:r>
        </m:oMath>
      </m:oMathPara>
    </w:p>
    <w:p w14:paraId="0E5A8812" w14:textId="77777777" w:rsidR="006138A3" w:rsidRPr="009E6475" w:rsidRDefault="006138A3" w:rsidP="009E6475">
      <w:pPr>
        <w:pStyle w:val="1"/>
        <w:shd w:val="clear" w:color="auto" w:fill="FFFFFF"/>
        <w:spacing w:before="0" w:beforeAutospacing="0" w:after="0" w:afterAutospacing="0" w:line="276" w:lineRule="auto"/>
        <w:rPr>
          <w:shd w:val="clear" w:color="auto" w:fill="FFFFFF"/>
        </w:rPr>
      </w:pPr>
      <w:r w:rsidRPr="009E6475">
        <w:rPr>
          <w:color w:val="111111"/>
          <w:shd w:val="clear" w:color="auto" w:fill="FFFFFF"/>
        </w:rPr>
        <w:t xml:space="preserve">В </w:t>
      </w:r>
      <w:r w:rsidR="008F72AF" w:rsidRPr="009E6475">
        <w:rPr>
          <w:color w:val="111111"/>
          <w:shd w:val="clear" w:color="auto" w:fill="FFFFFF"/>
        </w:rPr>
        <w:t>этот</w:t>
      </w:r>
      <w:r w:rsidRPr="009E6475">
        <w:rPr>
          <w:color w:val="111111"/>
          <w:shd w:val="clear" w:color="auto" w:fill="FFFFFF"/>
        </w:rPr>
        <w:t xml:space="preserve"> момент времени</w:t>
      </w:r>
      <w:r w:rsidR="008F72AF" w:rsidRPr="009E6475">
        <w:rPr>
          <w:color w:val="111111"/>
          <w:shd w:val="clear" w:color="auto" w:fill="FFFFFF"/>
        </w:rPr>
        <w:t xml:space="preserve"> </w:t>
      </w:r>
      <w:r w:rsidRPr="009E6475">
        <w:rPr>
          <w:color w:val="111111"/>
          <w:shd w:val="clear" w:color="auto" w:fill="FFFFFF"/>
        </w:rPr>
        <w:t>вольтметр показывает напряжение</w:t>
      </w:r>
      <w:r w:rsidR="008F72AF" w:rsidRPr="009E6475">
        <w:rPr>
          <w:color w:val="111111"/>
          <w:shd w:val="clear" w:color="auto" w:fill="FFFFFF"/>
        </w:rPr>
        <w:t>:</w:t>
      </w:r>
    </w:p>
    <w:p w14:paraId="4222CA58" w14:textId="77777777" w:rsidR="006138A3" w:rsidRPr="009E6475" w:rsidRDefault="008F72AF" w:rsidP="00933EA9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>′</w:t>
      </w:r>
      <w:r w:rsidR="006138A3" w:rsidRPr="009E6475">
        <w:rPr>
          <w:color w:val="111111"/>
          <w:shd w:val="clear" w:color="auto" w:fill="FFFFFF"/>
        </w:rPr>
        <w:t>=</w:t>
      </w:r>
      <w:r w:rsidRPr="009E6475">
        <w:rPr>
          <w:color w:val="111111"/>
          <w:shd w:val="clear" w:color="auto" w:fill="FFFFFF"/>
        </w:rPr>
        <w:t xml:space="preserve">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</w:t>
      </w:r>
      <w:r w:rsidRPr="009E6475">
        <w:rPr>
          <w:color w:val="111111"/>
          <w:shd w:val="clear" w:color="auto" w:fill="FFFFFF"/>
          <w:vertAlign w:val="subscript"/>
        </w:rPr>
        <w:t>2</w:t>
      </w:r>
      <w:r w:rsidR="006138A3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6138A3" w:rsidRPr="009E6475">
        <w:rPr>
          <w:color w:val="111111"/>
          <w:shd w:val="clear" w:color="auto" w:fill="FFFFFF"/>
        </w:rPr>
        <w:t>=75 В</w:t>
      </w:r>
      <w:r w:rsidRPr="009E6475">
        <w:rPr>
          <w:color w:val="111111"/>
          <w:shd w:val="clear" w:color="auto" w:fill="FFFFFF"/>
        </w:rPr>
        <w:t xml:space="preserve">             </w:t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="00933EA9">
        <w:rPr>
          <w:color w:val="111111"/>
          <w:shd w:val="clear" w:color="auto" w:fill="FFFFFF"/>
        </w:rPr>
        <w:tab/>
      </w:r>
      <w:r w:rsidRPr="009E6475">
        <w:rPr>
          <w:color w:val="111111"/>
          <w:shd w:val="clear" w:color="auto" w:fill="FFFFFF"/>
        </w:rPr>
        <w:t xml:space="preserve">             </w:t>
      </w:r>
      <w:proofErr w:type="gramStart"/>
      <w:r w:rsidRPr="009E6475">
        <w:rPr>
          <w:color w:val="111111"/>
          <w:shd w:val="clear" w:color="auto" w:fill="FFFFFF"/>
        </w:rPr>
        <w:t xml:space="preserve">   (</w:t>
      </w:r>
      <w:proofErr w:type="gramEnd"/>
      <w:r w:rsidR="00C17D1B" w:rsidRPr="009E6475">
        <w:rPr>
          <w:color w:val="111111"/>
          <w:shd w:val="clear" w:color="auto" w:fill="FFFFFF"/>
        </w:rPr>
        <w:t>8</w:t>
      </w:r>
      <w:r w:rsidRPr="009E6475">
        <w:rPr>
          <w:color w:val="111111"/>
          <w:shd w:val="clear" w:color="auto" w:fill="FFFFFF"/>
        </w:rPr>
        <w:t>)</w:t>
      </w:r>
    </w:p>
    <w:p w14:paraId="4BB96776" w14:textId="77777777" w:rsidR="00C17D1B" w:rsidRPr="009E6475" w:rsidRDefault="00C17D1B" w:rsidP="009E6475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</w:rPr>
      </w:pPr>
    </w:p>
    <w:p w14:paraId="22C2FD60" w14:textId="77777777" w:rsidR="00C17D1B" w:rsidRPr="009E6475" w:rsidRDefault="008F72AF" w:rsidP="009E6475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После установления тока</w:t>
      </w:r>
      <w:r w:rsidR="00351D41" w:rsidRPr="009E6475">
        <w:rPr>
          <w:color w:val="111111"/>
          <w:shd w:val="clear" w:color="auto" w:fill="FFFFFF"/>
        </w:rPr>
        <w:t xml:space="preserve"> в цепи общее сопротивление цепи равно </w:t>
      </w:r>
      <w:r w:rsidR="00351D41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351D41" w:rsidRPr="009E6475">
        <w:rPr>
          <w:color w:val="111111"/>
          <w:shd w:val="clear" w:color="auto" w:fill="FFFFFF"/>
        </w:rPr>
        <w:t>+0,5</w:t>
      </w:r>
      <w:r w:rsidR="00351D41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351D41" w:rsidRPr="009E6475">
        <w:rPr>
          <w:color w:val="111111"/>
          <w:shd w:val="clear" w:color="auto" w:fill="FFFFFF"/>
        </w:rPr>
        <w:t>=1,5</w:t>
      </w:r>
      <w:r w:rsidR="00351D41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C32957" w:rsidRPr="009E6475">
        <w:rPr>
          <w:color w:val="111111"/>
          <w:shd w:val="clear" w:color="auto" w:fill="FFFFFF"/>
        </w:rPr>
        <w:t xml:space="preserve">. Сила тока через сопротивление </w:t>
      </w:r>
      <w:r w:rsidR="00C32957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C32957" w:rsidRPr="009E6475">
        <w:rPr>
          <w:color w:val="111111"/>
          <w:shd w:val="clear" w:color="auto" w:fill="FFFFFF"/>
          <w:vertAlign w:val="subscript"/>
        </w:rPr>
        <w:t>1</w:t>
      </w:r>
      <w:r w:rsidR="00C32957" w:rsidRPr="009E6475">
        <w:rPr>
          <w:color w:val="111111"/>
          <w:shd w:val="clear" w:color="auto" w:fill="FFFFFF"/>
        </w:rPr>
        <w:t xml:space="preserve"> в этот момент</w:t>
      </w:r>
    </w:p>
    <w:p w14:paraId="2D7F07BF" w14:textId="77777777" w:rsidR="00C17D1B" w:rsidRPr="00933EA9" w:rsidRDefault="00375950" w:rsidP="009E6475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/>
                  <w:color w:val="111111"/>
                  <w:shd w:val="clear" w:color="auto" w:fill="FFFFFF"/>
                </w:rPr>
              </m:ctrlPr>
            </m:sSubSupPr>
            <m:e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111111"/>
                  <w:shd w:val="clear" w:color="auto" w:fill="FFFFFF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111111"/>
                  <w:shd w:val="clear" w:color="auto" w:fill="FFFFFF"/>
                </w:rPr>
                <m:t>″</m:t>
              </m:r>
            </m:sup>
          </m:sSubSup>
          <m:r>
            <m:rPr>
              <m:sty m:val="p"/>
            </m:rP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color w:val="111111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</w:rPr>
                <m:t>U</m:t>
              </m:r>
            </m:num>
            <m:den>
              <m:r>
                <m:rPr>
                  <m:nor/>
                </m:rPr>
                <w:rPr>
                  <w:color w:val="111111"/>
                  <w:shd w:val="clear" w:color="auto" w:fill="FFFFFF"/>
                </w:rPr>
                <m:t>1,5</m:t>
              </m:r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/>
              <w:color w:val="111111"/>
              <w:shd w:val="clear" w:color="auto" w:fill="FFFFFF"/>
            </w:rPr>
            <m:t>=</m:t>
          </m:r>
          <m:r>
            <m:rPr>
              <m:nor/>
            </m:rPr>
            <w:rPr>
              <w:color w:val="111111"/>
              <w:shd w:val="clear" w:color="auto" w:fill="FFFFFF"/>
            </w:rPr>
            <m:t>2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А       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     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                                                  </m:t>
          </m:r>
          <m:r>
            <m:rPr>
              <m:nor/>
            </m:rPr>
            <w:rPr>
              <w:rFonts w:ascii="Cambria Math"/>
              <w:color w:val="111111"/>
              <w:shd w:val="clear" w:color="auto" w:fill="FFFFFF"/>
            </w:rPr>
            <m:t xml:space="preserve">      </m:t>
          </m:r>
          <m:r>
            <m:rPr>
              <m:nor/>
            </m:rPr>
            <w:rPr>
              <w:color w:val="111111"/>
              <w:shd w:val="clear" w:color="auto" w:fill="FFFFFF"/>
            </w:rPr>
            <m:t xml:space="preserve">    (9)</m:t>
          </m:r>
        </m:oMath>
      </m:oMathPara>
    </w:p>
    <w:p w14:paraId="7D58E2E1" w14:textId="77777777" w:rsidR="006138A3" w:rsidRPr="009E6475" w:rsidRDefault="008F72AF" w:rsidP="009E6475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</w:rPr>
        <w:t>П</w:t>
      </w:r>
      <w:r w:rsidR="006138A3" w:rsidRPr="009E6475">
        <w:rPr>
          <w:color w:val="111111"/>
          <w:shd w:val="clear" w:color="auto" w:fill="FFFFFF"/>
        </w:rPr>
        <w:t>осле установления силы тока в цепи</w:t>
      </w:r>
      <w:r w:rsidRPr="009E6475">
        <w:rPr>
          <w:color w:val="111111"/>
          <w:shd w:val="clear" w:color="auto" w:fill="FFFFFF"/>
        </w:rPr>
        <w:t xml:space="preserve"> вольтметр показывает напряжение:</w:t>
      </w:r>
    </w:p>
    <w:p w14:paraId="5604D04B" w14:textId="77777777" w:rsidR="006138A3" w:rsidRPr="009E6475" w:rsidRDefault="008F72AF" w:rsidP="00933EA9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color w:val="111111"/>
          <w:shd w:val="clear" w:color="auto" w:fill="FFFFFF"/>
        </w:rPr>
      </w:pP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>″</w:t>
      </w:r>
      <w:r w:rsidR="006138A3" w:rsidRPr="009E6475">
        <w:rPr>
          <w:color w:val="111111"/>
          <w:shd w:val="clear" w:color="auto" w:fill="FFFFFF"/>
        </w:rPr>
        <w:t>=</w:t>
      </w:r>
      <w:r w:rsidR="006138A3" w:rsidRPr="009E6475">
        <w:rPr>
          <w:i/>
          <w:iCs/>
          <w:color w:val="111111"/>
          <w:shd w:val="clear" w:color="auto" w:fill="FFFFFF"/>
          <w:lang w:val="en-US"/>
        </w:rPr>
        <w:t>U</w:t>
      </w:r>
      <w:r w:rsidR="00351D41" w:rsidRPr="009E6475">
        <w:rPr>
          <w:i/>
          <w:iCs/>
          <w:color w:val="111111"/>
          <w:shd w:val="clear" w:color="auto" w:fill="FFFFFF"/>
        </w:rPr>
        <w:t xml:space="preserve"> </w:t>
      </w:r>
      <w:r w:rsidR="00351D41" w:rsidRPr="009E6475">
        <w:rPr>
          <w:color w:val="111111"/>
          <w:shd w:val="clear" w:color="auto" w:fill="FFFFFF"/>
        </w:rPr>
        <w:t>–</w:t>
      </w:r>
      <w:r w:rsidR="006138A3" w:rsidRPr="009E6475">
        <w:rPr>
          <w:color w:val="111111"/>
          <w:shd w:val="clear" w:color="auto" w:fill="FFFFFF"/>
        </w:rPr>
        <w:t xml:space="preserve"> </w:t>
      </w:r>
      <w:r w:rsidR="00C32957" w:rsidRPr="009E6475">
        <w:rPr>
          <w:color w:val="111111"/>
          <w:shd w:val="clear" w:color="auto" w:fill="FFFFFF"/>
          <w:lang w:val="en-US"/>
        </w:rPr>
        <w:t>I</w:t>
      </w:r>
      <w:r w:rsidR="00C32957" w:rsidRPr="009E6475">
        <w:rPr>
          <w:color w:val="111111"/>
          <w:shd w:val="clear" w:color="auto" w:fill="FFFFFF"/>
        </w:rPr>
        <w:t>″</w:t>
      </w:r>
      <w:r w:rsidR="00C32957" w:rsidRPr="009E6475">
        <w:rPr>
          <w:color w:val="111111"/>
          <w:shd w:val="clear" w:color="auto" w:fill="FFFFFF"/>
          <w:vertAlign w:val="subscript"/>
        </w:rPr>
        <w:t>1</w:t>
      </w:r>
      <w:r w:rsidR="006138A3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C32957" w:rsidRPr="009E6475">
        <w:rPr>
          <w:i/>
          <w:iCs/>
          <w:color w:val="111111"/>
          <w:shd w:val="clear" w:color="auto" w:fill="FFFFFF"/>
        </w:rPr>
        <w:t xml:space="preserve"> </w:t>
      </w:r>
      <w:r w:rsidR="006138A3" w:rsidRPr="009E6475">
        <w:rPr>
          <w:color w:val="111111"/>
          <w:shd w:val="clear" w:color="auto" w:fill="FFFFFF"/>
        </w:rPr>
        <w:t>=</w:t>
      </w:r>
      <w:r w:rsidR="00C32957" w:rsidRPr="009E6475">
        <w:rPr>
          <w:color w:val="111111"/>
          <w:shd w:val="clear" w:color="auto" w:fill="FFFFFF"/>
        </w:rPr>
        <w:t> </w:t>
      </w:r>
      <w:r w:rsidR="006138A3" w:rsidRPr="009E6475">
        <w:rPr>
          <w:color w:val="111111"/>
          <w:shd w:val="clear" w:color="auto" w:fill="FFFFFF"/>
        </w:rPr>
        <w:t xml:space="preserve">100 В  </w:t>
      </w:r>
      <w:r w:rsidR="00B93D41" w:rsidRPr="009E6475">
        <w:rPr>
          <w:color w:val="111111"/>
          <w:shd w:val="clear" w:color="auto" w:fill="FFFFFF"/>
        </w:rPr>
        <w:t xml:space="preserve">      </w:t>
      </w:r>
      <w:r w:rsidR="006138A3" w:rsidRPr="009E6475">
        <w:rPr>
          <w:color w:val="111111"/>
          <w:shd w:val="clear" w:color="auto" w:fill="FFFFFF"/>
        </w:rPr>
        <w:t xml:space="preserve"> </w:t>
      </w:r>
      <w:r w:rsidR="00933EA9" w:rsidRPr="00363358">
        <w:rPr>
          <w:color w:val="111111"/>
          <w:shd w:val="clear" w:color="auto" w:fill="FFFFFF"/>
        </w:rPr>
        <w:t xml:space="preserve">   </w:t>
      </w:r>
      <w:r w:rsidR="00933EA9" w:rsidRPr="00363358">
        <w:rPr>
          <w:color w:val="111111"/>
          <w:shd w:val="clear" w:color="auto" w:fill="FFFFFF"/>
        </w:rPr>
        <w:tab/>
      </w:r>
      <w:r w:rsidR="00933EA9" w:rsidRPr="00363358">
        <w:rPr>
          <w:color w:val="111111"/>
          <w:shd w:val="clear" w:color="auto" w:fill="FFFFFF"/>
        </w:rPr>
        <w:tab/>
      </w:r>
      <w:r w:rsidR="00933EA9" w:rsidRPr="00363358">
        <w:rPr>
          <w:color w:val="111111"/>
          <w:shd w:val="clear" w:color="auto" w:fill="FFFFFF"/>
        </w:rPr>
        <w:tab/>
      </w:r>
      <w:r w:rsidR="00933EA9" w:rsidRPr="00363358">
        <w:rPr>
          <w:color w:val="111111"/>
          <w:shd w:val="clear" w:color="auto" w:fill="FFFFFF"/>
        </w:rPr>
        <w:tab/>
      </w:r>
      <w:r w:rsidR="00933EA9" w:rsidRPr="00363358">
        <w:rPr>
          <w:color w:val="111111"/>
          <w:shd w:val="clear" w:color="auto" w:fill="FFFFFF"/>
        </w:rPr>
        <w:tab/>
      </w:r>
      <w:r w:rsidR="006138A3" w:rsidRPr="009E6475">
        <w:rPr>
          <w:color w:val="111111"/>
          <w:shd w:val="clear" w:color="auto" w:fill="FFFFFF"/>
        </w:rPr>
        <w:t>(</w:t>
      </w:r>
      <w:r w:rsidR="00C17D1B" w:rsidRPr="009E6475">
        <w:rPr>
          <w:color w:val="111111"/>
          <w:shd w:val="clear" w:color="auto" w:fill="FFFFFF"/>
        </w:rPr>
        <w:t>10</w:t>
      </w:r>
      <w:r w:rsidR="006138A3" w:rsidRPr="009E6475">
        <w:rPr>
          <w:color w:val="111111"/>
          <w:shd w:val="clear" w:color="auto" w:fill="FFFFFF"/>
        </w:rPr>
        <w:t>)</w:t>
      </w:r>
    </w:p>
    <w:p w14:paraId="11B79F25" w14:textId="77777777" w:rsidR="00C17D1B" w:rsidRPr="009E6475" w:rsidRDefault="00C17D1B" w:rsidP="009E6475">
      <w:pPr>
        <w:spacing w:line="276" w:lineRule="auto"/>
        <w:jc w:val="both"/>
        <w:rPr>
          <w:b/>
          <w:bCs/>
        </w:rPr>
      </w:pPr>
    </w:p>
    <w:p w14:paraId="4C61165F" w14:textId="77777777" w:rsidR="00C32957" w:rsidRPr="009E6475" w:rsidRDefault="00C32957" w:rsidP="009E6475">
      <w:pPr>
        <w:spacing w:line="276" w:lineRule="auto"/>
        <w:jc w:val="both"/>
      </w:pPr>
      <w:r w:rsidRPr="009E6475">
        <w:rPr>
          <w:b/>
          <w:bCs/>
        </w:rPr>
        <w:t>Ответ:</w:t>
      </w:r>
      <w:r w:rsidRPr="009E6475">
        <w:t xml:space="preserve"> напряжение на вольтметре</w:t>
      </w:r>
      <w:r w:rsidR="00B93D41" w:rsidRPr="009E6475">
        <w:t xml:space="preserve"> д</w:t>
      </w:r>
      <w:r w:rsidRPr="009E6475">
        <w:t xml:space="preserve">о замыкания цепи </w:t>
      </w:r>
      <m:oMath>
        <m:r>
          <m:rPr>
            <m:nor/>
          </m:rPr>
          <w:rPr>
            <w:iCs/>
            <w:color w:val="111111"/>
            <w:shd w:val="clear" w:color="auto" w:fill="FFFFFF"/>
          </w:rPr>
          <m:t>V=150 В</m:t>
        </m:r>
      </m:oMath>
      <w:r w:rsidRPr="009E6475">
        <w:rPr>
          <w:iCs/>
          <w:color w:val="111111"/>
          <w:shd w:val="clear" w:color="auto" w:fill="FFFFFF"/>
        </w:rPr>
        <w:t xml:space="preserve">, сразу после замыкания </w:t>
      </w: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>′</w:t>
      </w:r>
      <w:r w:rsidR="00B93D41" w:rsidRPr="009E6475">
        <w:rPr>
          <w:color w:val="111111"/>
          <w:shd w:val="clear" w:color="auto" w:fill="FFFFFF"/>
        </w:rPr>
        <w:t> </w:t>
      </w:r>
      <w:r w:rsidRPr="009E6475">
        <w:rPr>
          <w:color w:val="111111"/>
          <w:shd w:val="clear" w:color="auto" w:fill="FFFFFF"/>
        </w:rPr>
        <w:t>=</w:t>
      </w:r>
      <w:r w:rsidR="00B93D41" w:rsidRPr="009E6475">
        <w:rPr>
          <w:color w:val="111111"/>
          <w:shd w:val="clear" w:color="auto" w:fill="FFFFFF"/>
        </w:rPr>
        <w:t> </w:t>
      </w:r>
      <w:r w:rsidRPr="009E6475">
        <w:rPr>
          <w:color w:val="111111"/>
          <w:shd w:val="clear" w:color="auto" w:fill="FFFFFF"/>
        </w:rPr>
        <w:t>75 В, после установления тока в</w:t>
      </w:r>
      <w:r w:rsidR="00B93D41" w:rsidRPr="009E6475">
        <w:rPr>
          <w:color w:val="111111"/>
          <w:shd w:val="clear" w:color="auto" w:fill="FFFFFF"/>
        </w:rPr>
        <w:t xml:space="preserve"> </w:t>
      </w:r>
      <w:r w:rsidRPr="009E6475">
        <w:rPr>
          <w:color w:val="111111"/>
          <w:shd w:val="clear" w:color="auto" w:fill="FFFFFF"/>
        </w:rPr>
        <w:t xml:space="preserve">цепи </w:t>
      </w:r>
      <w:r w:rsidRPr="009E6475">
        <w:rPr>
          <w:color w:val="111111"/>
          <w:shd w:val="clear" w:color="auto" w:fill="FFFFFF"/>
          <w:lang w:val="en-US"/>
        </w:rPr>
        <w:t>V</w:t>
      </w:r>
      <w:r w:rsidRPr="009E6475">
        <w:rPr>
          <w:color w:val="111111"/>
          <w:shd w:val="clear" w:color="auto" w:fill="FFFFFF"/>
        </w:rPr>
        <w:t>″= 100 В</w:t>
      </w:r>
      <w:r w:rsidR="00B93D41" w:rsidRPr="009E6475">
        <w:rPr>
          <w:color w:val="111111"/>
          <w:shd w:val="clear" w:color="auto" w:fill="FFFFFF"/>
        </w:rPr>
        <w:t>.</w:t>
      </w:r>
    </w:p>
    <w:p w14:paraId="43A422BD" w14:textId="77777777" w:rsidR="00FB5C1A" w:rsidRPr="009E6475" w:rsidRDefault="00FB5C1A" w:rsidP="009E647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0AD5798A" w14:textId="77777777" w:rsidR="005E0E54" w:rsidRPr="009E6475" w:rsidRDefault="005E0E54" w:rsidP="009E647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E6475">
        <w:rPr>
          <w:b/>
          <w:bCs/>
        </w:rPr>
        <w:t xml:space="preserve">Критерии оценивания: </w:t>
      </w:r>
    </w:p>
    <w:p w14:paraId="3AA4648C" w14:textId="77777777" w:rsidR="005E0E54" w:rsidRPr="009E6475" w:rsidRDefault="005E0E54" w:rsidP="009E6475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>Найден</w:t>
      </w:r>
      <w:r w:rsidR="00FB5C1A" w:rsidRPr="009E6475">
        <w:rPr>
          <w:rFonts w:ascii="Times New Roman" w:hAnsi="Times New Roman"/>
          <w:bCs/>
          <w:sz w:val="24"/>
          <w:szCs w:val="24"/>
        </w:rPr>
        <w:t>ы</w:t>
      </w:r>
      <w:r w:rsidR="00FB5C1A" w:rsidRPr="009E6475">
        <w:rPr>
          <w:color w:val="111111"/>
          <w:sz w:val="24"/>
          <w:szCs w:val="24"/>
          <w:shd w:val="clear" w:color="auto" w:fill="FFFFFF"/>
        </w:rPr>
        <w:t xml:space="preserve"> </w:t>
      </w:r>
      <w:r w:rsidR="00FB5C1A" w:rsidRPr="009E6475">
        <w:rPr>
          <w:rFonts w:ascii="Times New Roman" w:hAnsi="Times New Roman"/>
          <w:bCs/>
          <w:sz w:val="24"/>
          <w:szCs w:val="24"/>
        </w:rPr>
        <w:t>силы токов при разомкнутом ключе</w:t>
      </w:r>
      <w:r w:rsidRPr="009E6475">
        <w:rPr>
          <w:rFonts w:ascii="Times New Roman" w:hAnsi="Times New Roman"/>
          <w:bCs/>
          <w:sz w:val="24"/>
          <w:szCs w:val="24"/>
        </w:rPr>
        <w:t xml:space="preserve"> (</w:t>
      </w:r>
      <w:r w:rsidR="00FB5C1A" w:rsidRPr="009E6475">
        <w:rPr>
          <w:rFonts w:ascii="Times New Roman" w:hAnsi="Times New Roman"/>
          <w:bCs/>
          <w:sz w:val="24"/>
          <w:szCs w:val="24"/>
        </w:rPr>
        <w:t>2</w:t>
      </w:r>
      <w:r w:rsidRPr="009E6475">
        <w:rPr>
          <w:rFonts w:ascii="Times New Roman" w:hAnsi="Times New Roman"/>
          <w:sz w:val="24"/>
          <w:szCs w:val="24"/>
        </w:rPr>
        <w:t xml:space="preserve">) – </w:t>
      </w:r>
      <w:r w:rsidRPr="009E6475">
        <w:rPr>
          <w:rFonts w:ascii="Times New Roman" w:hAnsi="Times New Roman"/>
          <w:b/>
          <w:bCs/>
          <w:sz w:val="24"/>
          <w:szCs w:val="24"/>
        </w:rPr>
        <w:t xml:space="preserve">1 балл </w:t>
      </w:r>
    </w:p>
    <w:p w14:paraId="4FB2184A" w14:textId="77777777" w:rsidR="005E0E54" w:rsidRPr="009E6475" w:rsidRDefault="005E0E54" w:rsidP="009E6475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>Найден</w:t>
      </w:r>
      <w:r w:rsidR="00FB5C1A" w:rsidRPr="009E6475">
        <w:rPr>
          <w:rFonts w:ascii="Times New Roman" w:hAnsi="Times New Roman"/>
          <w:bCs/>
          <w:sz w:val="24"/>
          <w:szCs w:val="24"/>
        </w:rPr>
        <w:t>о</w:t>
      </w:r>
      <w:r w:rsidRPr="009E6475">
        <w:rPr>
          <w:rFonts w:ascii="Times New Roman" w:hAnsi="Times New Roman"/>
          <w:bCs/>
          <w:sz w:val="24"/>
          <w:szCs w:val="24"/>
        </w:rPr>
        <w:t xml:space="preserve"> </w:t>
      </w:r>
      <w:r w:rsidR="00FB5C1A" w:rsidRPr="009E6475">
        <w:rPr>
          <w:rFonts w:ascii="Times New Roman" w:hAnsi="Times New Roman"/>
          <w:bCs/>
          <w:sz w:val="24"/>
          <w:szCs w:val="24"/>
        </w:rPr>
        <w:t xml:space="preserve">напряжение на вольтметре при разомкнутом ключе </w:t>
      </w:r>
      <w:r w:rsidRPr="009E6475">
        <w:rPr>
          <w:rFonts w:ascii="Times New Roman" w:hAnsi="Times New Roman"/>
          <w:bCs/>
          <w:sz w:val="24"/>
          <w:szCs w:val="24"/>
        </w:rPr>
        <w:t>(</w:t>
      </w:r>
      <w:r w:rsidR="00FB5C1A" w:rsidRPr="009E6475">
        <w:rPr>
          <w:rFonts w:ascii="Times New Roman" w:hAnsi="Times New Roman"/>
          <w:sz w:val="24"/>
          <w:szCs w:val="24"/>
        </w:rPr>
        <w:t>3</w:t>
      </w:r>
      <w:r w:rsidRPr="009E6475">
        <w:rPr>
          <w:rFonts w:ascii="Times New Roman" w:hAnsi="Times New Roman"/>
          <w:sz w:val="24"/>
          <w:szCs w:val="24"/>
        </w:rPr>
        <w:t xml:space="preserve">) – </w:t>
      </w:r>
      <w:r w:rsidRPr="009E6475">
        <w:rPr>
          <w:rFonts w:ascii="Times New Roman" w:hAnsi="Times New Roman"/>
          <w:b/>
          <w:bCs/>
          <w:sz w:val="24"/>
          <w:szCs w:val="24"/>
        </w:rPr>
        <w:t xml:space="preserve">1 балл </w:t>
      </w:r>
    </w:p>
    <w:p w14:paraId="7E5AA905" w14:textId="77777777" w:rsidR="005E0E54" w:rsidRPr="009E6475" w:rsidRDefault="005E0E54" w:rsidP="009E6475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>Получен</w:t>
      </w:r>
      <w:r w:rsidR="00FB5C1A" w:rsidRPr="009E6475">
        <w:rPr>
          <w:rFonts w:ascii="Times New Roman" w:hAnsi="Times New Roman"/>
          <w:bCs/>
          <w:sz w:val="24"/>
          <w:szCs w:val="24"/>
        </w:rPr>
        <w:t>о и обосновано</w:t>
      </w:r>
      <w:r w:rsidRPr="009E6475">
        <w:rPr>
          <w:rFonts w:ascii="Times New Roman" w:hAnsi="Times New Roman"/>
          <w:bCs/>
          <w:sz w:val="24"/>
          <w:szCs w:val="24"/>
        </w:rPr>
        <w:t xml:space="preserve"> </w:t>
      </w:r>
      <w:r w:rsidR="00FB5C1A" w:rsidRPr="009E6475">
        <w:rPr>
          <w:rFonts w:ascii="Times New Roman" w:hAnsi="Times New Roman"/>
          <w:bCs/>
          <w:sz w:val="24"/>
          <w:szCs w:val="24"/>
        </w:rPr>
        <w:t>значение для I′</w:t>
      </w:r>
      <w:r w:rsidR="00FB5C1A" w:rsidRPr="009E6475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="00FB5C1A" w:rsidRPr="009E6475">
        <w:rPr>
          <w:rFonts w:ascii="Times New Roman" w:hAnsi="Times New Roman"/>
          <w:bCs/>
          <w:sz w:val="24"/>
          <w:szCs w:val="24"/>
        </w:rPr>
        <w:t xml:space="preserve"> и I</w:t>
      </w:r>
      <w:r w:rsidR="00FB5C1A" w:rsidRPr="009E6475">
        <w:rPr>
          <w:rFonts w:ascii="Times New Roman" w:hAnsi="Times New Roman"/>
          <w:bCs/>
          <w:sz w:val="24"/>
          <w:szCs w:val="24"/>
          <w:vertAlign w:val="subscript"/>
        </w:rPr>
        <w:t>1</w:t>
      </w:r>
      <w:r w:rsidRPr="009E6475">
        <w:rPr>
          <w:rFonts w:ascii="Times New Roman" w:hAnsi="Times New Roman"/>
          <w:bCs/>
          <w:sz w:val="24"/>
          <w:szCs w:val="24"/>
        </w:rPr>
        <w:t xml:space="preserve"> </w:t>
      </w:r>
      <w:r w:rsidR="00FB5C1A" w:rsidRPr="009E6475">
        <w:rPr>
          <w:rFonts w:ascii="Times New Roman" w:hAnsi="Times New Roman"/>
          <w:bCs/>
          <w:sz w:val="24"/>
          <w:szCs w:val="24"/>
        </w:rPr>
        <w:t>сразу после замыкания ключа</w:t>
      </w:r>
      <w:r w:rsidR="00FB5C1A" w:rsidRPr="009E6475">
        <w:rPr>
          <w:rFonts w:ascii="Times New Roman" w:hAnsi="Times New Roman"/>
          <w:sz w:val="24"/>
          <w:szCs w:val="24"/>
        </w:rPr>
        <w:t xml:space="preserve"> </w:t>
      </w:r>
      <w:r w:rsidRPr="009E6475">
        <w:rPr>
          <w:rFonts w:ascii="Times New Roman" w:hAnsi="Times New Roman"/>
          <w:sz w:val="24"/>
          <w:szCs w:val="24"/>
        </w:rPr>
        <w:t>(</w:t>
      </w:r>
      <w:r w:rsidR="00FB5C1A" w:rsidRPr="009E6475">
        <w:rPr>
          <w:rFonts w:ascii="Times New Roman" w:hAnsi="Times New Roman"/>
          <w:sz w:val="24"/>
          <w:szCs w:val="24"/>
        </w:rPr>
        <w:t>4</w:t>
      </w:r>
      <w:r w:rsidRPr="009E6475">
        <w:rPr>
          <w:rFonts w:ascii="Times New Roman" w:hAnsi="Times New Roman"/>
          <w:sz w:val="24"/>
          <w:szCs w:val="24"/>
        </w:rPr>
        <w:t xml:space="preserve">) – </w:t>
      </w:r>
      <w:r w:rsidRPr="009E6475">
        <w:rPr>
          <w:rFonts w:ascii="Times New Roman" w:hAnsi="Times New Roman"/>
          <w:b/>
          <w:bCs/>
          <w:sz w:val="24"/>
          <w:szCs w:val="24"/>
        </w:rPr>
        <w:t xml:space="preserve">2 балла </w:t>
      </w:r>
    </w:p>
    <w:p w14:paraId="7713125C" w14:textId="77777777" w:rsidR="005E0E54" w:rsidRPr="009E6475" w:rsidRDefault="00FB5C1A" w:rsidP="009E6475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Записано </w:t>
      </w:r>
      <w:r w:rsidR="005E0E54" w:rsidRPr="009E6475">
        <w:rPr>
          <w:rFonts w:ascii="Times New Roman" w:hAnsi="Times New Roman"/>
          <w:sz w:val="24"/>
          <w:szCs w:val="24"/>
        </w:rPr>
        <w:t xml:space="preserve">выражение для </w:t>
      </w:r>
      <w:r w:rsidRPr="009E6475">
        <w:rPr>
          <w:rFonts w:ascii="Times New Roman" w:hAnsi="Times New Roman"/>
          <w:sz w:val="24"/>
          <w:szCs w:val="24"/>
        </w:rPr>
        <w:t>напряжений</w:t>
      </w:r>
      <w:r w:rsidR="005E0E54" w:rsidRPr="009E6475">
        <w:rPr>
          <w:rFonts w:ascii="Times New Roman" w:hAnsi="Times New Roman"/>
          <w:sz w:val="24"/>
          <w:szCs w:val="24"/>
        </w:rPr>
        <w:t xml:space="preserve"> (</w:t>
      </w:r>
      <w:r w:rsidRPr="009E6475">
        <w:rPr>
          <w:rFonts w:ascii="Times New Roman" w:hAnsi="Times New Roman"/>
          <w:sz w:val="24"/>
          <w:szCs w:val="24"/>
        </w:rPr>
        <w:t>6</w:t>
      </w:r>
      <w:r w:rsidR="005E0E54" w:rsidRPr="009E6475">
        <w:rPr>
          <w:rFonts w:ascii="Times New Roman" w:hAnsi="Times New Roman"/>
          <w:sz w:val="24"/>
          <w:szCs w:val="24"/>
        </w:rPr>
        <w:t xml:space="preserve">) – </w:t>
      </w:r>
      <w:r w:rsidRPr="009E6475">
        <w:rPr>
          <w:rFonts w:ascii="Times New Roman" w:hAnsi="Times New Roman"/>
          <w:b/>
          <w:bCs/>
          <w:sz w:val="24"/>
          <w:szCs w:val="24"/>
        </w:rPr>
        <w:t>2</w:t>
      </w:r>
      <w:r w:rsidR="005E0E54" w:rsidRPr="009E6475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Pr="009E6475">
        <w:rPr>
          <w:rFonts w:ascii="Times New Roman" w:hAnsi="Times New Roman"/>
          <w:b/>
          <w:bCs/>
          <w:sz w:val="24"/>
          <w:szCs w:val="24"/>
        </w:rPr>
        <w:t>а</w:t>
      </w:r>
    </w:p>
    <w:p w14:paraId="31B442D7" w14:textId="77777777" w:rsidR="005E0E54" w:rsidRPr="009E6475" w:rsidRDefault="005E0E54" w:rsidP="009E6475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6475">
        <w:rPr>
          <w:rFonts w:ascii="Times New Roman" w:hAnsi="Times New Roman"/>
          <w:sz w:val="24"/>
          <w:szCs w:val="24"/>
        </w:rPr>
        <w:t xml:space="preserve">Получено выражение для силы тока </w:t>
      </w:r>
      <w:r w:rsidR="00FB5C1A" w:rsidRPr="009E6475">
        <w:rPr>
          <w:rFonts w:ascii="Times New Roman" w:hAnsi="Times New Roman"/>
          <w:color w:val="111111"/>
          <w:sz w:val="24"/>
          <w:szCs w:val="24"/>
          <w:shd w:val="clear" w:color="auto" w:fill="FFFFFF"/>
          <w:lang w:val="en-US"/>
        </w:rPr>
        <w:t>I</w:t>
      </w:r>
      <w:r w:rsidR="00FB5C1A" w:rsidRPr="009E6475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′</w:t>
      </w:r>
      <w:r w:rsidR="00FB5C1A" w:rsidRPr="009E6475">
        <w:rPr>
          <w:rFonts w:ascii="Times New Roman" w:hAnsi="Times New Roman"/>
          <w:color w:val="111111"/>
          <w:sz w:val="24"/>
          <w:szCs w:val="24"/>
          <w:shd w:val="clear" w:color="auto" w:fill="FFFFFF"/>
          <w:vertAlign w:val="subscript"/>
        </w:rPr>
        <w:t>2</w:t>
      </w:r>
      <w:r w:rsidRPr="009E6475">
        <w:rPr>
          <w:rFonts w:ascii="Times New Roman" w:hAnsi="Times New Roman"/>
          <w:sz w:val="24"/>
          <w:szCs w:val="24"/>
        </w:rPr>
        <w:t xml:space="preserve"> </w:t>
      </w:r>
      <w:r w:rsidR="00C17D1B" w:rsidRPr="009E6475">
        <w:rPr>
          <w:rFonts w:ascii="Times New Roman" w:hAnsi="Times New Roman"/>
          <w:bCs/>
          <w:sz w:val="24"/>
          <w:szCs w:val="24"/>
        </w:rPr>
        <w:t>сразу после замыкания ключа</w:t>
      </w:r>
      <w:r w:rsidR="00C17D1B" w:rsidRPr="009E6475">
        <w:rPr>
          <w:rFonts w:ascii="Times New Roman" w:hAnsi="Times New Roman"/>
          <w:sz w:val="24"/>
          <w:szCs w:val="24"/>
        </w:rPr>
        <w:t xml:space="preserve"> </w:t>
      </w:r>
      <w:r w:rsidRPr="009E6475">
        <w:rPr>
          <w:rFonts w:ascii="Times New Roman" w:hAnsi="Times New Roman"/>
          <w:sz w:val="24"/>
          <w:szCs w:val="24"/>
        </w:rPr>
        <w:t>(</w:t>
      </w:r>
      <w:r w:rsidR="00FB5C1A" w:rsidRPr="009E6475">
        <w:rPr>
          <w:rFonts w:ascii="Times New Roman" w:hAnsi="Times New Roman"/>
          <w:sz w:val="24"/>
          <w:szCs w:val="24"/>
        </w:rPr>
        <w:t>7</w:t>
      </w:r>
      <w:r w:rsidRPr="009E6475">
        <w:rPr>
          <w:rFonts w:ascii="Times New Roman" w:hAnsi="Times New Roman"/>
          <w:sz w:val="24"/>
          <w:szCs w:val="24"/>
        </w:rPr>
        <w:t xml:space="preserve">) – </w:t>
      </w:r>
      <w:r w:rsidRPr="009E6475">
        <w:rPr>
          <w:rFonts w:ascii="Times New Roman" w:hAnsi="Times New Roman"/>
          <w:b/>
          <w:bCs/>
          <w:sz w:val="24"/>
          <w:szCs w:val="24"/>
        </w:rPr>
        <w:t>1 балл</w:t>
      </w:r>
    </w:p>
    <w:p w14:paraId="6B750FD7" w14:textId="77777777" w:rsidR="005E0E54" w:rsidRPr="009E6475" w:rsidRDefault="00C17D1B" w:rsidP="009E6475">
      <w:pPr>
        <w:pStyle w:val="a9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6475">
        <w:rPr>
          <w:rFonts w:ascii="Times New Roman" w:hAnsi="Times New Roman"/>
          <w:sz w:val="24"/>
          <w:szCs w:val="24"/>
        </w:rPr>
        <w:t xml:space="preserve">Получено </w:t>
      </w:r>
      <w:r w:rsidRPr="009E6475">
        <w:rPr>
          <w:rFonts w:ascii="Times New Roman" w:hAnsi="Times New Roman"/>
          <w:bCs/>
          <w:sz w:val="24"/>
          <w:szCs w:val="24"/>
        </w:rPr>
        <w:t>напряжение на вольтметре сразу после замыкания ключа</w:t>
      </w:r>
      <w:r w:rsidRPr="009E6475">
        <w:rPr>
          <w:rFonts w:ascii="Times New Roman" w:hAnsi="Times New Roman"/>
          <w:sz w:val="24"/>
          <w:szCs w:val="24"/>
        </w:rPr>
        <w:t xml:space="preserve"> </w:t>
      </w:r>
      <w:r w:rsidR="005E0E54" w:rsidRPr="009E6475">
        <w:rPr>
          <w:rFonts w:ascii="Times New Roman" w:hAnsi="Times New Roman"/>
          <w:sz w:val="24"/>
          <w:szCs w:val="24"/>
        </w:rPr>
        <w:t>(</w:t>
      </w:r>
      <w:r w:rsidRPr="009E6475">
        <w:rPr>
          <w:rFonts w:ascii="Times New Roman" w:hAnsi="Times New Roman"/>
          <w:sz w:val="24"/>
          <w:szCs w:val="24"/>
        </w:rPr>
        <w:t>8</w:t>
      </w:r>
      <w:r w:rsidR="005E0E54" w:rsidRPr="009E6475">
        <w:rPr>
          <w:rFonts w:ascii="Times New Roman" w:hAnsi="Times New Roman"/>
          <w:sz w:val="24"/>
          <w:szCs w:val="24"/>
        </w:rPr>
        <w:t xml:space="preserve">) – </w:t>
      </w:r>
      <w:r w:rsidR="005E0E54" w:rsidRPr="009E6475">
        <w:rPr>
          <w:rFonts w:ascii="Times New Roman" w:hAnsi="Times New Roman"/>
          <w:b/>
          <w:bCs/>
          <w:sz w:val="24"/>
          <w:szCs w:val="24"/>
        </w:rPr>
        <w:t>1 балл</w:t>
      </w:r>
    </w:p>
    <w:p w14:paraId="04ED8DDD" w14:textId="77777777" w:rsidR="005E0E54" w:rsidRPr="009E6475" w:rsidRDefault="00C17D1B" w:rsidP="009E6475">
      <w:pPr>
        <w:pStyle w:val="1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hanging="11"/>
        <w:rPr>
          <w:shd w:val="clear" w:color="auto" w:fill="FFFFFF"/>
        </w:rPr>
      </w:pPr>
      <w:r w:rsidRPr="009E6475">
        <w:t xml:space="preserve">Получено выражение для силы тока </w:t>
      </w:r>
      <w:r w:rsidRPr="009E6475">
        <w:rPr>
          <w:color w:val="111111"/>
          <w:shd w:val="clear" w:color="auto" w:fill="FFFFFF"/>
          <w:lang w:val="en-US"/>
        </w:rPr>
        <w:t>I</w:t>
      </w:r>
      <w:r w:rsidRPr="009E6475">
        <w:rPr>
          <w:color w:val="111111"/>
          <w:shd w:val="clear" w:color="auto" w:fill="FFFFFF"/>
        </w:rPr>
        <w:t>′′</w:t>
      </w:r>
      <w:r w:rsidRPr="009E6475">
        <w:rPr>
          <w:color w:val="111111"/>
          <w:shd w:val="clear" w:color="auto" w:fill="FFFFFF"/>
          <w:vertAlign w:val="subscript"/>
        </w:rPr>
        <w:t>1</w:t>
      </w:r>
      <w:r w:rsidRPr="009E6475">
        <w:t xml:space="preserve"> </w:t>
      </w:r>
      <w:r w:rsidRPr="009E6475">
        <w:rPr>
          <w:color w:val="111111"/>
          <w:shd w:val="clear" w:color="auto" w:fill="FFFFFF"/>
        </w:rPr>
        <w:t>после установления тока в цепи</w:t>
      </w:r>
      <w:r w:rsidRPr="009E6475">
        <w:rPr>
          <w:shd w:val="clear" w:color="auto" w:fill="FFFFFF"/>
        </w:rPr>
        <w:t xml:space="preserve"> </w:t>
      </w:r>
      <w:r w:rsidR="005E0E54" w:rsidRPr="009E6475">
        <w:rPr>
          <w:shd w:val="clear" w:color="auto" w:fill="FFFFFF"/>
        </w:rPr>
        <w:t>(</w:t>
      </w:r>
      <w:r w:rsidRPr="009E6475">
        <w:rPr>
          <w:shd w:val="clear" w:color="auto" w:fill="FFFFFF"/>
        </w:rPr>
        <w:t>9</w:t>
      </w:r>
      <w:r w:rsidR="005E0E54" w:rsidRPr="009E6475">
        <w:rPr>
          <w:shd w:val="clear" w:color="auto" w:fill="FFFFFF"/>
        </w:rPr>
        <w:t>)</w:t>
      </w:r>
      <w:r w:rsidR="005E0E54" w:rsidRPr="009E6475">
        <w:t xml:space="preserve"> – </w:t>
      </w:r>
      <w:r w:rsidR="005E0E54" w:rsidRPr="009E6475">
        <w:rPr>
          <w:b/>
          <w:bCs/>
        </w:rPr>
        <w:t>1 балл</w:t>
      </w:r>
    </w:p>
    <w:p w14:paraId="28681A59" w14:textId="77777777" w:rsidR="005E0E54" w:rsidRPr="009E6475" w:rsidRDefault="00C17D1B" w:rsidP="009E6475">
      <w:pPr>
        <w:pStyle w:val="1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hanging="11"/>
        <w:rPr>
          <w:shd w:val="clear" w:color="auto" w:fill="FFFFFF"/>
        </w:rPr>
      </w:pPr>
      <w:r w:rsidRPr="009E6475">
        <w:lastRenderedPageBreak/>
        <w:t xml:space="preserve">Получено </w:t>
      </w:r>
      <w:r w:rsidRPr="009E6475">
        <w:rPr>
          <w:bCs/>
        </w:rPr>
        <w:t xml:space="preserve">напряжение на вольтметре </w:t>
      </w:r>
      <w:r w:rsidRPr="009E6475">
        <w:rPr>
          <w:color w:val="111111"/>
          <w:shd w:val="clear" w:color="auto" w:fill="FFFFFF"/>
        </w:rPr>
        <w:t>после установления тока в цепи</w:t>
      </w:r>
      <w:r w:rsidRPr="009E6475">
        <w:rPr>
          <w:shd w:val="clear" w:color="auto" w:fill="FFFFFF"/>
        </w:rPr>
        <w:t xml:space="preserve"> </w:t>
      </w:r>
      <w:r w:rsidRPr="009E6475">
        <w:t xml:space="preserve">(10) </w:t>
      </w:r>
      <w:r w:rsidR="005E0E54" w:rsidRPr="009E6475">
        <w:t xml:space="preserve">– </w:t>
      </w:r>
      <w:r w:rsidR="005E0E54" w:rsidRPr="009E6475">
        <w:rPr>
          <w:b/>
          <w:bCs/>
        </w:rPr>
        <w:t>1 балл</w:t>
      </w:r>
    </w:p>
    <w:p w14:paraId="3CC7919D" w14:textId="77777777" w:rsidR="00305C63" w:rsidRPr="009E6475" w:rsidRDefault="00305C63" w:rsidP="009E6475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4F2A003D" w14:textId="77777777" w:rsidR="008A51BA" w:rsidRPr="009E6475" w:rsidRDefault="008A51BA" w:rsidP="009E6475">
      <w:pPr>
        <w:spacing w:line="276" w:lineRule="auto"/>
        <w:rPr>
          <w:b/>
        </w:rPr>
      </w:pPr>
      <w:r w:rsidRPr="009E6475">
        <w:rPr>
          <w:b/>
        </w:rPr>
        <w:t>Задача №5 (10 баллов)</w:t>
      </w:r>
    </w:p>
    <w:p w14:paraId="1957F396" w14:textId="77777777"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Определите напряжение на обкладках погруженного в керосин на 2/3 своего объема плоского конденсатора для двух случаев погружения:</w:t>
      </w:r>
    </w:p>
    <w:p w14:paraId="5E2889A6" w14:textId="77777777"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1) вертикальное;</w:t>
      </w:r>
    </w:p>
    <w:p w14:paraId="54357C12" w14:textId="77777777"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2) горизонтальное.</w:t>
      </w:r>
    </w:p>
    <w:p w14:paraId="22E5A56B" w14:textId="77777777"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 xml:space="preserve">Считать известными заряд конденсатора </w:t>
      </w:r>
      <w:r w:rsidRPr="009E6475">
        <w:rPr>
          <w:i/>
          <w:iCs/>
          <w:lang w:val="en-US" w:eastAsia="ko-KR" w:bidi="he-IL"/>
        </w:rPr>
        <w:t>q</w:t>
      </w:r>
      <w:r w:rsidRPr="009E6475">
        <w:rPr>
          <w:i/>
          <w:iCs/>
          <w:lang w:eastAsia="ko-KR" w:bidi="he-IL"/>
        </w:rPr>
        <w:t xml:space="preserve">, </w:t>
      </w:r>
      <w:r w:rsidRPr="009E6475">
        <w:rPr>
          <w:lang w:eastAsia="ko-KR" w:bidi="he-IL"/>
        </w:rPr>
        <w:t xml:space="preserve">площадь каждой пластины </w:t>
      </w:r>
      <w:r w:rsidRPr="009E6475">
        <w:rPr>
          <w:i/>
          <w:iCs/>
          <w:lang w:val="en-US" w:eastAsia="ko-KR" w:bidi="he-IL"/>
        </w:rPr>
        <w:t>S</w:t>
      </w:r>
      <w:r w:rsidRPr="009E6475">
        <w:rPr>
          <w:i/>
          <w:iCs/>
          <w:lang w:eastAsia="ko-KR" w:bidi="he-IL"/>
        </w:rPr>
        <w:t xml:space="preserve">, </w:t>
      </w:r>
      <w:r w:rsidRPr="009E6475">
        <w:rPr>
          <w:spacing w:val="-1"/>
          <w:lang w:eastAsia="ko-KR" w:bidi="he-IL"/>
        </w:rPr>
        <w:t xml:space="preserve">расстояние между пластинами </w:t>
      </w:r>
      <w:r w:rsidRPr="009E6475">
        <w:rPr>
          <w:i/>
          <w:iCs/>
          <w:spacing w:val="-1"/>
          <w:lang w:val="en-US" w:eastAsia="ko-KR" w:bidi="he-IL"/>
        </w:rPr>
        <w:t>d</w:t>
      </w:r>
      <w:r w:rsidRPr="009E6475">
        <w:rPr>
          <w:i/>
          <w:iCs/>
          <w:spacing w:val="-1"/>
          <w:lang w:eastAsia="ko-KR" w:bidi="he-IL"/>
        </w:rPr>
        <w:t>,</w:t>
      </w:r>
      <w:r w:rsidRPr="009E6475">
        <w:rPr>
          <w:lang w:eastAsia="ko-KR" w:bidi="he-IL"/>
        </w:rPr>
        <w:t xml:space="preserve"> диэлектрическую проницаемость керосина </w:t>
      </w:r>
      <w:r w:rsidRPr="009E6475">
        <w:rPr>
          <w:i/>
          <w:iCs/>
          <w:lang w:eastAsia="ko-KR" w:bidi="he-IL"/>
        </w:rPr>
        <w:t>ε</w:t>
      </w:r>
      <w:r w:rsidRPr="009E6475">
        <w:rPr>
          <w:lang w:eastAsia="ko-KR" w:bidi="he-IL"/>
        </w:rPr>
        <w:t> = 2.</w:t>
      </w:r>
    </w:p>
    <w:p w14:paraId="5F07BC68" w14:textId="77777777" w:rsidR="00E62EFC" w:rsidRPr="009E6475" w:rsidRDefault="00E62EFC" w:rsidP="009E6475">
      <w:pPr>
        <w:pStyle w:val="aa"/>
        <w:spacing w:line="276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6D3C702" w14:textId="77777777" w:rsidR="00E62EFC" w:rsidRPr="009E6475" w:rsidRDefault="00662D7A" w:rsidP="009E6475">
      <w:pPr>
        <w:pStyle w:val="aa"/>
        <w:spacing w:line="276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9E6475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Возможное решение: </w:t>
      </w:r>
    </w:p>
    <w:p w14:paraId="458680C7" w14:textId="77777777" w:rsidR="00E62EFC" w:rsidRPr="009E6475" w:rsidRDefault="008F5C28" w:rsidP="009E647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E647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71755" distB="71755" distL="71755" distR="0" simplePos="0" relativeHeight="251650048" behindDoc="1" locked="0" layoutInCell="1" allowOverlap="1" wp14:anchorId="1D60BC32" wp14:editId="23209039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1022350" cy="1276350"/>
            <wp:effectExtent l="0" t="0" r="6350" b="0"/>
            <wp:wrapSquare wrapText="bothSides"/>
            <wp:docPr id="5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EFC" w:rsidRPr="009E6475">
        <w:rPr>
          <w:rFonts w:ascii="Times New Roman" w:eastAsia="Times New Roman" w:hAnsi="Times New Roman"/>
          <w:bCs/>
          <w:sz w:val="24"/>
          <w:szCs w:val="24"/>
          <w:u w:val="single"/>
        </w:rPr>
        <w:t>1</w:t>
      </w:r>
      <w:r w:rsidR="00E62EFC" w:rsidRPr="009E647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. </w:t>
      </w:r>
      <w:r w:rsidRPr="009E6475">
        <w:rPr>
          <w:rFonts w:ascii="Times New Roman" w:eastAsia="Times New Roman" w:hAnsi="Times New Roman"/>
          <w:sz w:val="24"/>
          <w:szCs w:val="24"/>
          <w:u w:val="single"/>
        </w:rPr>
        <w:t>П</w:t>
      </w:r>
      <w:r w:rsidR="00E62EFC" w:rsidRPr="009E6475">
        <w:rPr>
          <w:rFonts w:ascii="Times New Roman" w:hAnsi="Times New Roman"/>
          <w:spacing w:val="-1"/>
          <w:sz w:val="24"/>
          <w:szCs w:val="24"/>
          <w:u w:val="single"/>
        </w:rPr>
        <w:t>ластины погружены в ди</w:t>
      </w:r>
      <w:r w:rsidR="00E62EFC" w:rsidRPr="009E6475">
        <w:rPr>
          <w:rFonts w:ascii="Times New Roman" w:eastAsia="Times New Roman" w:hAnsi="Times New Roman"/>
          <w:sz w:val="24"/>
          <w:szCs w:val="24"/>
          <w:u w:val="single"/>
        </w:rPr>
        <w:t>электрик вертикально.</w:t>
      </w:r>
    </w:p>
    <w:p w14:paraId="54071F18" w14:textId="77777777" w:rsidR="00E62EFC" w:rsidRPr="009E6475" w:rsidRDefault="00E62EFC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9E6475">
        <w:rPr>
          <w:rFonts w:ascii="Times New Roman" w:eastAsia="Times New Roman" w:hAnsi="Times New Roman"/>
          <w:spacing w:val="2"/>
          <w:sz w:val="24"/>
          <w:szCs w:val="24"/>
        </w:rPr>
        <w:t>В этом случае имеем два параллельно соединен</w:t>
      </w:r>
      <w:r w:rsidRPr="009E6475">
        <w:rPr>
          <w:rFonts w:ascii="Times New Roman" w:eastAsia="Times New Roman" w:hAnsi="Times New Roman"/>
          <w:spacing w:val="-1"/>
          <w:sz w:val="24"/>
          <w:szCs w:val="24"/>
        </w:rPr>
        <w:t xml:space="preserve">ных конденсатора с одинаковым расстоянием между пластинами и разной площадью обкладок. Параллельность </w:t>
      </w:r>
      <w:r w:rsidRPr="009E6475">
        <w:rPr>
          <w:rFonts w:ascii="Times New Roman" w:eastAsia="Times New Roman" w:hAnsi="Times New Roman"/>
          <w:spacing w:val="3"/>
          <w:sz w:val="24"/>
          <w:szCs w:val="24"/>
        </w:rPr>
        <w:t xml:space="preserve">соединения двух конденсаторов определяется тем, что </w:t>
      </w:r>
      <w:r w:rsidRPr="009E6475">
        <w:rPr>
          <w:rFonts w:ascii="Times New Roman" w:eastAsia="Times New Roman" w:hAnsi="Times New Roman"/>
          <w:sz w:val="24"/>
          <w:szCs w:val="24"/>
        </w:rPr>
        <w:t>для обоих конденсаторов одинакова разность потенциа</w:t>
      </w:r>
      <w:r w:rsidRPr="009E6475">
        <w:rPr>
          <w:rFonts w:ascii="Times New Roman" w:eastAsia="Times New Roman" w:hAnsi="Times New Roman"/>
          <w:spacing w:val="-1"/>
          <w:sz w:val="24"/>
          <w:szCs w:val="24"/>
        </w:rPr>
        <w:t>лов между их пластинами (у обоих конденсаторов пла</w:t>
      </w:r>
      <w:r w:rsidRPr="009E6475">
        <w:rPr>
          <w:rFonts w:ascii="Times New Roman" w:eastAsia="Times New Roman" w:hAnsi="Times New Roman"/>
          <w:sz w:val="24"/>
          <w:szCs w:val="24"/>
        </w:rPr>
        <w:t>стинами являются части пластин исходного конденсато</w:t>
      </w:r>
      <w:r w:rsidRPr="009E6475">
        <w:rPr>
          <w:rFonts w:ascii="Times New Roman" w:eastAsia="Times New Roman" w:hAnsi="Times New Roman"/>
          <w:spacing w:val="-2"/>
          <w:sz w:val="24"/>
          <w:szCs w:val="24"/>
        </w:rPr>
        <w:t>ра, имеющие одинаковый потенциал по всей поверхности).</w:t>
      </w:r>
      <w:r w:rsidRPr="009E6475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040BC87" w14:textId="77777777" w:rsidR="000912B1" w:rsidRPr="009E6475" w:rsidRDefault="000912B1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9E6475">
        <w:rPr>
          <w:rFonts w:ascii="Times New Roman" w:hAnsi="Times New Roman"/>
          <w:noProof/>
          <w:sz w:val="24"/>
          <w:szCs w:val="24"/>
        </w:rPr>
        <w:t xml:space="preserve">Итак, если </w:t>
      </w:r>
      <w:r w:rsidRPr="009E6475">
        <w:rPr>
          <w:rFonts w:ascii="Times New Roman" w:hAnsi="Times New Roman"/>
          <w:i/>
          <w:iCs/>
          <w:noProof/>
          <w:sz w:val="24"/>
          <w:szCs w:val="24"/>
          <w:lang w:val="en-US"/>
        </w:rPr>
        <w:t>C</w:t>
      </w:r>
      <w:r w:rsidRPr="009E6475">
        <w:rPr>
          <w:rFonts w:ascii="Times New Roman" w:hAnsi="Times New Roman"/>
          <w:noProof/>
          <w:sz w:val="24"/>
          <w:szCs w:val="24"/>
          <w:vertAlign w:val="subscript"/>
        </w:rPr>
        <w:t>0</w:t>
      </w:r>
      <w:r w:rsidRPr="009E6475">
        <w:rPr>
          <w:rFonts w:ascii="Times New Roman" w:hAnsi="Times New Roman"/>
          <w:noProof/>
          <w:sz w:val="24"/>
          <w:szCs w:val="24"/>
        </w:rPr>
        <w:t xml:space="preserve"> – емкость полученного конденсатора,</w:t>
      </w:r>
      <w:r w:rsidR="0038207C" w:rsidRPr="009E6475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38207C" w:rsidRPr="009E6475">
        <w:rPr>
          <w:rFonts w:ascii="Times New Roman" w:hAnsi="Times New Roman"/>
          <w:i/>
          <w:iCs/>
          <w:noProof/>
          <w:sz w:val="24"/>
          <w:szCs w:val="24"/>
          <w:lang w:val="en-US"/>
        </w:rPr>
        <w:t>C</w:t>
      </w:r>
      <w:r w:rsidR="0038207C" w:rsidRPr="009E6475">
        <w:rPr>
          <w:rFonts w:ascii="Times New Roman" w:hAnsi="Times New Roman"/>
          <w:noProof/>
          <w:sz w:val="24"/>
          <w:szCs w:val="24"/>
          <w:vertAlign w:val="subscript"/>
        </w:rPr>
        <w:t xml:space="preserve">1 </w:t>
      </w:r>
      <w:r w:rsidR="0038207C" w:rsidRPr="009E6475">
        <w:rPr>
          <w:rFonts w:ascii="Times New Roman" w:hAnsi="Times New Roman"/>
          <w:noProof/>
          <w:sz w:val="24"/>
          <w:szCs w:val="24"/>
        </w:rPr>
        <w:t xml:space="preserve">и </w:t>
      </w:r>
      <w:r w:rsidR="0038207C" w:rsidRPr="009E6475">
        <w:rPr>
          <w:rFonts w:ascii="Times New Roman" w:hAnsi="Times New Roman"/>
          <w:i/>
          <w:iCs/>
          <w:noProof/>
          <w:sz w:val="24"/>
          <w:szCs w:val="24"/>
          <w:lang w:val="en-US"/>
        </w:rPr>
        <w:t>C</w:t>
      </w:r>
      <w:r w:rsidR="0038207C" w:rsidRPr="009E6475">
        <w:rPr>
          <w:rFonts w:ascii="Times New Roman" w:hAnsi="Times New Roman"/>
          <w:noProof/>
          <w:sz w:val="24"/>
          <w:szCs w:val="24"/>
          <w:vertAlign w:val="subscript"/>
        </w:rPr>
        <w:t>2</w:t>
      </w:r>
      <w:r w:rsidR="0038207C" w:rsidRPr="009E6475">
        <w:rPr>
          <w:rFonts w:ascii="Times New Roman" w:hAnsi="Times New Roman"/>
          <w:noProof/>
          <w:sz w:val="24"/>
          <w:szCs w:val="24"/>
        </w:rPr>
        <w:t xml:space="preserve"> – емкости образовавшихся конденсаторов,</w:t>
      </w:r>
      <w:r w:rsidRPr="009E6475">
        <w:rPr>
          <w:rFonts w:ascii="Times New Roman" w:hAnsi="Times New Roman"/>
          <w:noProof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noProof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2</m:t>
            </m:r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3</m:t>
            </m:r>
          </m:den>
        </m:f>
      </m:oMath>
      <w:r w:rsidR="001C49B0" w:rsidRPr="009E6475">
        <w:rPr>
          <w:rFonts w:ascii="Times New Roman" w:hAnsi="Times New Roman"/>
          <w:noProof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e>
          <m:sub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noProof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3</m:t>
            </m:r>
          </m:den>
        </m:f>
      </m:oMath>
      <w:r w:rsidR="001C49B0" w:rsidRPr="009E6475">
        <w:rPr>
          <w:rFonts w:ascii="Times New Roman" w:hAnsi="Times New Roman"/>
          <w:noProof/>
          <w:sz w:val="24"/>
          <w:szCs w:val="24"/>
        </w:rPr>
        <w:t xml:space="preserve"> – площади пластин образовавшихся конденсаторов, тогда</w:t>
      </w:r>
    </w:p>
    <w:p w14:paraId="3E8D5498" w14:textId="77777777" w:rsidR="000912B1" w:rsidRPr="009E6475" w:rsidRDefault="00375950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i/>
          <w:noProof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noProof/>
                  <w:sz w:val="24"/>
                  <w:szCs w:val="24"/>
                </w:rPr>
                <m:t>ε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noProof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d</m:t>
              </m:r>
            </m:den>
          </m:f>
          <w:bookmarkStart w:id="2" w:name="_Hlk87349404"/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+</m:t>
          </m:r>
          <w:bookmarkEnd w:id="2"/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noProof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num>
            <m:den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d</m:t>
              </m:r>
            </m:den>
          </m:f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noProof/>
                  <w:sz w:val="24"/>
                  <w:szCs w:val="24"/>
                </w:rPr>
                <m:t>ε</m:t>
              </m:r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m:t>2</m:t>
              </m:r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m:t>3</m:t>
              </m:r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d</m:t>
              </m:r>
            </m:den>
          </m:f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m:t>3</m:t>
              </m:r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d</m:t>
              </m:r>
            </m:den>
          </m:f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 xml:space="preserve"> .</m:t>
          </m:r>
        </m:oMath>
      </m:oMathPara>
    </w:p>
    <w:p w14:paraId="4EF324FB" w14:textId="77777777" w:rsidR="00A43269" w:rsidRPr="009E6475" w:rsidRDefault="00375950" w:rsidP="009E6475">
      <w:pPr>
        <w:pStyle w:val="aa"/>
        <w:spacing w:line="276" w:lineRule="auto"/>
        <w:ind w:firstLine="567"/>
        <w:jc w:val="right"/>
        <w:rPr>
          <w:rFonts w:ascii="Times New Roman" w:hAnsi="Times New Roman"/>
          <w:i/>
          <w:noProof/>
          <w:sz w:val="24"/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</w:rPr>
                <m:t>3</m:t>
              </m:r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  <w:lang w:val="en-US"/>
                </w:rPr>
                <m:t>d</m:t>
              </m:r>
            </m:den>
          </m:f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</w:rPr>
              </m:ctrlPr>
            </m:dPr>
            <m:e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</w:rPr>
                <m:t>2</m:t>
              </m:r>
              <m:r>
                <m:rPr>
                  <m:nor/>
                </m:rPr>
                <w:rPr>
                  <w:rFonts w:ascii="Times New Roman" w:hAnsi="Times New Roman"/>
                  <w:i/>
                  <w:iCs/>
                  <w:noProof/>
                  <w:sz w:val="24"/>
                  <w:szCs w:val="24"/>
                </w:rPr>
                <m:t>ε</m:t>
              </m:r>
              <m:r>
                <w:rPr>
                  <w:rFonts w:ascii="Cambria Math" w:hAnsi="Times New Roman"/>
                  <w:noProof/>
                  <w:sz w:val="24"/>
                  <w:szCs w:val="24"/>
                </w:rPr>
                <m:t>+</m:t>
              </m:r>
              <m:r>
                <m:rPr>
                  <m:nor/>
                </m:rPr>
                <w:rPr>
                  <w:rFonts w:ascii="Times New Roman" w:hAnsi="Times New Roman"/>
                  <w:noProof/>
                  <w:sz w:val="24"/>
                  <w:szCs w:val="24"/>
                </w:rPr>
                <m:t>1</m:t>
              </m:r>
            </m:e>
          </m:d>
          <m:r>
            <w:rPr>
              <w:rFonts w:ascii="Cambria Math" w:hAnsi="Cambria Math"/>
              <w:noProof/>
              <w:sz w:val="24"/>
              <w:szCs w:val="24"/>
            </w:rPr>
            <m:t xml:space="preserve"> .                                                         </m:t>
          </m:r>
          <m:r>
            <m:rPr>
              <m:nor/>
            </m:rPr>
            <w:rPr>
              <w:rFonts w:ascii="Times New Roman" w:hAnsi="Times New Roman"/>
              <w:noProof/>
              <w:sz w:val="24"/>
              <w:szCs w:val="24"/>
            </w:rPr>
            <m:t>(1)</m:t>
          </m:r>
        </m:oMath>
      </m:oMathPara>
    </w:p>
    <w:p w14:paraId="60DEA240" w14:textId="77777777" w:rsidR="000912B1" w:rsidRPr="009E6475" w:rsidRDefault="001C49B0" w:rsidP="009E6475">
      <w:pPr>
        <w:pStyle w:val="aa"/>
        <w:spacing w:line="276" w:lineRule="auto"/>
        <w:rPr>
          <w:rFonts w:ascii="Times New Roman" w:hAnsi="Times New Roman"/>
          <w:i/>
          <w:iCs/>
          <w:noProof/>
          <w:sz w:val="24"/>
          <w:szCs w:val="24"/>
        </w:rPr>
      </w:pPr>
      <w:r w:rsidRPr="009E6475">
        <w:rPr>
          <w:rFonts w:ascii="Times New Roman" w:hAnsi="Times New Roman"/>
          <w:iCs/>
          <w:noProof/>
          <w:sz w:val="24"/>
          <w:szCs w:val="24"/>
        </w:rPr>
        <w:t>Тогда напряжение между пластинами конденсатора после погружения его в керосин равно:</w:t>
      </w:r>
    </w:p>
    <w:p w14:paraId="58034EC2" w14:textId="77777777" w:rsidR="000912B1" w:rsidRPr="009E6475" w:rsidRDefault="00375950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U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noProof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q</m:t>
              </m:r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</w:rPr>
                <m:t>3</m:t>
              </m:r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S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2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+1</m:t>
                  </m:r>
                </m:e>
              </m:d>
            </m:den>
          </m:f>
        </m:oMath>
      </m:oMathPara>
    </w:p>
    <w:p w14:paraId="11F15CB2" w14:textId="77777777" w:rsidR="00E62EFC" w:rsidRPr="009E6475" w:rsidRDefault="00A43269" w:rsidP="009E6475">
      <w:pPr>
        <w:pStyle w:val="aa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E6475">
        <w:rPr>
          <w:rFonts w:ascii="Times New Roman" w:eastAsia="Times New Roman" w:hAnsi="Times New Roman"/>
          <w:sz w:val="24"/>
          <w:szCs w:val="24"/>
        </w:rPr>
        <w:t>По условию д</w:t>
      </w:r>
      <w:r w:rsidR="00E62EFC" w:rsidRPr="009E6475">
        <w:rPr>
          <w:rFonts w:ascii="Times New Roman" w:eastAsia="Times New Roman" w:hAnsi="Times New Roman"/>
          <w:sz w:val="24"/>
          <w:szCs w:val="24"/>
        </w:rPr>
        <w:t xml:space="preserve">иэлектрическая проницаемость керосина </w:t>
      </w:r>
      <w:r w:rsidRPr="009E6475">
        <w:rPr>
          <w:rFonts w:ascii="Times New Roman" w:eastAsia="Times New Roman" w:hAnsi="Times New Roman"/>
          <w:i/>
          <w:iCs/>
          <w:sz w:val="24"/>
          <w:szCs w:val="24"/>
        </w:rPr>
        <w:t>ε</w:t>
      </w:r>
      <w:r w:rsidRPr="009E6475">
        <w:rPr>
          <w:rFonts w:ascii="Times New Roman" w:eastAsia="Times New Roman" w:hAnsi="Times New Roman"/>
          <w:sz w:val="24"/>
          <w:szCs w:val="24"/>
        </w:rPr>
        <w:t> = 2, поэтому</w:t>
      </w:r>
    </w:p>
    <w:p w14:paraId="737DC192" w14:textId="77777777" w:rsidR="00A43269" w:rsidRPr="009E6475" w:rsidRDefault="00375950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bCs/>
          <w:i/>
          <w:noProof/>
          <w:sz w:val="24"/>
          <w:szCs w:val="24"/>
          <w:lang w:eastAsia="ru-RU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</w:rPr>
                <m:t>3</m:t>
              </m:r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qd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5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noProof/>
              <w:sz w:val="24"/>
              <w:szCs w:val="24"/>
            </w:rPr>
            <m:t xml:space="preserve">                                                                           </m:t>
          </m:r>
          <m:r>
            <m:rPr>
              <m:sty m:val="p"/>
            </m:rPr>
            <w:rPr>
              <w:rFonts w:ascii="Cambria Math" w:hAnsi="Cambria Math"/>
              <w:noProof/>
              <w:sz w:val="24"/>
              <w:szCs w:val="24"/>
              <w:lang w:eastAsia="ru-RU"/>
            </w:rPr>
            <m:t>(</m:t>
          </m:r>
          <m:r>
            <m:rPr>
              <m:nor/>
            </m:rPr>
            <w:rPr>
              <w:rFonts w:ascii="Times New Roman" w:hAnsi="Times New Roman"/>
              <w:bCs/>
              <w:noProof/>
              <w:sz w:val="24"/>
              <w:szCs w:val="24"/>
              <w:lang w:eastAsia="ru-RU"/>
            </w:rPr>
            <m:t>2)</m:t>
          </m:r>
        </m:oMath>
      </m:oMathPara>
    </w:p>
    <w:p w14:paraId="3A7804FC" w14:textId="77777777" w:rsidR="00B40F3E" w:rsidRPr="009E6475" w:rsidRDefault="00B40F3E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iCs/>
          <w:noProof/>
          <w:sz w:val="24"/>
          <w:szCs w:val="24"/>
        </w:rPr>
      </w:pPr>
    </w:p>
    <w:p w14:paraId="296416A2" w14:textId="77777777" w:rsidR="009230CC" w:rsidRPr="009E6475" w:rsidRDefault="00E62EFC" w:rsidP="009E6475">
      <w:pPr>
        <w:spacing w:line="276" w:lineRule="auto"/>
      </w:pPr>
      <w:r w:rsidRPr="009E6475">
        <w:rPr>
          <w:u w:val="single"/>
        </w:rPr>
        <w:t xml:space="preserve">2. </w:t>
      </w:r>
      <w:r w:rsidR="008F5C28" w:rsidRPr="009E6475">
        <w:rPr>
          <w:u w:val="single"/>
        </w:rPr>
        <w:t>П</w:t>
      </w:r>
      <w:r w:rsidRPr="009E6475">
        <w:rPr>
          <w:spacing w:val="-1"/>
          <w:u w:val="single"/>
        </w:rPr>
        <w:t>ластины погружены в ди</w:t>
      </w:r>
      <w:r w:rsidRPr="009E6475">
        <w:rPr>
          <w:u w:val="single"/>
        </w:rPr>
        <w:t>электрик горизонтально.</w:t>
      </w:r>
      <w:r w:rsidRPr="009E6475">
        <w:t xml:space="preserve"> </w:t>
      </w:r>
    </w:p>
    <w:p w14:paraId="7FC50B95" w14:textId="77777777" w:rsidR="00E62EFC" w:rsidRPr="009E6475" w:rsidRDefault="00E62EFC" w:rsidP="009E6475">
      <w:pPr>
        <w:spacing w:line="276" w:lineRule="auto"/>
      </w:pPr>
      <w:r w:rsidRPr="009E6475">
        <w:t>Теперь образовались два конденсатора, соединенные последовательно.</w:t>
      </w:r>
    </w:p>
    <w:p w14:paraId="455A3EF3" w14:textId="77777777" w:rsidR="00C04AB0" w:rsidRPr="009E6475" w:rsidRDefault="00613E7B" w:rsidP="009E6475">
      <w:pPr>
        <w:pStyle w:val="aa"/>
        <w:spacing w:line="276" w:lineRule="auto"/>
        <w:ind w:firstLine="567"/>
        <w:jc w:val="both"/>
        <w:rPr>
          <w:noProof/>
          <w:sz w:val="24"/>
          <w:szCs w:val="24"/>
        </w:rPr>
      </w:pPr>
      <w:r w:rsidRPr="009E647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3120" behindDoc="0" locked="0" layoutInCell="1" allowOverlap="1" wp14:anchorId="3349AE2E" wp14:editId="2CABDB87">
            <wp:simplePos x="0" y="0"/>
            <wp:positionH relativeFrom="margin">
              <wp:posOffset>4071620</wp:posOffset>
            </wp:positionH>
            <wp:positionV relativeFrom="paragraph">
              <wp:posOffset>527050</wp:posOffset>
            </wp:positionV>
            <wp:extent cx="1951355" cy="1047750"/>
            <wp:effectExtent l="0" t="0" r="0" b="0"/>
            <wp:wrapSquare wrapText="bothSides"/>
            <wp:docPr id="4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256"/>
                    <a:stretch/>
                  </pic:blipFill>
                  <pic:spPr bwMode="auto">
                    <a:xfrm>
                      <a:off x="0" y="0"/>
                      <a:ext cx="195135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3BB" w:rsidRPr="009E6475">
        <w:rPr>
          <w:rFonts w:ascii="Times New Roman" w:hAnsi="Times New Roman"/>
          <w:noProof/>
          <w:sz w:val="24"/>
          <w:szCs w:val="24"/>
        </w:rPr>
        <w:t xml:space="preserve">Итак, если </w:t>
      </w:r>
      <w:r w:rsidR="005833BB" w:rsidRPr="009E6475">
        <w:rPr>
          <w:rFonts w:ascii="Times New Roman" w:hAnsi="Times New Roman"/>
          <w:i/>
          <w:iCs/>
          <w:noProof/>
          <w:sz w:val="24"/>
          <w:szCs w:val="24"/>
          <w:lang w:val="en-US"/>
        </w:rPr>
        <w:t>C</w:t>
      </w:r>
      <w:r w:rsidR="005833BB" w:rsidRPr="009E6475">
        <w:rPr>
          <w:rFonts w:ascii="Times New Roman" w:hAnsi="Times New Roman"/>
          <w:noProof/>
          <w:sz w:val="24"/>
          <w:szCs w:val="24"/>
          <w:vertAlign w:val="subscript"/>
        </w:rPr>
        <w:t>0</w:t>
      </w:r>
      <w:r w:rsidR="005833BB" w:rsidRPr="009E6475">
        <w:rPr>
          <w:rFonts w:ascii="Times New Roman" w:hAnsi="Times New Roman"/>
          <w:noProof/>
          <w:sz w:val="24"/>
          <w:szCs w:val="24"/>
        </w:rPr>
        <w:t xml:space="preserve"> – емкость полученного конденсатора,</w:t>
      </w:r>
      <w:r w:rsidR="005833BB" w:rsidRPr="009E6475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5833BB" w:rsidRPr="009E6475">
        <w:rPr>
          <w:rFonts w:ascii="Times New Roman" w:hAnsi="Times New Roman"/>
          <w:i/>
          <w:iCs/>
          <w:noProof/>
          <w:sz w:val="24"/>
          <w:szCs w:val="24"/>
          <w:lang w:val="en-US"/>
        </w:rPr>
        <w:t>C</w:t>
      </w:r>
      <w:r w:rsidR="005833BB" w:rsidRPr="009E6475">
        <w:rPr>
          <w:rFonts w:ascii="Times New Roman" w:hAnsi="Times New Roman"/>
          <w:noProof/>
          <w:sz w:val="24"/>
          <w:szCs w:val="24"/>
          <w:vertAlign w:val="subscript"/>
        </w:rPr>
        <w:t xml:space="preserve">1 </w:t>
      </w:r>
      <w:r w:rsidR="005833BB" w:rsidRPr="009E6475">
        <w:rPr>
          <w:rFonts w:ascii="Times New Roman" w:hAnsi="Times New Roman"/>
          <w:noProof/>
          <w:sz w:val="24"/>
          <w:szCs w:val="24"/>
        </w:rPr>
        <w:t xml:space="preserve">и </w:t>
      </w:r>
      <w:r w:rsidR="005833BB" w:rsidRPr="009E6475">
        <w:rPr>
          <w:rFonts w:ascii="Times New Roman" w:hAnsi="Times New Roman"/>
          <w:i/>
          <w:iCs/>
          <w:noProof/>
          <w:sz w:val="24"/>
          <w:szCs w:val="24"/>
          <w:lang w:val="en-US"/>
        </w:rPr>
        <w:t>C</w:t>
      </w:r>
      <w:r w:rsidR="005833BB" w:rsidRPr="009E6475">
        <w:rPr>
          <w:rFonts w:ascii="Times New Roman" w:hAnsi="Times New Roman"/>
          <w:noProof/>
          <w:sz w:val="24"/>
          <w:szCs w:val="24"/>
          <w:vertAlign w:val="subscript"/>
        </w:rPr>
        <w:t>2</w:t>
      </w:r>
      <w:r w:rsidR="005833BB" w:rsidRPr="009E6475">
        <w:rPr>
          <w:rFonts w:ascii="Times New Roman" w:hAnsi="Times New Roman"/>
          <w:noProof/>
          <w:sz w:val="24"/>
          <w:szCs w:val="24"/>
        </w:rPr>
        <w:t xml:space="preserve"> – емкости образовавшихся конденсаторов,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noProof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2</m:t>
            </m:r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3</m:t>
            </m:r>
          </m:den>
        </m:f>
      </m:oMath>
      <w:r w:rsidR="005833BB" w:rsidRPr="009E6475">
        <w:rPr>
          <w:rFonts w:ascii="Times New Roman" w:hAnsi="Times New Roman"/>
          <w:noProof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noProof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m:t>S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4"/>
                <w:szCs w:val="24"/>
              </w:rPr>
              <m:t>3</m:t>
            </m:r>
          </m:den>
        </m:f>
      </m:oMath>
      <w:r w:rsidR="005833BB" w:rsidRPr="009E6475">
        <w:rPr>
          <w:rFonts w:ascii="Times New Roman" w:hAnsi="Times New Roman"/>
          <w:noProof/>
          <w:sz w:val="24"/>
          <w:szCs w:val="24"/>
        </w:rPr>
        <w:t xml:space="preserve"> – площади пластин образовавшихся конденсаторов, тогда</w:t>
      </w:r>
    </w:p>
    <w:p w14:paraId="322DD8CE" w14:textId="77777777" w:rsidR="0036172B" w:rsidRPr="009E6475" w:rsidRDefault="00375950" w:rsidP="009E6475">
      <w:pPr>
        <w:spacing w:line="276" w:lineRule="auto"/>
        <w:rPr>
          <w:rFonts w:eastAsia="Calibri"/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;</m:t>
          </m:r>
        </m:oMath>
      </m:oMathPara>
    </w:p>
    <w:p w14:paraId="23E31939" w14:textId="77777777" w:rsidR="005833BB" w:rsidRPr="009E6475" w:rsidRDefault="00375950" w:rsidP="009E6475">
      <w:pPr>
        <w:spacing w:line="276" w:lineRule="auto"/>
        <w:rPr>
          <w:rFonts w:eastAsia="Calibri"/>
          <w:noProof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nor/>
                </m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;</m:t>
          </m:r>
        </m:oMath>
      </m:oMathPara>
    </w:p>
    <w:p w14:paraId="5A4B76FF" w14:textId="77777777" w:rsidR="0036172B" w:rsidRPr="009E6475" w:rsidRDefault="00375950" w:rsidP="009E6475">
      <w:pPr>
        <w:spacing w:line="276" w:lineRule="auto"/>
        <w:rPr>
          <w:rFonts w:eastAsia="Calibri"/>
          <w:i/>
          <w:noProof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noProof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eastAsia="Calibri"/>
                  <w:i/>
                  <w:iCs/>
                  <w:noProof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eastAsia="Calibri"/>
                  <w:noProof/>
                </w:rPr>
                <m:t>0</m:t>
              </m:r>
            </m:sub>
          </m:sSub>
          <m:r>
            <w:rPr>
              <w:rFonts w:ascii="Cambria Math" w:eastAsia="Calibri" w:hAnsi="Cambria Math"/>
              <w:noProof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noProof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noProof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="Calibri"/>
                      <w:i/>
                      <w:iCs/>
                      <w:noProof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eastAsia="Calibri"/>
                      <w:noProof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noProof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="Calibri"/>
                      <w:i/>
                      <w:iCs/>
                      <w:noProof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eastAsia="Calibri"/>
                      <w:noProof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nor/>
                </m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den>
          </m:f>
        </m:oMath>
      </m:oMathPara>
    </w:p>
    <w:p w14:paraId="1C2105EE" w14:textId="77777777" w:rsidR="00E62EFC" w:rsidRPr="009E6475" w:rsidRDefault="00375950" w:rsidP="009E6475">
      <w:pPr>
        <w:spacing w:line="276" w:lineRule="auto"/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noProof/>
                </w:rPr>
                <m:t>ε</m:t>
              </m:r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noProof/>
                  <w:lang w:val="en-US"/>
                </w:rPr>
                <m:t>2</m:t>
              </m:r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d</m:t>
              </m:r>
              <m:r>
                <m:rPr>
                  <m:nor/>
                </m:rPr>
                <w:rPr>
                  <w:noProof/>
                  <w:lang w:val="en-US"/>
                </w:rPr>
                <m:t>/3</m:t>
              </m:r>
            </m:den>
          </m:f>
          <m:r>
            <w:rPr>
              <w:rFonts w:ascii="Cambria Math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lang w:val="en-US"/>
                    </w:rPr>
                    <m:t>3</m:t>
                  </m:r>
                  <m:r>
                    <w:rPr>
                      <w:rFonts w:ascii="Cambria Math" w:hAnsi="Cambria Math"/>
                      <w:noProof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noProof/>
                </w:rPr>
                <m:t>ε</m:t>
              </m:r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noProof/>
                  <w:lang w:val="en-US"/>
                </w:rPr>
                <m:t>2</m:t>
              </m:r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d</m:t>
              </m:r>
            </m:den>
          </m:f>
        </m:oMath>
      </m:oMathPara>
    </w:p>
    <w:p w14:paraId="39ED4784" w14:textId="77777777" w:rsidR="00C04AB0" w:rsidRPr="009E6475" w:rsidRDefault="00375950" w:rsidP="009E6475">
      <w:pPr>
        <w:spacing w:line="276" w:lineRule="auto"/>
        <w:rPr>
          <w:noProof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noProof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d</m:t>
              </m:r>
              <m:r>
                <m:rPr>
                  <m:nor/>
                </m:rPr>
                <w:rPr>
                  <w:noProof/>
                  <w:lang w:val="en-US"/>
                </w:rPr>
                <m:t>/3</m:t>
              </m:r>
            </m:den>
          </m:f>
          <m:r>
            <w:rPr>
              <w:rFonts w:ascii="Cambria Math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lang w:val="en-US"/>
                    </w:rPr>
                    <m:t>3</m:t>
                  </m:r>
                  <m:r>
                    <w:rPr>
                      <w:rFonts w:ascii="Cambria Math" w:hAnsi="Cambria Math"/>
                      <w:noProof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S</m:t>
              </m:r>
            </m:num>
            <m:den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d</m:t>
              </m:r>
            </m:den>
          </m:f>
        </m:oMath>
      </m:oMathPara>
    </w:p>
    <w:p w14:paraId="5EDD5470" w14:textId="77777777" w:rsidR="00C04AB0" w:rsidRPr="009E6475" w:rsidRDefault="00375950" w:rsidP="009E6475">
      <w:pPr>
        <w:spacing w:line="276" w:lineRule="auto"/>
        <w:rPr>
          <w:rFonts w:eastAsia="Calibri"/>
          <w:i/>
          <w:noProof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Calibri" w:hAnsi="Cambria Math"/>
                  <w:noProof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eastAsia="Calibri"/>
                  <w:i/>
                  <w:iCs/>
                  <w:noProof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eastAsia="Calibri"/>
                  <w:noProof/>
                  <w:lang w:val="en-US"/>
                </w:rPr>
                <m:t>0</m:t>
              </m:r>
            </m:sub>
          </m:sSub>
          <m:r>
            <w:rPr>
              <w:rFonts w:ascii="Cambria Math" w:eastAsia="Calibri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noProof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noProof/>
                              <w:lang w:val="en-US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noProof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noProof/>
                        </w:rPr>
                        <m:t>ε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S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noProof/>
                          <w:lang w:val="en-US"/>
                        </w:rPr>
                        <m:t>2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d</m:t>
                      </m:r>
                    </m:den>
                  </m:f>
                  <m:r>
                    <w:rPr>
                      <w:rFonts w:ascii="Cambria Math" w:hAnsi="Cambria Math"/>
                      <w:noProof/>
                      <w:lang w:val="en-US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noProof/>
                              <w:lang w:val="en-US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noProof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S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d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  <w:noProof/>
                              <w:lang w:val="en-US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noProof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noProof/>
                        </w:rPr>
                        <m:t>ε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S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iCs/>
                          <w:noProof/>
                          <w:lang w:val="en-US"/>
                        </w:rPr>
                        <m:t>2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d</m:t>
                      </m:r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noProof/>
                              <w:lang w:val="en-US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noProof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S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i/>
                          <w:iCs/>
                          <w:noProof/>
                          <w:lang w:val="en-US"/>
                        </w:rPr>
                        <m:t>d</m:t>
                      </m:r>
                    </m:den>
                  </m:f>
                </m:e>
              </m:d>
            </m:den>
          </m:f>
          <m:r>
            <w:rPr>
              <w:rFonts w:ascii="Cambria Math" w:eastAsia="Calibri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noProof/>
                  <w:lang w:val="en-US"/>
                </w:rPr>
              </m:ctrlPr>
            </m:fPr>
            <m:num>
              <m:r>
                <m:rPr>
                  <m:nor/>
                </m:rPr>
                <w:rPr>
                  <w:rFonts w:eastAsia="Calibri"/>
                  <w:noProof/>
                  <w:lang w:val="en-US"/>
                </w:rPr>
                <m:t>9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noProof/>
                      <w:lang w:val="en-US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i/>
                      <w:iCs/>
                      <w:noProof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eastAsia="Calibri"/>
                      <w:noProof/>
                      <w:lang w:val="en-US"/>
                    </w:rPr>
                    <m:t>0</m:t>
                  </m:r>
                </m:sub>
                <m:sup>
                  <m:r>
                    <m:rPr>
                      <m:nor/>
                    </m:rPr>
                    <w:rPr>
                      <w:rFonts w:eastAsia="Calibri"/>
                      <w:noProof/>
                      <w:lang w:val="en-US"/>
                    </w:rPr>
                    <m:t>2</m:t>
                  </m:r>
                </m:sup>
              </m:sSubSup>
              <m:r>
                <m:rPr>
                  <m:nor/>
                </m:rPr>
                <w:rPr>
                  <w:i/>
                  <w:iCs/>
                  <w:noProof/>
                </w:rPr>
                <m:t>ε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  <w:iCs/>
                      <w:noProof/>
                      <w:lang w:val="en-US"/>
                    </w:rPr>
                    <m:t>S</m:t>
                  </m:r>
                </m:e>
                <m:sup>
                  <m:r>
                    <m:rPr>
                      <m:nor/>
                    </m:rPr>
                    <w:rPr>
                      <w:noProof/>
                      <w:lang w:val="en-US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noProof/>
                  <w:lang w:val="en-US"/>
                </w:rPr>
                <m:t>2</m:t>
              </m:r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d</m:t>
              </m:r>
            </m:num>
            <m:den>
              <m:r>
                <m:rPr>
                  <m:nor/>
                </m:rPr>
                <w:rPr>
                  <w:noProof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noProof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  <w:noProof/>
                      <w:lang w:val="en-US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iCs/>
                      <w:noProof/>
                      <w:lang w:val="en-US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lang w:val="en-US"/>
                    </w:rPr>
                    <m:t>3</m:t>
                  </m:r>
                  <m:r>
                    <m:rPr>
                      <m:nor/>
                    </m:rPr>
                    <w:rPr>
                      <w:i/>
                      <w:iCs/>
                      <w:noProof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noProof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i/>
                  <w:iCs/>
                  <w:noProof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r>
                    <m:rPr>
                      <m:nor/>
                    </m:rPr>
                    <w:rPr>
                      <w:i/>
                      <w:iCs/>
                      <w:noProof/>
                    </w:rPr>
                    <m:t>ε</m:t>
                  </m:r>
                  <m:r>
                    <m:rPr>
                      <m:nor/>
                    </m:rPr>
                    <w:rPr>
                      <w:noProof/>
                      <w:lang w:val="en-US"/>
                    </w:rPr>
                    <m:t>+2</m:t>
                  </m:r>
                </m:e>
              </m:d>
            </m:den>
          </m:f>
          <m:r>
            <w:rPr>
              <w:rFonts w:ascii="Cambria Math" w:eastAsia="Calibri" w:hAnsi="Cambria Math"/>
              <w:noProof/>
              <w:lang w:val="en-US"/>
            </w:rPr>
            <m:t xml:space="preserve"> .                                                            </m:t>
          </m:r>
          <m:r>
            <m:rPr>
              <m:nor/>
            </m:rPr>
            <w:rPr>
              <w:noProof/>
              <w:lang w:val="en-US"/>
            </w:rPr>
            <m:t>(3)</m:t>
          </m:r>
        </m:oMath>
      </m:oMathPara>
    </w:p>
    <w:p w14:paraId="6BFD4372" w14:textId="77777777" w:rsidR="00C04AB0" w:rsidRPr="009E6475" w:rsidRDefault="00C04AB0" w:rsidP="009E6475">
      <w:pPr>
        <w:pStyle w:val="aa"/>
        <w:spacing w:line="276" w:lineRule="auto"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w:r w:rsidRPr="009E6475">
        <w:rPr>
          <w:rFonts w:ascii="Times New Roman" w:hAnsi="Times New Roman"/>
          <w:iCs/>
          <w:noProof/>
          <w:sz w:val="24"/>
          <w:szCs w:val="24"/>
        </w:rPr>
        <w:t>Тогда напряжение между пластинами</w:t>
      </w:r>
      <w:r w:rsidR="00E611F6" w:rsidRPr="009E6475">
        <w:rPr>
          <w:rFonts w:ascii="Times New Roman" w:hAnsi="Times New Roman"/>
          <w:iCs/>
          <w:noProof/>
          <w:sz w:val="24"/>
          <w:szCs w:val="24"/>
        </w:rPr>
        <w:t xml:space="preserve"> исходного</w:t>
      </w:r>
      <w:r w:rsidRPr="009E6475">
        <w:rPr>
          <w:rFonts w:ascii="Times New Roman" w:hAnsi="Times New Roman"/>
          <w:iCs/>
          <w:noProof/>
          <w:sz w:val="24"/>
          <w:szCs w:val="24"/>
        </w:rPr>
        <w:t xml:space="preserve"> конденсатора после погружения его в керосин равно:</w:t>
      </w:r>
    </w:p>
    <w:p w14:paraId="6E1168CB" w14:textId="77777777" w:rsidR="00C04AB0" w:rsidRPr="009E6475" w:rsidRDefault="00375950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U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noProof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qd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iCs/>
                      <w:noProof/>
                      <w:sz w:val="24"/>
                      <w:szCs w:val="24"/>
                    </w:rPr>
                    <m:t>ε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m:t>+2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3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</w:rPr>
                <m:t>εS</m:t>
              </m:r>
            </m:den>
          </m:f>
          <m:r>
            <w:rPr>
              <w:rFonts w:ascii="Cambria Math" w:hAnsi="Cambria Math"/>
              <w:noProof/>
              <w:sz w:val="24"/>
              <w:szCs w:val="24"/>
            </w:rPr>
            <m:t xml:space="preserve"> .</m:t>
          </m:r>
        </m:oMath>
      </m:oMathPara>
    </w:p>
    <w:p w14:paraId="2CEE21AB" w14:textId="77777777" w:rsidR="00E611F6" w:rsidRPr="009E6475" w:rsidRDefault="00E611F6" w:rsidP="009E6475">
      <w:pPr>
        <w:pStyle w:val="aa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E6475">
        <w:rPr>
          <w:rFonts w:ascii="Times New Roman" w:eastAsia="Times New Roman" w:hAnsi="Times New Roman"/>
          <w:sz w:val="24"/>
          <w:szCs w:val="24"/>
        </w:rPr>
        <w:t xml:space="preserve">По условию диэлектрическая проницаемость керосина </w:t>
      </w:r>
      <w:r w:rsidRPr="009E6475">
        <w:rPr>
          <w:rFonts w:ascii="Times New Roman" w:eastAsia="Times New Roman" w:hAnsi="Times New Roman"/>
          <w:i/>
          <w:iCs/>
          <w:sz w:val="24"/>
          <w:szCs w:val="24"/>
        </w:rPr>
        <w:t>ε</w:t>
      </w:r>
      <w:r w:rsidRPr="009E6475">
        <w:rPr>
          <w:rFonts w:ascii="Times New Roman" w:eastAsia="Times New Roman" w:hAnsi="Times New Roman"/>
          <w:sz w:val="24"/>
          <w:szCs w:val="24"/>
        </w:rPr>
        <w:t> = 2, поэтому</w:t>
      </w:r>
    </w:p>
    <w:p w14:paraId="468E6294" w14:textId="77777777" w:rsidR="00E611F6" w:rsidRPr="009E6475" w:rsidRDefault="00375950" w:rsidP="009E6475">
      <w:pPr>
        <w:pStyle w:val="aa"/>
        <w:spacing w:line="276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Cambria Math" w:hAnsi="Times New Roman"/>
                  <w:iCs/>
                  <w:noProof/>
                  <w:sz w:val="24"/>
                  <w:szCs w:val="24"/>
                  <w:lang w:val="en-US"/>
                </w:rPr>
                <m:t>4</m:t>
              </m:r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qd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Times New Roman"/>
                      <w:iCs/>
                      <w:noProof/>
                      <w:sz w:val="24"/>
                      <w:szCs w:val="24"/>
                      <w:lang w:val="en-US"/>
                    </w:rPr>
                    <m:t>3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  <w:lang w:val="en-US"/>
                </w:rPr>
                <m:t>2</m:t>
              </m:r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Cambria Math" w:hAnsi="Times New Roman"/>
                  <w:iCs/>
                  <w:noProof/>
                  <w:sz w:val="24"/>
                  <w:szCs w:val="24"/>
                  <w:lang w:val="en-US"/>
                </w:rPr>
                <m:t>2</m:t>
              </m:r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qd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Times New Roman"/>
                      <w:iCs/>
                      <w:noProof/>
                      <w:sz w:val="24"/>
                      <w:szCs w:val="24"/>
                      <w:lang w:val="en-US"/>
                    </w:rPr>
                    <m:t>3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S</m:t>
              </m:r>
            </m:den>
          </m:f>
        </m:oMath>
      </m:oMathPara>
    </w:p>
    <w:p w14:paraId="5F68B037" w14:textId="77777777" w:rsidR="00DE5CE9" w:rsidRPr="009E6475" w:rsidRDefault="00DE5CE9" w:rsidP="009E6475">
      <w:pPr>
        <w:pStyle w:val="aa"/>
        <w:spacing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4E3D0FC3" w14:textId="77777777" w:rsidR="00E611F6" w:rsidRPr="009E6475" w:rsidRDefault="00375950" w:rsidP="009E6475">
      <w:pPr>
        <w:pStyle w:val="aa"/>
        <w:spacing w:line="276" w:lineRule="auto"/>
        <w:ind w:firstLine="567"/>
        <w:jc w:val="both"/>
        <w:rPr>
          <w:rFonts w:ascii="Times New Roman" w:hAnsi="Times New Roman"/>
          <w:i/>
          <w:iCs/>
          <w:noProof/>
          <w:sz w:val="24"/>
          <w:szCs w:val="24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rFonts w:ascii="Times New Roman" w:hAnsi="Times New Roman"/>
                  <w:iCs/>
                  <w:noProof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ascii="Cambria Math" w:hAnsi="Times New Roman"/>
                  <w:iCs/>
                  <w:noProof/>
                  <w:sz w:val="24"/>
                  <w:szCs w:val="24"/>
                  <w:lang w:val="en-US"/>
                </w:rPr>
                <m:t>2</m:t>
              </m:r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qd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Times New Roman"/>
                      <w:iCs/>
                      <w:noProof/>
                      <w:sz w:val="24"/>
                      <w:szCs w:val="24"/>
                      <w:lang w:val="en-US"/>
                    </w:rPr>
                    <m:t>3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noProof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Cs/>
                      <w:noProof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/>
                  <w:i/>
                  <w:noProof/>
                  <w:sz w:val="24"/>
                  <w:szCs w:val="24"/>
                  <w:lang w:val="en-US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noProof/>
              <w:sz w:val="24"/>
              <w:szCs w:val="24"/>
              <w:lang w:val="en-US"/>
            </w:rPr>
            <m:t xml:space="preserve">                                                                          </m:t>
          </m:r>
          <m:r>
            <m:rPr>
              <m:nor/>
            </m:rPr>
            <w:rPr>
              <w:rFonts w:ascii="Times New Roman" w:hAnsi="Times New Roman"/>
              <w:bCs/>
              <w:noProof/>
              <w:sz w:val="24"/>
              <w:szCs w:val="24"/>
              <w:lang w:val="en-US" w:eastAsia="ru-RU"/>
            </w:rPr>
            <m:t>(4)</m:t>
          </m:r>
        </m:oMath>
      </m:oMathPara>
    </w:p>
    <w:p w14:paraId="17928741" w14:textId="77777777" w:rsidR="00613E7B" w:rsidRPr="009E6475" w:rsidRDefault="00613E7B" w:rsidP="009E6475">
      <w:pPr>
        <w:spacing w:line="276" w:lineRule="auto"/>
        <w:rPr>
          <w:b/>
          <w:bCs/>
          <w:lang w:val="en-US"/>
        </w:rPr>
      </w:pPr>
    </w:p>
    <w:p w14:paraId="6B5B932A" w14:textId="77777777" w:rsidR="005C7613" w:rsidRPr="009E6475" w:rsidRDefault="00E611F6" w:rsidP="009E6475">
      <w:pPr>
        <w:spacing w:line="276" w:lineRule="auto"/>
      </w:pPr>
      <w:r w:rsidRPr="009E6475">
        <w:rPr>
          <w:b/>
          <w:bCs/>
        </w:rPr>
        <w:t>Ответ:</w:t>
      </w:r>
      <w:r w:rsidRPr="009E6475">
        <w:t xml:space="preserve"> напряжение на погруженном в керосин конденсаторе</w:t>
      </w:r>
    </w:p>
    <w:p w14:paraId="3329A832" w14:textId="77777777" w:rsidR="00E611F6" w:rsidRPr="009E6475" w:rsidRDefault="00E611F6" w:rsidP="009E6475">
      <w:pPr>
        <w:pStyle w:val="a9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при погружении его вертикально </w:t>
      </w:r>
    </w:p>
    <w:p w14:paraId="60265C68" w14:textId="77777777" w:rsidR="00E611F6" w:rsidRPr="009E6475" w:rsidRDefault="00375950" w:rsidP="009E6475">
      <w:pPr>
        <w:spacing w:line="276" w:lineRule="auto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</w:rPr>
              </m:ctrlPr>
            </m:sSubPr>
            <m:e>
              <m:r>
                <m:rPr>
                  <m:nor/>
                </m:rPr>
                <w:rPr>
                  <w:i/>
                  <w:noProof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noProof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noProof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</w:rPr>
              </m:ctrlPr>
            </m:fPr>
            <m:num>
              <m:r>
                <m:rPr>
                  <m:nor/>
                </m:rPr>
                <w:rPr>
                  <w:iCs/>
                  <w:noProof/>
                  <w:lang w:val="en-US"/>
                </w:rPr>
                <m:t>3</m:t>
              </m:r>
              <m:r>
                <m:rPr>
                  <m:nor/>
                </m:rPr>
                <w:rPr>
                  <w:i/>
                  <w:noProof/>
                  <w:lang w:val="en-US"/>
                </w:rPr>
                <m:t>qd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  <w:noProof/>
                      <w:lang w:val="en-US"/>
                    </w:rPr>
                    <m:t>5</m:t>
                  </m:r>
                  <m:r>
                    <m:rPr>
                      <m:nor/>
                    </m:rPr>
                    <w:rPr>
                      <w:i/>
                      <w:noProof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iCs/>
                      <w:noProof/>
                      <w:lang w:val="en-US"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i/>
                  <w:noProof/>
                  <w:lang w:val="en-US"/>
                </w:rPr>
                <m:t>S</m:t>
              </m:r>
            </m:den>
          </m:f>
        </m:oMath>
      </m:oMathPara>
    </w:p>
    <w:p w14:paraId="3AB3DE3E" w14:textId="77777777" w:rsidR="00E611F6" w:rsidRPr="009E6475" w:rsidRDefault="00E611F6" w:rsidP="009E6475">
      <w:pPr>
        <w:pStyle w:val="a9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sz w:val="24"/>
          <w:szCs w:val="24"/>
        </w:rPr>
        <w:t xml:space="preserve">при погружении его горизонтально </w:t>
      </w:r>
    </w:p>
    <w:p w14:paraId="2161CFE9" w14:textId="77777777" w:rsidR="00E611F6" w:rsidRPr="009E6475" w:rsidRDefault="00375950" w:rsidP="009E6475">
      <w:pPr>
        <w:spacing w:line="276" w:lineRule="auto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noProof/>
                </w:rPr>
              </m:ctrlPr>
            </m:sSubPr>
            <m:e>
              <m:r>
                <m:rPr>
                  <m:nor/>
                </m:rPr>
                <w:rPr>
                  <w:i/>
                  <w:noProof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noProof/>
                </w:rPr>
                <m:t>0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noProof/>
                </w:rPr>
              </m:ctrlPr>
            </m:fPr>
            <m:num>
              <m:r>
                <m:rPr>
                  <m:nor/>
                </m:rPr>
                <w:rPr>
                  <w:iCs/>
                  <w:noProof/>
                </w:rPr>
                <m:t>2</m:t>
              </m:r>
              <m:r>
                <m:rPr>
                  <m:nor/>
                </m:rPr>
                <w:rPr>
                  <w:i/>
                  <w:noProof/>
                  <w:lang w:val="en-US"/>
                </w:rPr>
                <m:t>qd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noProof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  <w:noProof/>
                    </w:rPr>
                    <m:t>3</m:t>
                  </m:r>
                  <m:r>
                    <m:rPr>
                      <m:nor/>
                    </m:rPr>
                    <w:rPr>
                      <w:i/>
                      <w:noProof/>
                    </w:rPr>
                    <m:t>ε</m:t>
                  </m:r>
                </m:e>
                <m:sub>
                  <m:r>
                    <m:rPr>
                      <m:nor/>
                    </m:rPr>
                    <w:rPr>
                      <w:iCs/>
                      <w:noProof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i/>
                  <w:noProof/>
                  <w:lang w:val="en-US"/>
                </w:rPr>
                <m:t>S</m:t>
              </m:r>
            </m:den>
          </m:f>
        </m:oMath>
      </m:oMathPara>
    </w:p>
    <w:p w14:paraId="4071D9E3" w14:textId="77777777" w:rsidR="005E0E54" w:rsidRPr="009E6475" w:rsidRDefault="005E0E54" w:rsidP="009E647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9E6475">
        <w:rPr>
          <w:b/>
          <w:bCs/>
        </w:rPr>
        <w:t xml:space="preserve">Критерии оценивания: </w:t>
      </w:r>
    </w:p>
    <w:p w14:paraId="6AC0B4CD" w14:textId="77777777" w:rsidR="009230CC" w:rsidRPr="009E6475" w:rsidRDefault="009230CC" w:rsidP="009E6475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_Hlk87350127"/>
      <w:r w:rsidRPr="009E6475">
        <w:rPr>
          <w:rFonts w:ascii="Times New Roman" w:hAnsi="Times New Roman"/>
          <w:b/>
          <w:bCs/>
          <w:spacing w:val="-1"/>
          <w:sz w:val="24"/>
          <w:szCs w:val="24"/>
          <w:u w:val="single"/>
        </w:rPr>
        <w:t>Пластины погружены в ди</w:t>
      </w:r>
      <w:r w:rsidRPr="009E6475">
        <w:rPr>
          <w:rFonts w:ascii="Times New Roman" w:hAnsi="Times New Roman"/>
          <w:b/>
          <w:bCs/>
          <w:sz w:val="24"/>
          <w:szCs w:val="24"/>
          <w:u w:val="single"/>
        </w:rPr>
        <w:t>электрик вертикально</w:t>
      </w:r>
    </w:p>
    <w:p w14:paraId="7DE5066B" w14:textId="77777777" w:rsidR="004D7A19" w:rsidRPr="009E6475" w:rsidRDefault="00295DAE" w:rsidP="009E6475">
      <w:pPr>
        <w:pStyle w:val="a9"/>
        <w:numPr>
          <w:ilvl w:val="1"/>
          <w:numId w:val="10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bookmarkStart w:id="4" w:name="_Hlk87350221"/>
      <w:r w:rsidRPr="009E6475">
        <w:rPr>
          <w:rFonts w:ascii="Times New Roman" w:hAnsi="Times New Roman"/>
          <w:bCs/>
          <w:sz w:val="24"/>
          <w:szCs w:val="24"/>
        </w:rPr>
        <w:t>Выведена</w:t>
      </w:r>
      <w:r w:rsidR="004D7A19" w:rsidRPr="009E6475">
        <w:rPr>
          <w:rFonts w:ascii="Times New Roman" w:hAnsi="Times New Roman"/>
          <w:bCs/>
          <w:sz w:val="24"/>
          <w:szCs w:val="24"/>
        </w:rPr>
        <w:t xml:space="preserve"> формула для </w:t>
      </w:r>
      <w:r w:rsidR="004D7A19" w:rsidRPr="009E6475">
        <w:rPr>
          <w:rFonts w:ascii="Times New Roman" w:hAnsi="Times New Roman"/>
          <w:noProof/>
          <w:sz w:val="24"/>
          <w:szCs w:val="24"/>
        </w:rPr>
        <w:t>емкости полученного конденсатора</w:t>
      </w:r>
      <w:r w:rsidR="004D7A19" w:rsidRPr="009E6475">
        <w:rPr>
          <w:rFonts w:ascii="Times New Roman" w:hAnsi="Times New Roman"/>
          <w:bCs/>
          <w:sz w:val="24"/>
          <w:szCs w:val="24"/>
        </w:rPr>
        <w:t xml:space="preserve"> </w:t>
      </w:r>
      <w:r w:rsidR="004D7A19" w:rsidRPr="009E6475">
        <w:rPr>
          <w:rFonts w:ascii="Times New Roman" w:hAnsi="Times New Roman"/>
          <w:sz w:val="24"/>
          <w:szCs w:val="24"/>
        </w:rPr>
        <w:t xml:space="preserve">(1) – </w:t>
      </w:r>
      <w:r w:rsidR="004D7A19" w:rsidRPr="009E6475">
        <w:rPr>
          <w:rFonts w:ascii="Times New Roman" w:hAnsi="Times New Roman"/>
          <w:b/>
          <w:bCs/>
          <w:sz w:val="24"/>
          <w:szCs w:val="24"/>
        </w:rPr>
        <w:t>3 балла</w:t>
      </w:r>
    </w:p>
    <w:p w14:paraId="563430EE" w14:textId="77777777" w:rsidR="004D7A19" w:rsidRPr="009E6475" w:rsidRDefault="004D7A19" w:rsidP="009E6475">
      <w:pPr>
        <w:pStyle w:val="a9"/>
        <w:numPr>
          <w:ilvl w:val="1"/>
          <w:numId w:val="10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 xml:space="preserve">Найдено напряжение на погруженном в керосин конденсаторе </w:t>
      </w:r>
      <w:r w:rsidRPr="009E6475">
        <w:rPr>
          <w:rFonts w:ascii="Times New Roman" w:hAnsi="Times New Roman"/>
          <w:sz w:val="24"/>
          <w:szCs w:val="24"/>
        </w:rPr>
        <w:t xml:space="preserve">(2) – </w:t>
      </w:r>
      <w:r w:rsidRPr="009E6475">
        <w:rPr>
          <w:rFonts w:ascii="Times New Roman" w:hAnsi="Times New Roman"/>
          <w:b/>
          <w:bCs/>
          <w:sz w:val="24"/>
          <w:szCs w:val="24"/>
        </w:rPr>
        <w:t>2 балла</w:t>
      </w:r>
    </w:p>
    <w:bookmarkEnd w:id="4"/>
    <w:p w14:paraId="2B45F041" w14:textId="77777777" w:rsidR="004D7A19" w:rsidRPr="009E6475" w:rsidRDefault="004D7A19" w:rsidP="009E6475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6475">
        <w:rPr>
          <w:rFonts w:ascii="Times New Roman" w:hAnsi="Times New Roman"/>
          <w:b/>
          <w:bCs/>
          <w:sz w:val="24"/>
          <w:szCs w:val="24"/>
          <w:u w:val="single"/>
        </w:rPr>
        <w:t>Пластины погружены в диэлектрик горизонтально</w:t>
      </w:r>
    </w:p>
    <w:bookmarkEnd w:id="3"/>
    <w:p w14:paraId="351EC6A1" w14:textId="77777777" w:rsidR="004D7A19" w:rsidRPr="009E6475" w:rsidRDefault="00295DAE" w:rsidP="009E6475">
      <w:pPr>
        <w:pStyle w:val="a9"/>
        <w:numPr>
          <w:ilvl w:val="1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 xml:space="preserve">Выведена </w:t>
      </w:r>
      <w:r w:rsidR="004D7A19" w:rsidRPr="009E6475">
        <w:rPr>
          <w:rFonts w:ascii="Times New Roman" w:hAnsi="Times New Roman"/>
          <w:bCs/>
          <w:sz w:val="24"/>
          <w:szCs w:val="24"/>
        </w:rPr>
        <w:t xml:space="preserve">формула для </w:t>
      </w:r>
      <w:r w:rsidR="004D7A19" w:rsidRPr="009E6475">
        <w:rPr>
          <w:rFonts w:ascii="Times New Roman" w:hAnsi="Times New Roman"/>
          <w:noProof/>
          <w:sz w:val="24"/>
          <w:szCs w:val="24"/>
        </w:rPr>
        <w:t>емкости полученного конденсатора</w:t>
      </w:r>
      <w:r w:rsidR="004D7A19" w:rsidRPr="009E6475">
        <w:rPr>
          <w:rFonts w:ascii="Times New Roman" w:hAnsi="Times New Roman"/>
          <w:bCs/>
          <w:sz w:val="24"/>
          <w:szCs w:val="24"/>
        </w:rPr>
        <w:t xml:space="preserve"> </w:t>
      </w:r>
      <w:r w:rsidR="004D7A19" w:rsidRPr="009E6475">
        <w:rPr>
          <w:rFonts w:ascii="Times New Roman" w:hAnsi="Times New Roman"/>
          <w:sz w:val="24"/>
          <w:szCs w:val="24"/>
        </w:rPr>
        <w:t xml:space="preserve">(3) – </w:t>
      </w:r>
      <w:r w:rsidR="004D7A19" w:rsidRPr="009E6475">
        <w:rPr>
          <w:rFonts w:ascii="Times New Roman" w:hAnsi="Times New Roman"/>
          <w:b/>
          <w:bCs/>
          <w:sz w:val="24"/>
          <w:szCs w:val="24"/>
        </w:rPr>
        <w:t>3 балла</w:t>
      </w:r>
    </w:p>
    <w:p w14:paraId="78B6E03B" w14:textId="77777777" w:rsidR="004D7A19" w:rsidRPr="009E6475" w:rsidRDefault="004D7A19" w:rsidP="009E6475">
      <w:pPr>
        <w:pStyle w:val="a9"/>
        <w:numPr>
          <w:ilvl w:val="1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E6475">
        <w:rPr>
          <w:rFonts w:ascii="Times New Roman" w:hAnsi="Times New Roman"/>
          <w:bCs/>
          <w:sz w:val="24"/>
          <w:szCs w:val="24"/>
        </w:rPr>
        <w:t xml:space="preserve">Найдено напряжение на погруженном в керосин конденсаторе </w:t>
      </w:r>
      <w:r w:rsidRPr="009E6475">
        <w:rPr>
          <w:rFonts w:ascii="Times New Roman" w:hAnsi="Times New Roman"/>
          <w:sz w:val="24"/>
          <w:szCs w:val="24"/>
        </w:rPr>
        <w:t xml:space="preserve">(4) – </w:t>
      </w:r>
      <w:r w:rsidRPr="009E6475">
        <w:rPr>
          <w:rFonts w:ascii="Times New Roman" w:hAnsi="Times New Roman"/>
          <w:b/>
          <w:bCs/>
          <w:sz w:val="24"/>
          <w:szCs w:val="24"/>
        </w:rPr>
        <w:t>2 балла</w:t>
      </w:r>
    </w:p>
    <w:sectPr w:rsidR="004D7A19" w:rsidRPr="009E6475" w:rsidSect="000666B1">
      <w:headerReference w:type="default" r:id="rId14"/>
      <w:footerReference w:type="default" r:id="rId15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C8ED6" w14:textId="77777777" w:rsidR="00375950" w:rsidRDefault="00375950" w:rsidP="00C36661">
      <w:r>
        <w:separator/>
      </w:r>
    </w:p>
  </w:endnote>
  <w:endnote w:type="continuationSeparator" w:id="0">
    <w:p w14:paraId="4C32982E" w14:textId="77777777" w:rsidR="00375950" w:rsidRDefault="00375950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charset w:val="CC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0537294"/>
      <w:docPartObj>
        <w:docPartGallery w:val="Page Numbers (Bottom of Page)"/>
        <w:docPartUnique/>
      </w:docPartObj>
    </w:sdtPr>
    <w:sdtContent>
      <w:p w14:paraId="405A9B6E" w14:textId="77777777" w:rsidR="00363358" w:rsidRDefault="003633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09925D" w14:textId="77777777" w:rsidR="00363358" w:rsidRDefault="003633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A498A" w14:textId="77777777" w:rsidR="00375950" w:rsidRDefault="00375950" w:rsidP="00C36661">
      <w:r>
        <w:separator/>
      </w:r>
    </w:p>
  </w:footnote>
  <w:footnote w:type="continuationSeparator" w:id="0">
    <w:p w14:paraId="409C335B" w14:textId="77777777" w:rsidR="00375950" w:rsidRDefault="00375950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F2B24" w14:textId="77777777" w:rsidR="00572000" w:rsidRPr="00C36661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FBF89B9" wp14:editId="0213604B">
          <wp:simplePos x="0" y="0"/>
          <wp:positionH relativeFrom="margin">
            <wp:posOffset>5715</wp:posOffset>
          </wp:positionH>
          <wp:positionV relativeFrom="margin">
            <wp:posOffset>-762635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2021/22 гг.</w:t>
    </w:r>
  </w:p>
  <w:p w14:paraId="3546DAB2" w14:textId="77777777" w:rsidR="00572000" w:rsidRPr="00C36661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14:paraId="7A40B79A" w14:textId="77777777" w:rsidR="00572000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11</w:t>
    </w:r>
    <w:r w:rsidRPr="00C36661">
      <w:rPr>
        <w:b/>
        <w:lang w:eastAsia="ar-SA"/>
      </w:rPr>
      <w:t xml:space="preserve"> КЛАСС</w:t>
    </w:r>
  </w:p>
  <w:p w14:paraId="1FD08017" w14:textId="77777777" w:rsidR="00572000" w:rsidRDefault="00572000" w:rsidP="00C36661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4C26"/>
    <w:multiLevelType w:val="hybridMultilevel"/>
    <w:tmpl w:val="C068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2747A"/>
    <w:multiLevelType w:val="hybridMultilevel"/>
    <w:tmpl w:val="D6E835DC"/>
    <w:lvl w:ilvl="0" w:tplc="064E3B1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u w:val="none"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A4638D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373C"/>
    <w:multiLevelType w:val="hybridMultilevel"/>
    <w:tmpl w:val="8FF0918A"/>
    <w:lvl w:ilvl="0" w:tplc="FCC0E14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3F6CEF"/>
    <w:multiLevelType w:val="hybridMultilevel"/>
    <w:tmpl w:val="1DC21406"/>
    <w:lvl w:ilvl="0" w:tplc="85C081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65F59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F1132"/>
    <w:multiLevelType w:val="hybridMultilevel"/>
    <w:tmpl w:val="D9D8E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829CD"/>
    <w:multiLevelType w:val="hybridMultilevel"/>
    <w:tmpl w:val="7916C47E"/>
    <w:lvl w:ilvl="0" w:tplc="6094967C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EF438F9"/>
    <w:multiLevelType w:val="hybridMultilevel"/>
    <w:tmpl w:val="082E1F3E"/>
    <w:lvl w:ilvl="0" w:tplc="FCD051B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042EE"/>
    <w:rsid w:val="00013232"/>
    <w:rsid w:val="0004674C"/>
    <w:rsid w:val="00047856"/>
    <w:rsid w:val="000666B1"/>
    <w:rsid w:val="00075427"/>
    <w:rsid w:val="0007578B"/>
    <w:rsid w:val="00083D32"/>
    <w:rsid w:val="000912B1"/>
    <w:rsid w:val="000B17CC"/>
    <w:rsid w:val="000C583C"/>
    <w:rsid w:val="000F08AB"/>
    <w:rsid w:val="000F26EA"/>
    <w:rsid w:val="00117EA0"/>
    <w:rsid w:val="00124FAB"/>
    <w:rsid w:val="001367A0"/>
    <w:rsid w:val="001959A0"/>
    <w:rsid w:val="001A747F"/>
    <w:rsid w:val="001C49B0"/>
    <w:rsid w:val="001D3B2F"/>
    <w:rsid w:val="001E3E7B"/>
    <w:rsid w:val="001F6EBE"/>
    <w:rsid w:val="00211CB6"/>
    <w:rsid w:val="00236247"/>
    <w:rsid w:val="00241F7F"/>
    <w:rsid w:val="00243916"/>
    <w:rsid w:val="00276A3F"/>
    <w:rsid w:val="00285E46"/>
    <w:rsid w:val="00295DAE"/>
    <w:rsid w:val="002B0871"/>
    <w:rsid w:val="002B266E"/>
    <w:rsid w:val="002C1D86"/>
    <w:rsid w:val="002C50E4"/>
    <w:rsid w:val="002D0C36"/>
    <w:rsid w:val="002E0CD7"/>
    <w:rsid w:val="002F20DB"/>
    <w:rsid w:val="00305C63"/>
    <w:rsid w:val="00312725"/>
    <w:rsid w:val="00322DBB"/>
    <w:rsid w:val="00326B35"/>
    <w:rsid w:val="00331BA8"/>
    <w:rsid w:val="00351D41"/>
    <w:rsid w:val="00354404"/>
    <w:rsid w:val="00355BB4"/>
    <w:rsid w:val="0036172B"/>
    <w:rsid w:val="00363358"/>
    <w:rsid w:val="00365803"/>
    <w:rsid w:val="00375950"/>
    <w:rsid w:val="0038207C"/>
    <w:rsid w:val="003861CA"/>
    <w:rsid w:val="003A0CFB"/>
    <w:rsid w:val="003C4A3E"/>
    <w:rsid w:val="003D54DC"/>
    <w:rsid w:val="003D59CD"/>
    <w:rsid w:val="00423DF2"/>
    <w:rsid w:val="00431537"/>
    <w:rsid w:val="00433D12"/>
    <w:rsid w:val="00444079"/>
    <w:rsid w:val="004450DB"/>
    <w:rsid w:val="0044595C"/>
    <w:rsid w:val="00494B05"/>
    <w:rsid w:val="00497F50"/>
    <w:rsid w:val="004D7A19"/>
    <w:rsid w:val="004F6284"/>
    <w:rsid w:val="00504F8B"/>
    <w:rsid w:val="0051247F"/>
    <w:rsid w:val="00512618"/>
    <w:rsid w:val="00515CFF"/>
    <w:rsid w:val="00525EC4"/>
    <w:rsid w:val="00543848"/>
    <w:rsid w:val="00544AAF"/>
    <w:rsid w:val="00557A0D"/>
    <w:rsid w:val="005634EE"/>
    <w:rsid w:val="00572000"/>
    <w:rsid w:val="005811F3"/>
    <w:rsid w:val="005833BB"/>
    <w:rsid w:val="0059161E"/>
    <w:rsid w:val="005974F8"/>
    <w:rsid w:val="005A0EA0"/>
    <w:rsid w:val="005A6299"/>
    <w:rsid w:val="005C44D3"/>
    <w:rsid w:val="005C7613"/>
    <w:rsid w:val="005E0E54"/>
    <w:rsid w:val="005F3368"/>
    <w:rsid w:val="00611BCD"/>
    <w:rsid w:val="006138A3"/>
    <w:rsid w:val="00613E7B"/>
    <w:rsid w:val="00623C34"/>
    <w:rsid w:val="0063502E"/>
    <w:rsid w:val="0064346C"/>
    <w:rsid w:val="006478C2"/>
    <w:rsid w:val="00652CD2"/>
    <w:rsid w:val="006531BD"/>
    <w:rsid w:val="00653FA9"/>
    <w:rsid w:val="00657A1C"/>
    <w:rsid w:val="00662D7A"/>
    <w:rsid w:val="006664E3"/>
    <w:rsid w:val="006C3676"/>
    <w:rsid w:val="006C640A"/>
    <w:rsid w:val="006D30BD"/>
    <w:rsid w:val="006D5254"/>
    <w:rsid w:val="006F660C"/>
    <w:rsid w:val="00734298"/>
    <w:rsid w:val="007506B6"/>
    <w:rsid w:val="00757C8F"/>
    <w:rsid w:val="0076120D"/>
    <w:rsid w:val="00783E19"/>
    <w:rsid w:val="00784FC5"/>
    <w:rsid w:val="007950A6"/>
    <w:rsid w:val="00796493"/>
    <w:rsid w:val="007A60EE"/>
    <w:rsid w:val="007B1390"/>
    <w:rsid w:val="007B25E3"/>
    <w:rsid w:val="007C20AC"/>
    <w:rsid w:val="007F431A"/>
    <w:rsid w:val="007F7499"/>
    <w:rsid w:val="008405EF"/>
    <w:rsid w:val="00863981"/>
    <w:rsid w:val="00872CB9"/>
    <w:rsid w:val="008A51BA"/>
    <w:rsid w:val="008A644B"/>
    <w:rsid w:val="008A760E"/>
    <w:rsid w:val="008B55D2"/>
    <w:rsid w:val="008D7C9A"/>
    <w:rsid w:val="008F0C9D"/>
    <w:rsid w:val="008F5851"/>
    <w:rsid w:val="008F5C28"/>
    <w:rsid w:val="008F72AF"/>
    <w:rsid w:val="009230CC"/>
    <w:rsid w:val="0092540C"/>
    <w:rsid w:val="00933EA9"/>
    <w:rsid w:val="009409B1"/>
    <w:rsid w:val="00943938"/>
    <w:rsid w:val="00953350"/>
    <w:rsid w:val="00963731"/>
    <w:rsid w:val="00965C47"/>
    <w:rsid w:val="00965C70"/>
    <w:rsid w:val="00967AB7"/>
    <w:rsid w:val="00967CA0"/>
    <w:rsid w:val="00991477"/>
    <w:rsid w:val="00993426"/>
    <w:rsid w:val="009A1201"/>
    <w:rsid w:val="009A22E1"/>
    <w:rsid w:val="009B18BC"/>
    <w:rsid w:val="009E6475"/>
    <w:rsid w:val="009F2BBE"/>
    <w:rsid w:val="00A00DD4"/>
    <w:rsid w:val="00A12BFC"/>
    <w:rsid w:val="00A30BCD"/>
    <w:rsid w:val="00A43269"/>
    <w:rsid w:val="00A50DDD"/>
    <w:rsid w:val="00A701BE"/>
    <w:rsid w:val="00A91449"/>
    <w:rsid w:val="00AA3266"/>
    <w:rsid w:val="00AB0C13"/>
    <w:rsid w:val="00AB7B75"/>
    <w:rsid w:val="00AD7B7F"/>
    <w:rsid w:val="00AE6390"/>
    <w:rsid w:val="00AF28E5"/>
    <w:rsid w:val="00B27BF7"/>
    <w:rsid w:val="00B3199A"/>
    <w:rsid w:val="00B40F3E"/>
    <w:rsid w:val="00B421E8"/>
    <w:rsid w:val="00B452CC"/>
    <w:rsid w:val="00B56077"/>
    <w:rsid w:val="00B744F8"/>
    <w:rsid w:val="00B74E5D"/>
    <w:rsid w:val="00B93D41"/>
    <w:rsid w:val="00BA4200"/>
    <w:rsid w:val="00BB6A26"/>
    <w:rsid w:val="00BD1FF7"/>
    <w:rsid w:val="00C04AB0"/>
    <w:rsid w:val="00C145F9"/>
    <w:rsid w:val="00C17D1B"/>
    <w:rsid w:val="00C27049"/>
    <w:rsid w:val="00C32957"/>
    <w:rsid w:val="00C36661"/>
    <w:rsid w:val="00C571F1"/>
    <w:rsid w:val="00C90775"/>
    <w:rsid w:val="00C93964"/>
    <w:rsid w:val="00C93CD1"/>
    <w:rsid w:val="00CC4648"/>
    <w:rsid w:val="00CF2E27"/>
    <w:rsid w:val="00CF50C9"/>
    <w:rsid w:val="00D215B4"/>
    <w:rsid w:val="00D46B41"/>
    <w:rsid w:val="00D5733C"/>
    <w:rsid w:val="00D728C6"/>
    <w:rsid w:val="00D86821"/>
    <w:rsid w:val="00DB28F7"/>
    <w:rsid w:val="00DC1777"/>
    <w:rsid w:val="00DD47BF"/>
    <w:rsid w:val="00DE5CE9"/>
    <w:rsid w:val="00DE61D4"/>
    <w:rsid w:val="00DF1DAF"/>
    <w:rsid w:val="00DF2208"/>
    <w:rsid w:val="00E027C8"/>
    <w:rsid w:val="00E14D52"/>
    <w:rsid w:val="00E15FDF"/>
    <w:rsid w:val="00E17504"/>
    <w:rsid w:val="00E27D80"/>
    <w:rsid w:val="00E30D5F"/>
    <w:rsid w:val="00E35CC4"/>
    <w:rsid w:val="00E45CC8"/>
    <w:rsid w:val="00E47364"/>
    <w:rsid w:val="00E511A8"/>
    <w:rsid w:val="00E611F6"/>
    <w:rsid w:val="00E62EFC"/>
    <w:rsid w:val="00E75C99"/>
    <w:rsid w:val="00EA115D"/>
    <w:rsid w:val="00EA11AF"/>
    <w:rsid w:val="00EA19B0"/>
    <w:rsid w:val="00EA3EFD"/>
    <w:rsid w:val="00ED70EC"/>
    <w:rsid w:val="00EE66F1"/>
    <w:rsid w:val="00EF3A13"/>
    <w:rsid w:val="00F32484"/>
    <w:rsid w:val="00F74B8A"/>
    <w:rsid w:val="00F75A6E"/>
    <w:rsid w:val="00F82735"/>
    <w:rsid w:val="00F8348B"/>
    <w:rsid w:val="00F912D1"/>
    <w:rsid w:val="00FB5A82"/>
    <w:rsid w:val="00FB5C1A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B0A46"/>
  <w15:docId w15:val="{C31AE2C1-CB18-4B8C-8E1C-DE51AC0E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285E4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623C34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138A3"/>
  </w:style>
  <w:style w:type="character" w:styleId="ab">
    <w:name w:val="Hyperlink"/>
    <w:uiPriority w:val="99"/>
    <w:unhideWhenUsed/>
    <w:rsid w:val="00F8348B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0912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7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271B-84C2-49EA-B6FE-22815B38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Links>
    <vt:vector size="6" baseType="variant">
      <vt:variant>
        <vt:i4>2949246</vt:i4>
      </vt:variant>
      <vt:variant>
        <vt:i4>0</vt:i4>
      </vt:variant>
      <vt:variant>
        <vt:i4>0</vt:i4>
      </vt:variant>
      <vt:variant>
        <vt:i4>5</vt:i4>
      </vt:variant>
      <vt:variant>
        <vt:lpwstr>https://mathus.ru/phys/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7</cp:revision>
  <cp:lastPrinted>2021-11-11T11:00:00Z</cp:lastPrinted>
  <dcterms:created xsi:type="dcterms:W3CDTF">2021-11-10T15:35:00Z</dcterms:created>
  <dcterms:modified xsi:type="dcterms:W3CDTF">2021-11-11T11:42:00Z</dcterms:modified>
</cp:coreProperties>
</file>