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85" w:rsidRPr="002D2A16" w:rsidRDefault="007F7E85" w:rsidP="007F7E85">
      <w:pPr>
        <w:pStyle w:val="a4"/>
        <w:rPr>
          <w:rFonts w:ascii="Times New Roman" w:hAnsi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1B879DA2" wp14:editId="3CB70593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/>
          <w:sz w:val="28"/>
        </w:rPr>
        <w:t>ВСЕРОССИЙСКАЯ ОЛИМПИАДА ШКОЛЬНИКОВ 2020/21 гг.</w:t>
      </w:r>
    </w:p>
    <w:p w:rsidR="007F7E85" w:rsidRPr="002D2A16" w:rsidRDefault="007F7E85" w:rsidP="007F7E85">
      <w:pPr>
        <w:pStyle w:val="a4"/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                       ШКОЛЬНЫЙ ЭТАП</w:t>
      </w:r>
    </w:p>
    <w:p w:rsidR="007F7E85" w:rsidRDefault="007F7E85" w:rsidP="007F7E85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</w:t>
      </w:r>
      <w:r w:rsidRPr="002D2A16">
        <w:rPr>
          <w:rFonts w:ascii="Times New Roman" w:hAnsi="Times New Roman"/>
          <w:sz w:val="28"/>
        </w:rPr>
        <w:t xml:space="preserve"> КИТАЙСКИЙ ЯЗЫК</w:t>
      </w:r>
    </w:p>
    <w:p w:rsidR="007F7E85" w:rsidRPr="002D2A16" w:rsidRDefault="007F7E85" w:rsidP="007F7E85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r w:rsidRPr="002D2A16">
        <w:rPr>
          <w:rFonts w:ascii="Times New Roman" w:hAnsi="Times New Roman"/>
          <w:sz w:val="28"/>
        </w:rPr>
        <w:t>5-6</w:t>
      </w:r>
      <w:r w:rsidRPr="002D2A16">
        <w:rPr>
          <w:rFonts w:ascii="Times New Roman" w:hAnsi="Times New Roman"/>
          <w:sz w:val="28"/>
          <w:lang w:val="en-US"/>
        </w:rPr>
        <w:t xml:space="preserve"> </w:t>
      </w:r>
      <w:r w:rsidRPr="002D2A16">
        <w:rPr>
          <w:rFonts w:ascii="Times New Roman" w:hAnsi="Times New Roman"/>
          <w:sz w:val="28"/>
        </w:rPr>
        <w:t>КЛАСС</w:t>
      </w:r>
    </w:p>
    <w:p w:rsidR="000E2D94" w:rsidRDefault="000E2D94" w:rsidP="007269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D94" w:rsidRDefault="000E2D94" w:rsidP="007269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9A4" w:rsidRDefault="007269A4" w:rsidP="007269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B2E35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7269A4">
        <w:rPr>
          <w:rFonts w:ascii="Times New Roman" w:hAnsi="Times New Roman" w:cs="Times New Roman"/>
          <w:b/>
          <w:sz w:val="28"/>
          <w:szCs w:val="28"/>
        </w:rPr>
        <w:t>Ключи к заданиям 5-6 классы</w:t>
      </w:r>
    </w:p>
    <w:p w:rsidR="007269A4" w:rsidRPr="007269A4" w:rsidRDefault="007269A4" w:rsidP="007269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7269A4" w:rsidRPr="007269A4" w:rsidRDefault="007269A4" w:rsidP="007269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870F6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69A4">
        <w:rPr>
          <w:rFonts w:ascii="Times New Roman" w:hAnsi="Times New Roman" w:cs="Times New Roman"/>
          <w:b/>
          <w:sz w:val="28"/>
          <w:szCs w:val="28"/>
        </w:rPr>
        <w:t xml:space="preserve">«Чтение» </w:t>
      </w:r>
    </w:p>
    <w:p w:rsidR="007269A4" w:rsidRDefault="007269A4" w:rsidP="007269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69A4" w:rsidRDefault="007269A4" w:rsidP="007269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666"/>
      </w:tblGrid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Pr="007269A4">
              <w:rPr>
                <w:rFonts w:ascii="Times New Roman" w:hAnsi="Times New Roman" w:cs="Times New Roman" w:hint="eastAsia"/>
                <w:sz w:val="32"/>
                <w:szCs w:val="32"/>
              </w:rPr>
              <w:t>．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8.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9.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7269A4" w:rsidRPr="007269A4" w:rsidTr="007269A4">
        <w:tc>
          <w:tcPr>
            <w:tcW w:w="576" w:type="dxa"/>
          </w:tcPr>
          <w:p w:rsidR="007269A4" w:rsidRPr="007269A4" w:rsidRDefault="007269A4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269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10</w:t>
            </w:r>
          </w:p>
        </w:tc>
        <w:tc>
          <w:tcPr>
            <w:tcW w:w="666" w:type="dxa"/>
          </w:tcPr>
          <w:p w:rsidR="007269A4" w:rsidRPr="00285515" w:rsidRDefault="00285515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</w:tbl>
    <w:p w:rsidR="007269A4" w:rsidRDefault="007269A4" w:rsidP="007269A4"/>
    <w:p w:rsidR="00154BD0" w:rsidRDefault="00154BD0" w:rsidP="00154B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870F6D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</w:tblGrid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154BD0" w:rsidRPr="0038253A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154BD0" w:rsidRPr="001F1E80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154BD0" w:rsidRPr="001F1E80" w:rsidRDefault="00154BD0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54BD0" w:rsidTr="00B61898">
        <w:tc>
          <w:tcPr>
            <w:tcW w:w="817" w:type="dxa"/>
          </w:tcPr>
          <w:p w:rsidR="00154BD0" w:rsidRPr="00C91BFD" w:rsidRDefault="00154BD0" w:rsidP="00B61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BF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154BD0" w:rsidRPr="00DC1CD2" w:rsidRDefault="00DC1CD2" w:rsidP="00B618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870F6D" w:rsidRDefault="0057658B" w:rsidP="0057658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</w:t>
      </w:r>
      <w:r w:rsidR="00870F6D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57658B" w:rsidRPr="0057658B" w:rsidRDefault="00870F6D" w:rsidP="0057658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576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7658B" w:rsidRPr="0057658B">
        <w:rPr>
          <w:rFonts w:ascii="Times New Roman" w:hAnsi="Times New Roman" w:cs="Times New Roman"/>
          <w:b/>
          <w:sz w:val="28"/>
          <w:szCs w:val="28"/>
        </w:rPr>
        <w:t>« Лексико-грамматический тест»</w:t>
      </w:r>
    </w:p>
    <w:p w:rsidR="0057658B" w:rsidRDefault="0057658B" w:rsidP="0057658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</w:tblGrid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26.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27.</w:t>
            </w:r>
          </w:p>
        </w:tc>
        <w:tc>
          <w:tcPr>
            <w:tcW w:w="992" w:type="dxa"/>
          </w:tcPr>
          <w:p w:rsidR="0057658B" w:rsidRPr="0057658B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28.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29.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30.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31.</w:t>
            </w:r>
          </w:p>
        </w:tc>
        <w:tc>
          <w:tcPr>
            <w:tcW w:w="992" w:type="dxa"/>
          </w:tcPr>
          <w:p w:rsidR="0057658B" w:rsidRPr="0057658B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32.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33.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34.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35.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36</w:t>
            </w: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37.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38.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39.</w:t>
            </w:r>
          </w:p>
        </w:tc>
        <w:tc>
          <w:tcPr>
            <w:tcW w:w="992" w:type="dxa"/>
          </w:tcPr>
          <w:p w:rsidR="0057658B" w:rsidRPr="0057658B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40.</w:t>
            </w:r>
          </w:p>
        </w:tc>
        <w:tc>
          <w:tcPr>
            <w:tcW w:w="992" w:type="dxa"/>
          </w:tcPr>
          <w:p w:rsidR="0057658B" w:rsidRPr="0057658B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41.</w:t>
            </w:r>
          </w:p>
        </w:tc>
        <w:tc>
          <w:tcPr>
            <w:tcW w:w="992" w:type="dxa"/>
          </w:tcPr>
          <w:p w:rsidR="0057658B" w:rsidRPr="0057658B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42.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43.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44.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57658B" w:rsidRPr="0057658B" w:rsidTr="0057658B">
        <w:tc>
          <w:tcPr>
            <w:tcW w:w="817" w:type="dxa"/>
          </w:tcPr>
          <w:p w:rsidR="0057658B" w:rsidRPr="0057658B" w:rsidRDefault="0057658B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7658B">
              <w:rPr>
                <w:rFonts w:ascii="Times New Roman" w:hAnsi="Times New Roman" w:cs="Times New Roman"/>
                <w:sz w:val="32"/>
                <w:szCs w:val="32"/>
              </w:rPr>
              <w:t>45.</w:t>
            </w:r>
          </w:p>
        </w:tc>
        <w:tc>
          <w:tcPr>
            <w:tcW w:w="992" w:type="dxa"/>
          </w:tcPr>
          <w:p w:rsidR="0057658B" w:rsidRPr="00DC1CD2" w:rsidRDefault="00DC1CD2" w:rsidP="00B61898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</w:tbl>
    <w:p w:rsidR="0057658B" w:rsidRDefault="0057658B" w:rsidP="0057658B"/>
    <w:p w:rsidR="00154BD0" w:rsidRDefault="00154BD0" w:rsidP="00154BD0"/>
    <w:p w:rsidR="003F284F" w:rsidRDefault="003F284F"/>
    <w:sectPr w:rsidR="003F284F" w:rsidSect="008F0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69A4"/>
    <w:rsid w:val="000E2D94"/>
    <w:rsid w:val="00154BD0"/>
    <w:rsid w:val="00285515"/>
    <w:rsid w:val="003109C9"/>
    <w:rsid w:val="003F284F"/>
    <w:rsid w:val="005751F1"/>
    <w:rsid w:val="0057658B"/>
    <w:rsid w:val="007269A4"/>
    <w:rsid w:val="007413E8"/>
    <w:rsid w:val="007F7E85"/>
    <w:rsid w:val="00870F6D"/>
    <w:rsid w:val="00895A5B"/>
    <w:rsid w:val="009436F7"/>
    <w:rsid w:val="00AB2E35"/>
    <w:rsid w:val="00C91BFD"/>
    <w:rsid w:val="00DC1CD2"/>
    <w:rsid w:val="00F504F9"/>
    <w:rsid w:val="00FC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A4"/>
    <w:pPr>
      <w:spacing w:after="160" w:line="259" w:lineRule="auto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69A4"/>
    <w:pPr>
      <w:spacing w:after="0" w:line="240" w:lineRule="auto"/>
    </w:pPr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2D94"/>
    <w:pPr>
      <w:tabs>
        <w:tab w:val="center" w:pos="4677"/>
        <w:tab w:val="right" w:pos="9355"/>
      </w:tabs>
      <w:spacing w:after="0" w:line="240" w:lineRule="auto"/>
    </w:pPr>
    <w:rPr>
      <w:rFonts w:ascii="Calibri" w:eastAsia="等线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0E2D94"/>
    <w:rPr>
      <w:rFonts w:ascii="Calibri" w:eastAsia="等线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0E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2D94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2017-09-14T13:18:00Z</dcterms:created>
  <dcterms:modified xsi:type="dcterms:W3CDTF">2020-09-21T06:13:00Z</dcterms:modified>
</cp:coreProperties>
</file>